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566" w:rsidRDefault="00555566" w:rsidP="004757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4E30" w:rsidRPr="000A04FF" w:rsidRDefault="00A60593" w:rsidP="004757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304800</wp:posOffset>
            </wp:positionV>
            <wp:extent cx="552450" cy="1762125"/>
            <wp:effectExtent l="628650" t="0" r="609600" b="0"/>
            <wp:wrapTight wrapText="bothSides">
              <wp:wrapPolygon edited="0">
                <wp:start x="186" y="13252"/>
                <wp:lineTo x="4655" y="20024"/>
                <wp:lineTo x="7634" y="21892"/>
                <wp:lineTo x="12103" y="21892"/>
                <wp:lineTo x="21041" y="17455"/>
                <wp:lineTo x="21041" y="16288"/>
                <wp:lineTo x="21041" y="7414"/>
                <wp:lineTo x="21041" y="5079"/>
                <wp:lineTo x="15083" y="-58"/>
                <wp:lineTo x="7635" y="-58"/>
                <wp:lineTo x="4655" y="2744"/>
                <wp:lineTo x="186" y="9516"/>
                <wp:lineTo x="186" y="13252"/>
              </wp:wrapPolygon>
            </wp:wrapTight>
            <wp:docPr id="243" name="Рисунок 242" descr="http://www.playcast.ru/uploads/2018/01/20/24424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playcast.ru/uploads/2018/01/20/244244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528" w:rsidRPr="000A04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-368499</wp:posOffset>
            </wp:positionH>
            <wp:positionV relativeFrom="paragraph">
              <wp:posOffset>255270</wp:posOffset>
            </wp:positionV>
            <wp:extent cx="2167890" cy="1282065"/>
            <wp:effectExtent l="0" t="0" r="0" b="0"/>
            <wp:wrapNone/>
            <wp:docPr id="1" name="Рисунок 1" descr="https://ds04.infourok.ru/uploads/ex/11f3/0013c102-ba2a54b6/hello_html_4cd8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f3/0013c102-ba2a54b6/hello_html_4cd826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13CE" w:rsidRPr="000A04FF"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учреждение «Детский сад №98»</w:t>
      </w:r>
    </w:p>
    <w:p w:rsidR="00B83843" w:rsidRDefault="003113CE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43">
        <w:rPr>
          <w:rFonts w:ascii="Times New Roman" w:hAnsi="Times New Roman" w:cs="Times New Roman"/>
          <w:b/>
          <w:sz w:val="28"/>
          <w:szCs w:val="28"/>
        </w:rPr>
        <w:t>ИНФОРМАЦИОННАЯ ГАЗЕТА</w:t>
      </w:r>
    </w:p>
    <w:p w:rsidR="00B83843" w:rsidRPr="00D80420" w:rsidRDefault="00A60593" w:rsidP="000545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5629274</wp:posOffset>
            </wp:positionH>
            <wp:positionV relativeFrom="paragraph">
              <wp:posOffset>337267</wp:posOffset>
            </wp:positionV>
            <wp:extent cx="322580" cy="361950"/>
            <wp:effectExtent l="0" t="0" r="39370" b="0"/>
            <wp:wrapNone/>
            <wp:docPr id="24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25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1597660</wp:posOffset>
            </wp:positionH>
            <wp:positionV relativeFrom="paragraph">
              <wp:posOffset>146685</wp:posOffset>
            </wp:positionV>
            <wp:extent cx="488950" cy="552450"/>
            <wp:effectExtent l="38100" t="0" r="63500" b="0"/>
            <wp:wrapNone/>
            <wp:docPr id="24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488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90170</wp:posOffset>
            </wp:positionV>
            <wp:extent cx="488950" cy="552450"/>
            <wp:effectExtent l="38100" t="0" r="63500" b="0"/>
            <wp:wrapNone/>
            <wp:docPr id="24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4889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="00F462B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113CE" w:rsidRPr="00B83843">
        <w:rPr>
          <w:rFonts w:ascii="Times New Roman" w:hAnsi="Times New Roman" w:cs="Times New Roman"/>
          <w:b/>
          <w:sz w:val="28"/>
          <w:szCs w:val="28"/>
        </w:rPr>
        <w:t>ДЛЯ РОДИТЕЛЕЙ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="00F462BC">
        <w:rPr>
          <w:rFonts w:ascii="Times New Roman" w:hAnsi="Times New Roman" w:cs="Times New Roman"/>
          <w:b/>
          <w:sz w:val="28"/>
          <w:szCs w:val="28"/>
        </w:rPr>
        <w:t>Февраль</w:t>
      </w:r>
      <w:r w:rsidR="00555566">
        <w:rPr>
          <w:rFonts w:ascii="Times New Roman" w:hAnsi="Times New Roman" w:cs="Times New Roman"/>
          <w:b/>
          <w:sz w:val="28"/>
          <w:szCs w:val="28"/>
        </w:rPr>
        <w:t xml:space="preserve"> 2020</w:t>
      </w:r>
    </w:p>
    <w:p w:rsidR="00B83843" w:rsidRPr="0047574B" w:rsidRDefault="00A60593" w:rsidP="00D03472">
      <w:pPr>
        <w:ind w:left="708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216535</wp:posOffset>
            </wp:positionV>
            <wp:extent cx="222885" cy="247650"/>
            <wp:effectExtent l="38100" t="0" r="24765" b="0"/>
            <wp:wrapNone/>
            <wp:docPr id="24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22288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5566" w:rsidRPr="00354248" w:rsidRDefault="003A6C6F" w:rsidP="00354248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200025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4046220</wp:posOffset>
            </wp:positionV>
            <wp:extent cx="513715" cy="423545"/>
            <wp:effectExtent l="19050" t="38100" r="19685" b="33655"/>
            <wp:wrapNone/>
            <wp:docPr id="21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37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98208" behindDoc="1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4116705</wp:posOffset>
            </wp:positionV>
            <wp:extent cx="513715" cy="423545"/>
            <wp:effectExtent l="19050" t="38100" r="19685" b="33655"/>
            <wp:wrapNone/>
            <wp:docPr id="20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37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96160" behindDoc="1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721995</wp:posOffset>
            </wp:positionV>
            <wp:extent cx="513715" cy="423545"/>
            <wp:effectExtent l="19050" t="38100" r="19685" b="33655"/>
            <wp:wrapNone/>
            <wp:docPr id="19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37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94112" behindDoc="1" locked="0" layoutInCell="1" allowOverlap="1">
            <wp:simplePos x="0" y="0"/>
            <wp:positionH relativeFrom="column">
              <wp:posOffset>3099435</wp:posOffset>
            </wp:positionH>
            <wp:positionV relativeFrom="paragraph">
              <wp:posOffset>721995</wp:posOffset>
            </wp:positionV>
            <wp:extent cx="513715" cy="423545"/>
            <wp:effectExtent l="19050" t="38100" r="19685" b="33655"/>
            <wp:wrapNone/>
            <wp:docPr id="18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37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4808220</wp:posOffset>
            </wp:positionH>
            <wp:positionV relativeFrom="paragraph">
              <wp:posOffset>788035</wp:posOffset>
            </wp:positionV>
            <wp:extent cx="437515" cy="368935"/>
            <wp:effectExtent l="19050" t="38100" r="38735" b="31115"/>
            <wp:wrapNone/>
            <wp:docPr id="17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43751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1296670</wp:posOffset>
            </wp:positionV>
            <wp:extent cx="513715" cy="423545"/>
            <wp:effectExtent l="19050" t="38100" r="19685" b="33655"/>
            <wp:wrapNone/>
            <wp:docPr id="16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371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85920" behindDoc="1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2232025</wp:posOffset>
            </wp:positionV>
            <wp:extent cx="501015" cy="433070"/>
            <wp:effectExtent l="19050" t="38100" r="13335" b="24130"/>
            <wp:wrapNone/>
            <wp:docPr id="14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01015" cy="43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5896610</wp:posOffset>
            </wp:positionH>
            <wp:positionV relativeFrom="paragraph">
              <wp:posOffset>2157095</wp:posOffset>
            </wp:positionV>
            <wp:extent cx="511175" cy="429260"/>
            <wp:effectExtent l="19050" t="38100" r="22225" b="27940"/>
            <wp:wrapNone/>
            <wp:docPr id="13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117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3215640</wp:posOffset>
            </wp:positionV>
            <wp:extent cx="674370" cy="581660"/>
            <wp:effectExtent l="0" t="38100" r="0" b="27940"/>
            <wp:wrapNone/>
            <wp:docPr id="12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67437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5939155</wp:posOffset>
            </wp:positionH>
            <wp:positionV relativeFrom="paragraph">
              <wp:posOffset>3158490</wp:posOffset>
            </wp:positionV>
            <wp:extent cx="674370" cy="576580"/>
            <wp:effectExtent l="0" t="38100" r="0" b="33020"/>
            <wp:wrapNone/>
            <wp:docPr id="11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67437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4960620</wp:posOffset>
            </wp:positionV>
            <wp:extent cx="7110730" cy="2927985"/>
            <wp:effectExtent l="19050" t="0" r="0" b="0"/>
            <wp:wrapTight wrapText="bothSides">
              <wp:wrapPolygon edited="0">
                <wp:start x="-58" y="0"/>
                <wp:lineTo x="-58" y="21502"/>
                <wp:lineTo x="21585" y="21502"/>
                <wp:lineTo x="21585" y="0"/>
                <wp:lineTo x="-58" y="0"/>
              </wp:wrapPolygon>
            </wp:wrapTight>
            <wp:docPr id="10" name="Рисунок 8" descr="C:\Users\Владимир .LAPTOP-581CMAQM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 .LAPTOP-581CMAQM\Desktop\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822829</wp:posOffset>
            </wp:positionH>
            <wp:positionV relativeFrom="paragraph">
              <wp:posOffset>4376848</wp:posOffset>
            </wp:positionV>
            <wp:extent cx="342628" cy="370114"/>
            <wp:effectExtent l="38100" t="0" r="38372" b="0"/>
            <wp:wrapNone/>
            <wp:docPr id="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2628" cy="3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74656" behindDoc="0" locked="0" layoutInCell="1" allowOverlap="1">
            <wp:simplePos x="0" y="0"/>
            <wp:positionH relativeFrom="column">
              <wp:posOffset>1969770</wp:posOffset>
            </wp:positionH>
            <wp:positionV relativeFrom="paragraph">
              <wp:posOffset>4432935</wp:posOffset>
            </wp:positionV>
            <wp:extent cx="337185" cy="369570"/>
            <wp:effectExtent l="38100" t="0" r="43815" b="0"/>
            <wp:wrapNone/>
            <wp:docPr id="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71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3007995</wp:posOffset>
            </wp:positionH>
            <wp:positionV relativeFrom="paragraph">
              <wp:posOffset>4411345</wp:posOffset>
            </wp:positionV>
            <wp:extent cx="337185" cy="369570"/>
            <wp:effectExtent l="38100" t="0" r="43815" b="0"/>
            <wp:wrapNone/>
            <wp:docPr id="3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71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3967843</wp:posOffset>
            </wp:positionH>
            <wp:positionV relativeFrom="paragraph">
              <wp:posOffset>4394472</wp:posOffset>
            </wp:positionV>
            <wp:extent cx="379548" cy="381000"/>
            <wp:effectExtent l="38100" t="0" r="20502" b="0"/>
            <wp:wrapNone/>
            <wp:docPr id="17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79548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5001986</wp:posOffset>
            </wp:positionH>
            <wp:positionV relativeFrom="paragraph">
              <wp:posOffset>4372701</wp:posOffset>
            </wp:positionV>
            <wp:extent cx="334373" cy="370114"/>
            <wp:effectExtent l="38100" t="0" r="27577" b="0"/>
            <wp:wrapNone/>
            <wp:docPr id="3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4373" cy="37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101C">
        <w:rPr>
          <w:rFonts w:ascii="Times New Roman" w:hAnsi="Times New Roman" w:cs="Times New Roman"/>
          <w:b/>
          <w:i/>
          <w:noProof/>
          <w:color w:val="1F497D" w:themeColor="text2"/>
          <w:sz w:val="96"/>
          <w:szCs w:val="96"/>
          <w:lang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1226185</wp:posOffset>
            </wp:positionV>
            <wp:extent cx="6907530" cy="3254375"/>
            <wp:effectExtent l="19050" t="0" r="7620" b="0"/>
            <wp:wrapTight wrapText="bothSides">
              <wp:wrapPolygon edited="0">
                <wp:start x="-60" y="0"/>
                <wp:lineTo x="-60" y="21495"/>
                <wp:lineTo x="21624" y="21495"/>
                <wp:lineTo x="21624" y="0"/>
                <wp:lineTo x="-60" y="0"/>
              </wp:wrapPolygon>
            </wp:wrapTight>
            <wp:docPr id="4" name="Рисунок 4" descr="C:\Users\Владимир .LAPTOP-581CMAQ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 .LAPTOP-581CMAQ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325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К</w:t>
      </w:r>
      <w:r w:rsidR="00B229F1" w:rsidRPr="00A6059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7030A0"/>
          <w:sz w:val="96"/>
          <w:szCs w:val="96"/>
        </w:rPr>
        <w:t>А</w:t>
      </w:r>
      <w:r w:rsidR="00B229F1" w:rsidRPr="00A60593">
        <w:rPr>
          <w:rFonts w:ascii="Times New Roman" w:hAnsi="Times New Roman" w:cs="Times New Roman"/>
          <w:b/>
          <w:i/>
          <w:color w:val="7030A0"/>
          <w:sz w:val="96"/>
          <w:szCs w:val="96"/>
        </w:rPr>
        <w:t xml:space="preserve"> </w:t>
      </w:r>
      <w:proofErr w:type="gramStart"/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Р</w:t>
      </w:r>
      <w:proofErr w:type="gramEnd"/>
      <w:r w:rsidR="00B229F1" w:rsidRPr="00A6059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0000"/>
          <w:sz w:val="96"/>
          <w:szCs w:val="96"/>
        </w:rPr>
        <w:t>А</w:t>
      </w:r>
      <w:r w:rsidR="00B229F1" w:rsidRPr="00A60593">
        <w:rPr>
          <w:rFonts w:ascii="Times New Roman" w:hAnsi="Times New Roman" w:cs="Times New Roman"/>
          <w:b/>
          <w:i/>
          <w:color w:val="FF0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FFC000"/>
          <w:sz w:val="96"/>
          <w:szCs w:val="96"/>
        </w:rPr>
        <w:t>М</w:t>
      </w:r>
      <w:r w:rsidR="00B229F1" w:rsidRPr="00A60593">
        <w:rPr>
          <w:rFonts w:ascii="Times New Roman" w:hAnsi="Times New Roman" w:cs="Times New Roman"/>
          <w:b/>
          <w:i/>
          <w:color w:val="FFC00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00B050"/>
          <w:sz w:val="96"/>
          <w:szCs w:val="96"/>
        </w:rPr>
        <w:t>Е</w:t>
      </w:r>
      <w:r w:rsidR="00B229F1" w:rsidRPr="00A60593">
        <w:rPr>
          <w:rFonts w:ascii="Times New Roman" w:hAnsi="Times New Roman" w:cs="Times New Roman"/>
          <w:b/>
          <w:i/>
          <w:color w:val="00B05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>Л</w:t>
      </w:r>
      <w:r w:rsidR="00B229F1" w:rsidRPr="00A60593">
        <w:rPr>
          <w:rFonts w:ascii="Times New Roman" w:hAnsi="Times New Roman" w:cs="Times New Roman"/>
          <w:b/>
          <w:i/>
          <w:color w:val="1F497D" w:themeColor="text2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>Ь</w:t>
      </w:r>
      <w:r w:rsidR="00B229F1" w:rsidRPr="00A60593">
        <w:rPr>
          <w:rFonts w:ascii="Times New Roman" w:hAnsi="Times New Roman" w:cs="Times New Roman"/>
          <w:b/>
          <w:i/>
          <w:color w:val="403152" w:themeColor="accent4" w:themeShade="80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>К</w:t>
      </w:r>
      <w:r w:rsidR="00B229F1" w:rsidRPr="00A60593">
        <w:rPr>
          <w:rFonts w:ascii="Times New Roman" w:hAnsi="Times New Roman" w:cs="Times New Roman"/>
          <w:b/>
          <w:i/>
          <w:color w:val="365F91" w:themeColor="accent1" w:themeShade="BF"/>
          <w:sz w:val="96"/>
          <w:szCs w:val="96"/>
        </w:rPr>
        <w:t xml:space="preserve"> </w:t>
      </w:r>
      <w:r w:rsidR="003113CE" w:rsidRPr="00B83843">
        <w:rPr>
          <w:rFonts w:ascii="Times New Roman" w:hAnsi="Times New Roman" w:cs="Times New Roman"/>
          <w:b/>
          <w:i/>
          <w:color w:val="E36C0A" w:themeColor="accent6" w:themeShade="BF"/>
          <w:sz w:val="96"/>
          <w:szCs w:val="96"/>
        </w:rPr>
        <w:t>И</w:t>
      </w:r>
    </w:p>
    <w:p w:rsidR="00B229F1" w:rsidRPr="00555566" w:rsidRDefault="00354248" w:rsidP="00A15DAE">
      <w:pPr>
        <w:spacing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column">
              <wp:posOffset>6153785</wp:posOffset>
            </wp:positionH>
            <wp:positionV relativeFrom="paragraph">
              <wp:posOffset>261620</wp:posOffset>
            </wp:positionV>
            <wp:extent cx="516255" cy="428625"/>
            <wp:effectExtent l="19050" t="38100" r="17145" b="28575"/>
            <wp:wrapNone/>
            <wp:docPr id="15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62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6380480</wp:posOffset>
            </wp:positionH>
            <wp:positionV relativeFrom="paragraph">
              <wp:posOffset>2548890</wp:posOffset>
            </wp:positionV>
            <wp:extent cx="320040" cy="361950"/>
            <wp:effectExtent l="0" t="0" r="41910" b="0"/>
            <wp:wrapNone/>
            <wp:docPr id="2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column">
              <wp:posOffset>6379845</wp:posOffset>
            </wp:positionH>
            <wp:positionV relativeFrom="paragraph">
              <wp:posOffset>4139565</wp:posOffset>
            </wp:positionV>
            <wp:extent cx="320040" cy="361950"/>
            <wp:effectExtent l="0" t="0" r="41910" b="0"/>
            <wp:wrapNone/>
            <wp:docPr id="2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EF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6410325</wp:posOffset>
            </wp:positionH>
            <wp:positionV relativeFrom="paragraph">
              <wp:posOffset>1043305</wp:posOffset>
            </wp:positionV>
            <wp:extent cx="320040" cy="361950"/>
            <wp:effectExtent l="0" t="0" r="41910" b="0"/>
            <wp:wrapNone/>
            <wp:docPr id="2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200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29F1" w:rsidRDefault="00354248" w:rsidP="00F33596">
      <w:pPr>
        <w:rPr>
          <w:rFonts w:ascii="Times New Roman" w:hAnsi="Times New Roman" w:cs="Times New Roman"/>
          <w:b/>
          <w:i/>
          <w:color w:val="FFC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FF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20012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58975" cy="1958975"/>
            <wp:effectExtent l="0" t="0" r="0" b="0"/>
            <wp:wrapTight wrapText="bothSides">
              <wp:wrapPolygon edited="0">
                <wp:start x="2311" y="420"/>
                <wp:lineTo x="2521" y="5251"/>
                <wp:lineTo x="2941" y="6512"/>
                <wp:lineTo x="4201" y="7142"/>
                <wp:lineTo x="2100" y="10502"/>
                <wp:lineTo x="1680" y="13863"/>
                <wp:lineTo x="840" y="16804"/>
                <wp:lineTo x="1050" y="17644"/>
                <wp:lineTo x="2731" y="20585"/>
                <wp:lineTo x="3571" y="21005"/>
                <wp:lineTo x="4621" y="21005"/>
                <wp:lineTo x="4621" y="20585"/>
                <wp:lineTo x="6301" y="17434"/>
                <wp:lineTo x="6512" y="17224"/>
                <wp:lineTo x="6091" y="13863"/>
                <wp:lineTo x="9032" y="10923"/>
                <wp:lineTo x="9242" y="10502"/>
                <wp:lineTo x="15544" y="7142"/>
                <wp:lineTo x="20585" y="4831"/>
                <wp:lineTo x="20585" y="4411"/>
                <wp:lineTo x="17434" y="3781"/>
                <wp:lineTo x="16804" y="1050"/>
                <wp:lineTo x="13863" y="420"/>
                <wp:lineTo x="2311" y="420"/>
              </wp:wrapPolygon>
            </wp:wrapTight>
            <wp:docPr id="22" name="Рисунок 9" descr="C:\Users\Владимир .LAPTOP-581CMAQM\Desktop\11548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 .LAPTOP-581CMAQM\Desktop\115480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7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9F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Н</w:t>
      </w:r>
      <w:r w:rsidR="00B229F1" w:rsidRPr="00BA4B56">
        <w:rPr>
          <w:rFonts w:ascii="Times New Roman" w:hAnsi="Times New Roman" w:cs="Times New Roman"/>
          <w:b/>
          <w:i/>
          <w:color w:val="E36C0A" w:themeColor="accent6" w:themeShade="BF"/>
          <w:sz w:val="56"/>
          <w:szCs w:val="56"/>
        </w:rPr>
        <w:t>А</w:t>
      </w:r>
      <w:r w:rsidR="00B229F1" w:rsidRPr="00BA4B56">
        <w:rPr>
          <w:rFonts w:ascii="Times New Roman" w:hAnsi="Times New Roman" w:cs="Times New Roman"/>
          <w:b/>
          <w:i/>
          <w:color w:val="4F81BD" w:themeColor="accent1"/>
          <w:sz w:val="56"/>
          <w:szCs w:val="56"/>
        </w:rPr>
        <w:t>Ш</w:t>
      </w:r>
      <w:r w:rsidR="00B229F1" w:rsidRPr="00BA4B56">
        <w:rPr>
          <w:rFonts w:ascii="Times New Roman" w:hAnsi="Times New Roman" w:cs="Times New Roman"/>
          <w:b/>
          <w:i/>
          <w:color w:val="00B050"/>
          <w:sz w:val="56"/>
          <w:szCs w:val="56"/>
        </w:rPr>
        <w:t>И</w:t>
      </w:r>
      <w:r w:rsidR="00B229F1">
        <w:rPr>
          <w:rFonts w:ascii="Times New Roman" w:hAnsi="Times New Roman" w:cs="Times New Roman"/>
          <w:b/>
          <w:i/>
          <w:color w:val="00B050"/>
          <w:sz w:val="56"/>
          <w:szCs w:val="56"/>
        </w:rPr>
        <w:t xml:space="preserve"> </w:t>
      </w:r>
      <w:r w:rsidR="00B229F1" w:rsidRPr="00BA4B56">
        <w:rPr>
          <w:rFonts w:ascii="Times New Roman" w:hAnsi="Times New Roman" w:cs="Times New Roman"/>
          <w:b/>
          <w:i/>
          <w:color w:val="92D050"/>
          <w:sz w:val="56"/>
          <w:szCs w:val="56"/>
        </w:rPr>
        <w:t>Н</w:t>
      </w:r>
      <w:r w:rsidR="00B229F1" w:rsidRPr="00BA4B56">
        <w:rPr>
          <w:rFonts w:ascii="Times New Roman" w:hAnsi="Times New Roman" w:cs="Times New Roman"/>
          <w:b/>
          <w:i/>
          <w:color w:val="943634" w:themeColor="accent2" w:themeShade="BF"/>
          <w:sz w:val="56"/>
          <w:szCs w:val="56"/>
        </w:rPr>
        <w:t>О</w:t>
      </w:r>
      <w:r w:rsidR="00B229F1" w:rsidRPr="00BA4B56">
        <w:rPr>
          <w:rFonts w:ascii="Times New Roman" w:hAnsi="Times New Roman" w:cs="Times New Roman"/>
          <w:b/>
          <w:i/>
          <w:color w:val="4BACC6" w:themeColor="accent5"/>
          <w:sz w:val="56"/>
          <w:szCs w:val="56"/>
        </w:rPr>
        <w:t>В</w:t>
      </w:r>
      <w:r w:rsidR="00B229F1" w:rsidRPr="00BA4B56">
        <w:rPr>
          <w:rFonts w:ascii="Times New Roman" w:hAnsi="Times New Roman" w:cs="Times New Roman"/>
          <w:b/>
          <w:i/>
          <w:color w:val="FF0000"/>
          <w:sz w:val="56"/>
          <w:szCs w:val="56"/>
        </w:rPr>
        <w:t>О</w:t>
      </w:r>
      <w:r w:rsidR="00B229F1" w:rsidRPr="00BA4B56">
        <w:rPr>
          <w:rFonts w:ascii="Times New Roman" w:hAnsi="Times New Roman" w:cs="Times New Roman"/>
          <w:b/>
          <w:i/>
          <w:color w:val="1F497D" w:themeColor="text2"/>
          <w:sz w:val="56"/>
          <w:szCs w:val="56"/>
        </w:rPr>
        <w:t>С</w:t>
      </w:r>
      <w:r w:rsidR="00B229F1" w:rsidRPr="00BA4B56">
        <w:rPr>
          <w:rFonts w:ascii="Times New Roman" w:hAnsi="Times New Roman" w:cs="Times New Roman"/>
          <w:b/>
          <w:i/>
          <w:color w:val="7030A0"/>
          <w:sz w:val="56"/>
          <w:szCs w:val="56"/>
        </w:rPr>
        <w:t>Т</w:t>
      </w:r>
      <w:r w:rsidR="00B229F1" w:rsidRPr="00BA4B56">
        <w:rPr>
          <w:rFonts w:ascii="Times New Roman" w:hAnsi="Times New Roman" w:cs="Times New Roman"/>
          <w:b/>
          <w:i/>
          <w:color w:val="FFC000"/>
          <w:sz w:val="56"/>
          <w:szCs w:val="56"/>
        </w:rPr>
        <w:t>И</w:t>
      </w:r>
    </w:p>
    <w:p w:rsidR="00552565" w:rsidRPr="006D44A8" w:rsidRDefault="006D44A8" w:rsidP="00B15144">
      <w:pPr>
        <w:ind w:left="141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38144" behindDoc="1" locked="0" layoutInCell="1" allowOverlap="1">
            <wp:simplePos x="0" y="0"/>
            <wp:positionH relativeFrom="column">
              <wp:posOffset>-1560195</wp:posOffset>
            </wp:positionH>
            <wp:positionV relativeFrom="paragraph">
              <wp:posOffset>1623060</wp:posOffset>
            </wp:positionV>
            <wp:extent cx="516890" cy="418465"/>
            <wp:effectExtent l="19050" t="38100" r="35560" b="19685"/>
            <wp:wrapNone/>
            <wp:docPr id="251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689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02304" behindDoc="1" locked="0" layoutInCell="1" allowOverlap="1">
            <wp:simplePos x="0" y="0"/>
            <wp:positionH relativeFrom="column">
              <wp:posOffset>2366645</wp:posOffset>
            </wp:positionH>
            <wp:positionV relativeFrom="paragraph">
              <wp:posOffset>131445</wp:posOffset>
            </wp:positionV>
            <wp:extent cx="2726055" cy="2057400"/>
            <wp:effectExtent l="19050" t="0" r="0" b="0"/>
            <wp:wrapTight wrapText="bothSides">
              <wp:wrapPolygon edited="0">
                <wp:start x="-151" y="0"/>
                <wp:lineTo x="-151" y="21400"/>
                <wp:lineTo x="21585" y="21400"/>
                <wp:lineTo x="21585" y="0"/>
                <wp:lineTo x="-151" y="0"/>
              </wp:wrapPolygon>
            </wp:wrapTight>
            <wp:docPr id="226" name="Рисунок 46" descr="https://sun9-65.userapi.com/c205128/v205128058/46aae/iXEENpq4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65.userapi.com/c205128/v205128058/46aae/iXEENpq4OS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детский сад показывает от</w:t>
      </w:r>
      <w:r w:rsidR="007968C6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личный пример внедрения системы </w:t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эффективного управления вторичными ресурсами.</w:t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15144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Уже более пяти месяцев детский сад раздельно собирает макулатуру, которая образуется в результате его работы.</w:t>
      </w:r>
      <w:r w:rsidR="007968C6" w:rsidRPr="006D44A8">
        <w:rPr>
          <w:rFonts w:ascii="Times New Roman" w:hAnsi="Times New Roman" w:cs="Times New Roman"/>
          <w:color w:val="000000"/>
          <w:sz w:val="28"/>
          <w:szCs w:val="28"/>
        </w:rPr>
        <w:t xml:space="preserve"> В январе</w:t>
      </w:r>
      <w:r w:rsidR="00354248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переработку была отправлена очередная партия сырья весом в 200 кг</w:t>
      </w:r>
      <w:r w:rsidR="007968C6" w:rsidRPr="006D44A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F7666" w:rsidRPr="00F462BC" w:rsidRDefault="00A04333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5671185</wp:posOffset>
            </wp:positionH>
            <wp:positionV relativeFrom="paragraph">
              <wp:posOffset>158115</wp:posOffset>
            </wp:positionV>
            <wp:extent cx="331470" cy="369570"/>
            <wp:effectExtent l="38100" t="0" r="30480" b="0"/>
            <wp:wrapNone/>
            <wp:docPr id="23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14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11520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120015</wp:posOffset>
            </wp:positionV>
            <wp:extent cx="331470" cy="369570"/>
            <wp:effectExtent l="38100" t="0" r="30480" b="0"/>
            <wp:wrapNone/>
            <wp:docPr id="231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14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09472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103505</wp:posOffset>
            </wp:positionV>
            <wp:extent cx="331470" cy="369570"/>
            <wp:effectExtent l="38100" t="0" r="30480" b="0"/>
            <wp:wrapNone/>
            <wp:docPr id="23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14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147320</wp:posOffset>
            </wp:positionV>
            <wp:extent cx="331470" cy="369570"/>
            <wp:effectExtent l="38100" t="0" r="30480" b="0"/>
            <wp:wrapNone/>
            <wp:docPr id="22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14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104140</wp:posOffset>
            </wp:positionV>
            <wp:extent cx="337185" cy="369570"/>
            <wp:effectExtent l="38100" t="0" r="43815" b="0"/>
            <wp:wrapNone/>
            <wp:docPr id="22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71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666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04333" w:rsidRPr="00F462BC" w:rsidRDefault="00A04333" w:rsidP="00A04333">
      <w:pPr>
        <w:spacing w:line="240" w:lineRule="auto"/>
        <w:ind w:firstLine="708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F462BC" w:rsidRDefault="006D44A8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0332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45720</wp:posOffset>
            </wp:positionV>
            <wp:extent cx="2138045" cy="1598295"/>
            <wp:effectExtent l="19050" t="0" r="0" b="0"/>
            <wp:wrapTight wrapText="bothSides">
              <wp:wrapPolygon edited="0">
                <wp:start x="-192" y="0"/>
                <wp:lineTo x="-192" y="21368"/>
                <wp:lineTo x="21555" y="21368"/>
                <wp:lineTo x="21555" y="0"/>
                <wp:lineTo x="-192" y="0"/>
              </wp:wrapPolygon>
            </wp:wrapTight>
            <wp:docPr id="55" name="Рисунок 55" descr="https://sun9-61.userapi.com/c858332/v858332065/14f390/wDDzG0AKQ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61.userapi.com/c858332/v858332065/14f390/wDDzG0AKQ-U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045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666" w:rsidRPr="006D44A8" w:rsidRDefault="00A04333" w:rsidP="00A0433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14 января в МДОУ «Детский сад № 25» прошли "Рождественские встречи". В них приняли участие 5 детских садов Фрунзенского района, в том числе и наш.</w:t>
      </w:r>
      <w:r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Воспитанники группы "Гулливер" представили 2 номера, с которыми выступали на Новогоднем утреннике.</w:t>
      </w:r>
      <w:r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этого дети поиграли в различные игры, поучаствовали в </w:t>
      </w:r>
      <w:proofErr w:type="spellStart"/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флешмобе</w:t>
      </w:r>
      <w:proofErr w:type="spellEnd"/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получили подарки от Снегурочки</w:t>
      </w:r>
      <w:r w:rsidR="00877C80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863600</wp:posOffset>
            </wp:positionV>
            <wp:extent cx="390525" cy="381000"/>
            <wp:effectExtent l="38100" t="0" r="28575" b="0"/>
            <wp:wrapNone/>
            <wp:docPr id="211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-62865</wp:posOffset>
            </wp:positionV>
            <wp:extent cx="390525" cy="381000"/>
            <wp:effectExtent l="38100" t="0" r="28575" b="0"/>
            <wp:wrapNone/>
            <wp:docPr id="20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-1426845</wp:posOffset>
            </wp:positionH>
            <wp:positionV relativeFrom="paragraph">
              <wp:posOffset>-1016000</wp:posOffset>
            </wp:positionV>
            <wp:extent cx="390525" cy="381000"/>
            <wp:effectExtent l="38100" t="0" r="28575" b="0"/>
            <wp:wrapNone/>
            <wp:docPr id="20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905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904501</wp:posOffset>
            </wp:positionH>
            <wp:positionV relativeFrom="paragraph">
              <wp:posOffset>128924</wp:posOffset>
            </wp:positionV>
            <wp:extent cx="358775" cy="355600"/>
            <wp:effectExtent l="38100" t="0" r="22225" b="0"/>
            <wp:wrapNone/>
            <wp:docPr id="20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35877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58C7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-26591</wp:posOffset>
            </wp:positionH>
            <wp:positionV relativeFrom="paragraph">
              <wp:posOffset>25467</wp:posOffset>
            </wp:positionV>
            <wp:extent cx="527050" cy="522515"/>
            <wp:effectExtent l="38100" t="0" r="44450" b="0"/>
            <wp:wrapNone/>
            <wp:docPr id="22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527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7C80" w:rsidRPr="006D44A8"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14254</wp:posOffset>
            </wp:positionH>
            <wp:positionV relativeFrom="paragraph">
              <wp:posOffset>-14448</wp:posOffset>
            </wp:positionV>
            <wp:extent cx="527050" cy="520700"/>
            <wp:effectExtent l="38100" t="0" r="44450" b="0"/>
            <wp:wrapNone/>
            <wp:docPr id="206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5968">
                      <a:off x="0" y="0"/>
                      <a:ext cx="527050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666" w:rsidRPr="00354248" w:rsidRDefault="00A04333" w:rsidP="006D44A8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21760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163830</wp:posOffset>
            </wp:positionV>
            <wp:extent cx="336550" cy="369570"/>
            <wp:effectExtent l="38100" t="0" r="44450" b="0"/>
            <wp:wrapNone/>
            <wp:docPr id="237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65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120650</wp:posOffset>
            </wp:positionV>
            <wp:extent cx="334010" cy="369570"/>
            <wp:effectExtent l="38100" t="0" r="27940" b="0"/>
            <wp:wrapNone/>
            <wp:docPr id="23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401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163195</wp:posOffset>
            </wp:positionV>
            <wp:extent cx="341630" cy="369570"/>
            <wp:effectExtent l="38100" t="0" r="39370" b="0"/>
            <wp:wrapNone/>
            <wp:docPr id="234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163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19712" behindDoc="0" locked="0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154305</wp:posOffset>
            </wp:positionV>
            <wp:extent cx="337185" cy="369570"/>
            <wp:effectExtent l="38100" t="0" r="43815" b="0"/>
            <wp:wrapNone/>
            <wp:docPr id="235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718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1561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159385</wp:posOffset>
            </wp:positionV>
            <wp:extent cx="336550" cy="369570"/>
            <wp:effectExtent l="38100" t="0" r="44450" b="0"/>
            <wp:wrapNone/>
            <wp:docPr id="233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3655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666" w:rsidRPr="00F462BC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F462BC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6D44A8" w:rsidRDefault="00520C76" w:rsidP="00580011">
      <w:pPr>
        <w:spacing w:line="240" w:lineRule="auto"/>
        <w:ind w:firstLine="708"/>
        <w:contextualSpacing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44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24832" behindDoc="1" locked="0" layoutInCell="1" allowOverlap="1">
            <wp:simplePos x="0" y="0"/>
            <wp:positionH relativeFrom="column">
              <wp:posOffset>4344670</wp:posOffset>
            </wp:positionH>
            <wp:positionV relativeFrom="paragraph">
              <wp:posOffset>907415</wp:posOffset>
            </wp:positionV>
            <wp:extent cx="1730375" cy="1295400"/>
            <wp:effectExtent l="19050" t="0" r="3175" b="0"/>
            <wp:wrapTight wrapText="bothSides">
              <wp:wrapPolygon edited="0">
                <wp:start x="-238" y="0"/>
                <wp:lineTo x="-238" y="21282"/>
                <wp:lineTo x="21640" y="21282"/>
                <wp:lineTo x="21640" y="0"/>
                <wp:lineTo x="-238" y="0"/>
              </wp:wrapPolygon>
            </wp:wrapTight>
            <wp:docPr id="74" name="Рисунок 74" descr="https://sun9-17.userapi.com/c853620/v853620961/1eccd2/qvXwrm9_G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un9-17.userapi.com/c853620/v853620961/1eccd2/qvXwrm9_GN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44A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2025856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3810</wp:posOffset>
            </wp:positionV>
            <wp:extent cx="1852930" cy="1393190"/>
            <wp:effectExtent l="19050" t="0" r="0" b="0"/>
            <wp:wrapTight wrapText="bothSides">
              <wp:wrapPolygon edited="0">
                <wp:start x="-222" y="0"/>
                <wp:lineTo x="-222" y="21265"/>
                <wp:lineTo x="21541" y="21265"/>
                <wp:lineTo x="21541" y="0"/>
                <wp:lineTo x="-222" y="0"/>
              </wp:wrapPolygon>
            </wp:wrapTight>
            <wp:docPr id="77" name="Рисунок 77" descr="https://sun9-41.userapi.com/c204524/v204524961/528f8/NeVYfBIho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un9-41.userapi.com/c204524/v204524961/528f8/NeVYfBIhofg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9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31 января для воспитанников группы "Гулливер" членами МКУ "Центр гражданской защиты" было проведено </w:t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спортивное мероприятие "Готовность 01".</w:t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Ребятам рассказали про виды пожаров, </w:t>
      </w:r>
      <w:proofErr w:type="gramStart"/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причинах</w:t>
      </w:r>
      <w:proofErr w:type="gramEnd"/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их возникновения, о правилах пожарной безопасности в быту.</w:t>
      </w:r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внимательно слушали, отвечали на вопросы,</w:t>
      </w:r>
      <w:r w:rsidR="005800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247D"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побывали в роли пожарных - пробовали "тушить пожар" и спасать животных</w:t>
      </w:r>
    </w:p>
    <w:p w:rsidR="008F7666" w:rsidRPr="00394292" w:rsidRDefault="006D44A8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3143609</wp:posOffset>
            </wp:positionH>
            <wp:positionV relativeFrom="paragraph">
              <wp:posOffset>138939</wp:posOffset>
            </wp:positionV>
            <wp:extent cx="343988" cy="370115"/>
            <wp:effectExtent l="38100" t="0" r="37012" b="0"/>
            <wp:wrapNone/>
            <wp:docPr id="248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3988" cy="3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102235</wp:posOffset>
            </wp:positionV>
            <wp:extent cx="341630" cy="369570"/>
            <wp:effectExtent l="38100" t="0" r="39370" b="0"/>
            <wp:wrapNone/>
            <wp:docPr id="250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163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146050</wp:posOffset>
            </wp:positionV>
            <wp:extent cx="341630" cy="369570"/>
            <wp:effectExtent l="38100" t="0" r="39370" b="0"/>
            <wp:wrapNone/>
            <wp:docPr id="249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163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29952" behindDoc="0" locked="0" layoutInCell="1" allowOverlap="1">
            <wp:simplePos x="0" y="0"/>
            <wp:positionH relativeFrom="column">
              <wp:posOffset>1840230</wp:posOffset>
            </wp:positionH>
            <wp:positionV relativeFrom="paragraph">
              <wp:posOffset>102235</wp:posOffset>
            </wp:positionV>
            <wp:extent cx="341630" cy="369570"/>
            <wp:effectExtent l="38100" t="0" r="39370" b="0"/>
            <wp:wrapNone/>
            <wp:docPr id="242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163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141605</wp:posOffset>
            </wp:positionV>
            <wp:extent cx="341630" cy="369570"/>
            <wp:effectExtent l="38100" t="0" r="39370" b="0"/>
            <wp:wrapNone/>
            <wp:docPr id="241" name="Рисунок 18" descr="C:\Users\Саня\Desktop\1628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ня\Desktop\1628482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0824">
                      <a:off x="0" y="0"/>
                      <a:ext cx="34163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394292" w:rsidRDefault="008F7666" w:rsidP="00A96025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F7666" w:rsidRPr="006D44A8" w:rsidRDefault="006D44A8" w:rsidP="006D44A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январе прошел городской смотр-конкурс по пожарной безопасности </w:t>
      </w:r>
      <w:r w:rsidRPr="006D44A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«Помни каждый гражданин: спасенья номер 01»</w:t>
      </w:r>
      <w:r w:rsidRPr="006D44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Воспитанники нашего детского сада приняли в нем участи</w:t>
      </w:r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е, им были вручены сертификаты (Садовников </w:t>
      </w:r>
      <w:proofErr w:type="spellStart"/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Елисей</w:t>
      </w:r>
      <w:proofErr w:type="spellEnd"/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группа №4, Калинин Даниил – группа №7, Асланова Аниса – группа №7, </w:t>
      </w:r>
      <w:proofErr w:type="spellStart"/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Кулигин</w:t>
      </w:r>
      <w:proofErr w:type="spellEnd"/>
      <w:r w:rsidR="005800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Александр – группа №7).</w:t>
      </w:r>
    </w:p>
    <w:p w:rsidR="008F7666" w:rsidRPr="00BC6A5D" w:rsidRDefault="00905AF1" w:rsidP="00BC6A5D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-109220</wp:posOffset>
            </wp:positionV>
            <wp:extent cx="1318895" cy="1382395"/>
            <wp:effectExtent l="19050" t="0" r="0" b="0"/>
            <wp:wrapTight wrapText="bothSides">
              <wp:wrapPolygon edited="0">
                <wp:start x="-312" y="0"/>
                <wp:lineTo x="-312" y="21431"/>
                <wp:lineTo x="21527" y="21431"/>
                <wp:lineTo x="21527" y="0"/>
                <wp:lineTo x="-312" y="0"/>
              </wp:wrapPolygon>
            </wp:wrapTight>
            <wp:docPr id="66" name="Рисунок 66" descr="http://sadik190.ucoz.ru/pictures/sovet/sovety_pedagog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ik190.ucoz.ru/pictures/sovet/sovety_pedagogo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A5D" w:rsidRPr="00031DBD" w:rsidRDefault="00BC6A5D" w:rsidP="00BC6A5D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31DBD">
        <w:rPr>
          <w:rFonts w:ascii="Times New Roman" w:hAnsi="Times New Roman" w:cs="Times New Roman"/>
          <w:b/>
          <w:color w:val="C00000"/>
          <w:sz w:val="28"/>
          <w:szCs w:val="28"/>
        </w:rPr>
        <w:t>«Чтение скороговорок – как средство развития речи ребенка»</w:t>
      </w:r>
    </w:p>
    <w:p w:rsidR="00BC6A5D" w:rsidRPr="00BC6A5D" w:rsidRDefault="00BC6A5D" w:rsidP="00031DB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Вряд ли найдется родитель, который не захочет, чтобы его ребенок говорил, чисто, внятно, красиво. А ведь над этим нужно работать!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Начинайте с самых простых и легких скороговорок. Все должно непременно проходить в форме игры, без натиска и нажима, только по доброй воле ребенка и обязательно под ваш совместный громкий хохот. Занятие будет полезным только в том случае, если все участники процесса будут получать от него настоящее удовольствие!</w:t>
      </w:r>
    </w:p>
    <w:p w:rsidR="00BC6A5D" w:rsidRPr="00F560E2" w:rsidRDefault="00031DBD" w:rsidP="00031DB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153670</wp:posOffset>
            </wp:positionV>
            <wp:extent cx="1897380" cy="1654175"/>
            <wp:effectExtent l="19050" t="0" r="7620" b="0"/>
            <wp:wrapTight wrapText="bothSides">
              <wp:wrapPolygon edited="0">
                <wp:start x="-217" y="0"/>
                <wp:lineTo x="-217" y="21393"/>
                <wp:lineTo x="21687" y="21393"/>
                <wp:lineTo x="21687" y="0"/>
                <wp:lineTo x="-217" y="0"/>
              </wp:wrapPolygon>
            </wp:wrapTight>
            <wp:docPr id="9" name="Рисунок 2" descr="https://i.pinimg.com/originals/6d/3e/72/6d3e72d77f4f7a5f4d55bcb7e9647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6d/3e/72/6d3e72d77f4f7a5f4d55bcb7e964700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5D" w:rsidRPr="00F560E2">
        <w:rPr>
          <w:rFonts w:ascii="Times New Roman" w:hAnsi="Times New Roman" w:cs="Times New Roman"/>
          <w:i/>
          <w:sz w:val="24"/>
          <w:szCs w:val="24"/>
        </w:rPr>
        <w:t>Чем полезны скороговорки?</w:t>
      </w:r>
    </w:p>
    <w:p w:rsidR="00BC6A5D" w:rsidRPr="00BC6A5D" w:rsidRDefault="00BC6A5D" w:rsidP="00031DB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Скороговорки развивают речевой аппарат ребенка, делают его более совершенным и подвижным. Речь становится правильной, выразительной, четкой, понятной.</w:t>
      </w:r>
    </w:p>
    <w:p w:rsidR="00BC6A5D" w:rsidRPr="00F560E2" w:rsidRDefault="00BC6A5D" w:rsidP="00031DB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60E2">
        <w:rPr>
          <w:rFonts w:ascii="Times New Roman" w:hAnsi="Times New Roman" w:cs="Times New Roman"/>
          <w:i/>
          <w:sz w:val="24"/>
          <w:szCs w:val="24"/>
        </w:rPr>
        <w:t>Как проговаривать скороговорки с ребенком?</w:t>
      </w:r>
    </w:p>
    <w:p w:rsidR="00BC6A5D" w:rsidRPr="00BC6A5D" w:rsidRDefault="00031DBD" w:rsidP="00031DB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822960</wp:posOffset>
            </wp:positionV>
            <wp:extent cx="2165985" cy="2165985"/>
            <wp:effectExtent l="0" t="0" r="0" b="0"/>
            <wp:wrapTight wrapText="bothSides">
              <wp:wrapPolygon edited="0">
                <wp:start x="8359" y="190"/>
                <wp:lineTo x="7219" y="380"/>
                <wp:lineTo x="4369" y="2470"/>
                <wp:lineTo x="4179" y="6269"/>
                <wp:lineTo x="6079" y="9309"/>
                <wp:lineTo x="2850" y="10259"/>
                <wp:lineTo x="2470" y="12348"/>
                <wp:lineTo x="3420" y="18427"/>
                <wp:lineTo x="3420" y="18997"/>
                <wp:lineTo x="9879" y="21087"/>
                <wp:lineTo x="11398" y="21087"/>
                <wp:lineTo x="13108" y="21087"/>
                <wp:lineTo x="13298" y="21087"/>
                <wp:lineTo x="18047" y="18427"/>
                <wp:lineTo x="18807" y="18427"/>
                <wp:lineTo x="19757" y="16528"/>
                <wp:lineTo x="19757" y="9309"/>
                <wp:lineTo x="14438" y="6269"/>
                <wp:lineTo x="15768" y="3609"/>
                <wp:lineTo x="15958" y="2280"/>
                <wp:lineTo x="13868" y="760"/>
                <wp:lineTo x="11208" y="190"/>
                <wp:lineTo x="8359" y="190"/>
              </wp:wrapPolygon>
            </wp:wrapTight>
            <wp:docPr id="23" name="Рисунок 5" descr="https://ds03.infourok.ru/uploads/ex/0dff/0004effe-47138cb9/hello_html_48f78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3.infourok.ru/uploads/ex/0dff/0004effe-47138cb9/hello_html_48f7888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16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5D" w:rsidRPr="00BC6A5D">
        <w:rPr>
          <w:rFonts w:ascii="Times New Roman" w:hAnsi="Times New Roman" w:cs="Times New Roman"/>
          <w:sz w:val="24"/>
          <w:szCs w:val="24"/>
        </w:rPr>
        <w:t>Скороговорки придуманы исключительно для проговаривания их вслух. Вначале вы демонстрируете ребенку это, а потом начинаете вместе разучивать стишок. Но при этом существует ряд правил, последовательность действий, которые необходимо соблюдать для того, чтобы добиться положительных результатов в развитии дикции.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1. Вначале произнесите скороговорку очень медленно и четко, разбивая на слоги. Цель первого шага – правильно выучить скороговорку. Обращайте внимание на произношение всех звуков: и гласных, и согласных. Очень важно на этом этапе не допустить неправильного произношения ни единого из них.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 xml:space="preserve">2. После того, как этот этап успешно пройден и ребенок выучил текст и может произносить его правильно, учитесь делать </w:t>
      </w:r>
      <w:proofErr w:type="gramStart"/>
      <w:r w:rsidRPr="00BC6A5D">
        <w:rPr>
          <w:rFonts w:ascii="Times New Roman" w:hAnsi="Times New Roman" w:cs="Times New Roman"/>
          <w:sz w:val="24"/>
          <w:szCs w:val="24"/>
        </w:rPr>
        <w:t>все то</w:t>
      </w:r>
      <w:proofErr w:type="gramEnd"/>
      <w:r w:rsidRPr="00BC6A5D">
        <w:rPr>
          <w:rFonts w:ascii="Times New Roman" w:hAnsi="Times New Roman" w:cs="Times New Roman"/>
          <w:sz w:val="24"/>
          <w:szCs w:val="24"/>
        </w:rPr>
        <w:t xml:space="preserve"> же, но в беззвучном режиме. Сейчас работает только артикуляционный аппарат – без голоса, лишь губы, язык и зубы.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 xml:space="preserve">3. Третий шаг – чтение скороговорки шепотом. Очень важно, чтобы шепотом, </w:t>
      </w:r>
      <w:proofErr w:type="gramStart"/>
      <w:r w:rsidRPr="00BC6A5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C6A5D">
        <w:rPr>
          <w:rFonts w:ascii="Times New Roman" w:hAnsi="Times New Roman" w:cs="Times New Roman"/>
          <w:sz w:val="24"/>
          <w:szCs w:val="24"/>
        </w:rPr>
        <w:t xml:space="preserve"> не шипя или тихо, ребенок четко и понятно мог произнести всю фразу.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4. Теперь произносите те</w:t>
      </w:r>
      <w:proofErr w:type="gramStart"/>
      <w:r w:rsidRPr="00BC6A5D">
        <w:rPr>
          <w:rFonts w:ascii="Times New Roman" w:hAnsi="Times New Roman" w:cs="Times New Roman"/>
          <w:sz w:val="24"/>
          <w:szCs w:val="24"/>
        </w:rPr>
        <w:t>кст всл</w:t>
      </w:r>
      <w:proofErr w:type="gramEnd"/>
      <w:r w:rsidRPr="00BC6A5D">
        <w:rPr>
          <w:rFonts w:ascii="Times New Roman" w:hAnsi="Times New Roman" w:cs="Times New Roman"/>
          <w:sz w:val="24"/>
          <w:szCs w:val="24"/>
        </w:rPr>
        <w:t>ух, но медленно. Слитно, всю фразу целиком, без ошибок, но не торопясь.</w:t>
      </w:r>
    </w:p>
    <w:p w:rsid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 xml:space="preserve">5. </w:t>
      </w:r>
      <w:proofErr w:type="gramStart"/>
      <w:r w:rsidRPr="00BC6A5D">
        <w:rPr>
          <w:rFonts w:ascii="Times New Roman" w:hAnsi="Times New Roman" w:cs="Times New Roman"/>
          <w:sz w:val="24"/>
          <w:szCs w:val="24"/>
        </w:rPr>
        <w:t xml:space="preserve">Поиграйте с интонацией произношения: утвердительно, вопросительно, </w:t>
      </w:r>
      <w:proofErr w:type="spellStart"/>
      <w:r w:rsidRPr="00BC6A5D">
        <w:rPr>
          <w:rFonts w:ascii="Times New Roman" w:hAnsi="Times New Roman" w:cs="Times New Roman"/>
          <w:sz w:val="24"/>
          <w:szCs w:val="24"/>
        </w:rPr>
        <w:t>восклицательно</w:t>
      </w:r>
      <w:proofErr w:type="spellEnd"/>
      <w:r w:rsidRPr="00BC6A5D">
        <w:rPr>
          <w:rFonts w:ascii="Times New Roman" w:hAnsi="Times New Roman" w:cs="Times New Roman"/>
          <w:sz w:val="24"/>
          <w:szCs w:val="24"/>
        </w:rPr>
        <w:t>, грустно и радостно, задумчиво, агрессивно, напевая, разными голосами.</w:t>
      </w:r>
      <w:proofErr w:type="gramEnd"/>
      <w:r w:rsidRPr="00BC6A5D">
        <w:rPr>
          <w:rFonts w:ascii="Times New Roman" w:hAnsi="Times New Roman" w:cs="Times New Roman"/>
          <w:sz w:val="24"/>
          <w:szCs w:val="24"/>
        </w:rPr>
        <w:t xml:space="preserve"> Очень полезно и в смысле развития актерских способностей.</w:t>
      </w:r>
    </w:p>
    <w:p w:rsidR="00031DBD" w:rsidRPr="00BC6A5D" w:rsidRDefault="00031DB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6A5D" w:rsidRPr="00BC6A5D" w:rsidRDefault="00BC6A5D" w:rsidP="00031DB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И вот настало время устроить конкурс на самый лучший результат: быстро и без ошибок произносите всю скороговорку целиком. Предложите ребенку повторить ее трижды.</w:t>
      </w:r>
    </w:p>
    <w:p w:rsidR="00BC6A5D" w:rsidRPr="00BC6A5D" w:rsidRDefault="00BC6A5D" w:rsidP="00031DB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60E2">
        <w:rPr>
          <w:rFonts w:ascii="Times New Roman" w:hAnsi="Times New Roman" w:cs="Times New Roman"/>
          <w:i/>
          <w:sz w:val="24"/>
          <w:szCs w:val="24"/>
        </w:rPr>
        <w:t>Каждому звуку – своя скороговорка</w:t>
      </w:r>
      <w:r w:rsidRPr="00BC6A5D">
        <w:rPr>
          <w:rFonts w:ascii="Times New Roman" w:hAnsi="Times New Roman" w:cs="Times New Roman"/>
          <w:sz w:val="24"/>
          <w:szCs w:val="24"/>
        </w:rPr>
        <w:t>. Каждая отдельная скороговорка – это не случайный набор звуков и слов. Она тренирует определенные навыки, отчеканивает произношение конкретного «проблемного» звука.</w:t>
      </w:r>
    </w:p>
    <w:p w:rsidR="00BC6A5D" w:rsidRPr="00BC6A5D" w:rsidRDefault="00BC6A5D" w:rsidP="00031DB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C6A5D">
        <w:rPr>
          <w:rFonts w:ascii="Times New Roman" w:hAnsi="Times New Roman" w:cs="Times New Roman"/>
          <w:sz w:val="24"/>
          <w:szCs w:val="24"/>
        </w:rPr>
        <w:t>-Два щенка щека к щеке щиплют щетку в уголке.</w:t>
      </w:r>
    </w:p>
    <w:p w:rsidR="008F7666" w:rsidRDefault="00031DBD" w:rsidP="00031DB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584200</wp:posOffset>
            </wp:positionV>
            <wp:extent cx="2592705" cy="1534795"/>
            <wp:effectExtent l="19050" t="0" r="0" b="0"/>
            <wp:wrapTight wrapText="bothSides">
              <wp:wrapPolygon edited="0">
                <wp:start x="3809" y="536"/>
                <wp:lineTo x="2857" y="804"/>
                <wp:lineTo x="-159" y="4022"/>
                <wp:lineTo x="-159" y="5362"/>
                <wp:lineTo x="1111" y="9115"/>
                <wp:lineTo x="2063" y="13405"/>
                <wp:lineTo x="1904" y="21448"/>
                <wp:lineTo x="2222" y="21448"/>
                <wp:lineTo x="13331" y="21448"/>
                <wp:lineTo x="21267" y="21448"/>
                <wp:lineTo x="21584" y="18499"/>
                <wp:lineTo x="20791" y="13673"/>
                <wp:lineTo x="20791" y="13405"/>
                <wp:lineTo x="21584" y="11260"/>
                <wp:lineTo x="21584" y="10456"/>
                <wp:lineTo x="20791" y="9115"/>
                <wp:lineTo x="21108" y="7507"/>
                <wp:lineTo x="7142" y="4022"/>
                <wp:lineTo x="5872" y="1072"/>
                <wp:lineTo x="5079" y="536"/>
                <wp:lineTo x="3809" y="536"/>
              </wp:wrapPolygon>
            </wp:wrapTight>
            <wp:docPr id="24" name="Рисунок 8" descr="https://avatars.mds.yandex.net/get-pdb/1412212/a87f719c-3803-4ab3-960e-4dbdfa85f43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1412212/a87f719c-3803-4ab3-960e-4dbdfa85f43a/s1200?webp=fa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6A5D" w:rsidRPr="00BC6A5D">
        <w:rPr>
          <w:rFonts w:ascii="Times New Roman" w:hAnsi="Times New Roman" w:cs="Times New Roman"/>
          <w:sz w:val="24"/>
          <w:szCs w:val="24"/>
        </w:rPr>
        <w:t>В процессе усовершенствования дикции ребенка необходимо разучивать скороговорки, отрабатывающие все звуки. Но особое внимание уделяйте тем, с которыми у малыша возникают трудности или проблемы.</w:t>
      </w:r>
      <w:bookmarkStart w:id="0" w:name="_GoBack"/>
      <w:bookmarkEnd w:id="0"/>
    </w:p>
    <w:p w:rsidR="00031DBD" w:rsidRPr="00031DBD" w:rsidRDefault="00031DBD" w:rsidP="00031DB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31DBD">
        <w:rPr>
          <w:rFonts w:ascii="Times New Roman" w:hAnsi="Times New Roman" w:cs="Times New Roman"/>
          <w:b/>
          <w:sz w:val="24"/>
          <w:szCs w:val="24"/>
        </w:rPr>
        <w:t>Воспитатель Привалова Полина Андреевна</w:t>
      </w:r>
    </w:p>
    <w:p w:rsidR="00031DBD" w:rsidRDefault="00031DBD" w:rsidP="00905A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41275</wp:posOffset>
            </wp:positionV>
            <wp:extent cx="518795" cy="433705"/>
            <wp:effectExtent l="19050" t="38100" r="14605" b="23495"/>
            <wp:wrapNone/>
            <wp:docPr id="27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8795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53504" behindDoc="1" locked="0" layoutInCell="1" allowOverlap="1">
            <wp:simplePos x="0" y="0"/>
            <wp:positionH relativeFrom="column">
              <wp:posOffset>5832021</wp:posOffset>
            </wp:positionH>
            <wp:positionV relativeFrom="paragraph">
              <wp:posOffset>41681</wp:posOffset>
            </wp:positionV>
            <wp:extent cx="518976" cy="434068"/>
            <wp:effectExtent l="19050" t="38100" r="14424" b="23132"/>
            <wp:wrapNone/>
            <wp:docPr id="31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18976" cy="43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DBD" w:rsidRDefault="00031DBD" w:rsidP="00905A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051456" behindDoc="1" locked="0" layoutInCell="1" allowOverlap="1">
            <wp:simplePos x="0" y="0"/>
            <wp:positionH relativeFrom="column">
              <wp:posOffset>4977761</wp:posOffset>
            </wp:positionH>
            <wp:positionV relativeFrom="paragraph">
              <wp:posOffset>147739</wp:posOffset>
            </wp:positionV>
            <wp:extent cx="521517" cy="439148"/>
            <wp:effectExtent l="19050" t="38100" r="30933" b="18052"/>
            <wp:wrapNone/>
            <wp:docPr id="29" name="Рисунок 26" descr="C:\Users\Саня\Desktop\244094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ня\Desktop\2440945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39532">
                      <a:off x="0" y="0"/>
                      <a:ext cx="521517" cy="43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DBD" w:rsidRPr="00394292" w:rsidRDefault="00031DBD" w:rsidP="00031DBD">
      <w:pPr>
        <w:spacing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C6A5D" w:rsidRPr="00031DBD" w:rsidRDefault="00BC6A5D" w:rsidP="00905AF1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031DBD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Народные промыслы России.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905AF1">
        <w:rPr>
          <w:rFonts w:ascii="Times New Roman" w:hAnsi="Times New Roman" w:cs="Times New Roman"/>
          <w:sz w:val="24"/>
          <w:szCs w:val="24"/>
        </w:rPr>
        <w:tab/>
      </w:r>
      <w:r w:rsidRPr="00905AF1">
        <w:rPr>
          <w:rFonts w:ascii="Times New Roman" w:hAnsi="Times New Roman" w:cs="Times New Roman"/>
        </w:rPr>
        <w:t xml:space="preserve">Знакомство детей с бытом и традициями русского народа имеет </w:t>
      </w:r>
      <w:proofErr w:type="gramStart"/>
      <w:r w:rsidRPr="00905AF1">
        <w:rPr>
          <w:rFonts w:ascii="Times New Roman" w:hAnsi="Times New Roman" w:cs="Times New Roman"/>
        </w:rPr>
        <w:t>важное значение</w:t>
      </w:r>
      <w:proofErr w:type="gramEnd"/>
      <w:r w:rsidRPr="00905AF1">
        <w:rPr>
          <w:rFonts w:ascii="Times New Roman" w:hAnsi="Times New Roman" w:cs="Times New Roman"/>
        </w:rPr>
        <w:t xml:space="preserve"> в патриотическом воспитании дошкольников. Здесь, как и в любом другом вопросе педагогики, не обойтись без вашей помощи, дорогие родители! Мы постараемся освежить ваши знания о народно-прикладном искусстве, для того чтобы Вы могли помочь детям в знакомстве с традициями и народными промыслами.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color w:val="FF3333"/>
        </w:rPr>
      </w:pPr>
      <w:r w:rsidRPr="00905AF1">
        <w:rPr>
          <w:rFonts w:ascii="Times New Roman" w:hAnsi="Times New Roman" w:cs="Times New Roman"/>
        </w:rPr>
        <w:tab/>
        <w:t xml:space="preserve">Богато искусство русских народных промыслов. А традиции мастеров-ремесленников уходят далеко вглубь веков. В дошкольном мире чаще всего идет упоминание о </w:t>
      </w:r>
      <w:r w:rsidRPr="00905AF1">
        <w:rPr>
          <w:rFonts w:ascii="Times New Roman" w:hAnsi="Times New Roman" w:cs="Times New Roman"/>
          <w:i/>
          <w:iCs/>
          <w:color w:val="FF3333"/>
        </w:rPr>
        <w:t xml:space="preserve">дымке, хохломе, гжели, </w:t>
      </w:r>
      <w:proofErr w:type="spellStart"/>
      <w:r w:rsidRPr="00905AF1">
        <w:rPr>
          <w:rFonts w:ascii="Times New Roman" w:hAnsi="Times New Roman" w:cs="Times New Roman"/>
          <w:i/>
          <w:iCs/>
          <w:color w:val="FF3333"/>
        </w:rPr>
        <w:t>жостовской</w:t>
      </w:r>
      <w:proofErr w:type="spellEnd"/>
      <w:r w:rsidRPr="00905AF1">
        <w:rPr>
          <w:rFonts w:ascii="Times New Roman" w:hAnsi="Times New Roman" w:cs="Times New Roman"/>
          <w:i/>
          <w:iCs/>
          <w:color w:val="FF3333"/>
        </w:rPr>
        <w:t xml:space="preserve"> и городецкой росписи</w:t>
      </w:r>
      <w:r w:rsidRPr="00905AF1">
        <w:rPr>
          <w:rFonts w:ascii="Times New Roman" w:hAnsi="Times New Roman" w:cs="Times New Roman"/>
          <w:color w:val="FF3333"/>
        </w:rPr>
        <w:t>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color w:val="FF3333"/>
          <w:sz w:val="24"/>
          <w:szCs w:val="24"/>
        </w:rPr>
      </w:pPr>
    </w:p>
    <w:p w:rsidR="00BC6A5D" w:rsidRPr="00905AF1" w:rsidRDefault="00BC6A5D" w:rsidP="00905A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AF1">
        <w:rPr>
          <w:rFonts w:ascii="Times New Roman" w:hAnsi="Times New Roman" w:cs="Times New Roman"/>
          <w:b/>
          <w:i/>
          <w:iCs/>
          <w:color w:val="3333FF"/>
          <w:sz w:val="24"/>
          <w:szCs w:val="24"/>
        </w:rPr>
        <w:t>Дымковская игрушка</w:t>
      </w:r>
    </w:p>
    <w:p w:rsidR="00BC6A5D" w:rsidRPr="00905AF1" w:rsidRDefault="00905AF1" w:rsidP="00905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195" distB="36195" distL="36195" distR="36195" simplePos="0" relativeHeight="25204019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137795</wp:posOffset>
            </wp:positionV>
            <wp:extent cx="1247775" cy="1937385"/>
            <wp:effectExtent l="19050" t="0" r="9525" b="0"/>
            <wp:wrapTight wrapText="largest">
              <wp:wrapPolygon edited="0">
                <wp:start x="1319" y="0"/>
                <wp:lineTo x="-330" y="1487"/>
                <wp:lineTo x="-330" y="20389"/>
                <wp:lineTo x="989" y="21451"/>
                <wp:lineTo x="1319" y="21451"/>
                <wp:lineTo x="20116" y="21451"/>
                <wp:lineTo x="20446" y="21451"/>
                <wp:lineTo x="21765" y="20602"/>
                <wp:lineTo x="21765" y="1487"/>
                <wp:lineTo x="21105" y="212"/>
                <wp:lineTo x="20116" y="0"/>
                <wp:lineTo x="1319" y="0"/>
              </wp:wrapPolygon>
            </wp:wrapTight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37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6A5D" w:rsidRPr="00905AF1" w:rsidRDefault="00BC6A5D" w:rsidP="00905AF1">
      <w:pPr>
        <w:spacing w:line="240" w:lineRule="auto"/>
        <w:ind w:left="17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5AF1">
        <w:rPr>
          <w:rFonts w:ascii="Times New Roman" w:hAnsi="Times New Roman" w:cs="Times New Roman"/>
          <w:sz w:val="24"/>
          <w:szCs w:val="24"/>
        </w:rPr>
        <w:tab/>
        <w:t>Весенние ярмарки проходили в г. Вятке (ныне г</w:t>
      </w:r>
      <w:proofErr w:type="gramStart"/>
      <w:r w:rsidRPr="00905AF1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Pr="00905AF1">
        <w:rPr>
          <w:rFonts w:ascii="Times New Roman" w:hAnsi="Times New Roman" w:cs="Times New Roman"/>
          <w:sz w:val="24"/>
          <w:szCs w:val="24"/>
        </w:rPr>
        <w:t>иров) более 400 лет, а ярмарка без дымковских игрушек — и не ярмарка вовсе. Когда начали лепить глиняные игрушки, точно неизвестно. Самыми древними из них считаются свистульки. Каждый элемент геометрического орнамента народной игрушки был символичен. Круглые пятна на грудках петухов обозначали солнце; полоски на юбках «барынь» обозначали дорогу, а точечки - следы человека.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color w:val="FF3333"/>
          <w:sz w:val="24"/>
          <w:szCs w:val="24"/>
        </w:rPr>
      </w:pPr>
      <w:r w:rsidRPr="00905AF1">
        <w:rPr>
          <w:rFonts w:ascii="Times New Roman" w:hAnsi="Times New Roman" w:cs="Times New Roman"/>
          <w:sz w:val="24"/>
          <w:szCs w:val="24"/>
        </w:rPr>
        <w:t xml:space="preserve">   </w:t>
      </w:r>
      <w:r w:rsidRPr="00905AF1">
        <w:rPr>
          <w:rFonts w:ascii="Times New Roman" w:hAnsi="Times New Roman" w:cs="Times New Roman"/>
          <w:sz w:val="24"/>
          <w:szCs w:val="24"/>
        </w:rPr>
        <w:tab/>
        <w:t>Дымковскую игрушку лепят из глины, затем ее сушат на окне, потом обжигают в печке, на следующий день ее белят. Игрушки расписывают широкой кистью, не боясь ошибиться.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05AF1">
        <w:rPr>
          <w:rFonts w:ascii="Times New Roman" w:hAnsi="Times New Roman" w:cs="Times New Roman"/>
          <w:color w:val="FF3333"/>
          <w:sz w:val="24"/>
          <w:szCs w:val="24"/>
        </w:rPr>
        <w:tab/>
      </w:r>
      <w:r w:rsidRPr="00905AF1">
        <w:rPr>
          <w:rFonts w:ascii="Times New Roman" w:hAnsi="Times New Roman" w:cs="Times New Roman"/>
          <w:color w:val="000000"/>
          <w:sz w:val="24"/>
          <w:szCs w:val="24"/>
        </w:rPr>
        <w:t xml:space="preserve">Каждая дымковская игрушка — уникальная ручная работа, которая существует только в единственном экземпляре. 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6A5D" w:rsidRPr="00905AF1" w:rsidRDefault="00BC6A5D" w:rsidP="00905AF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AF1">
        <w:rPr>
          <w:rFonts w:ascii="Times New Roman" w:hAnsi="Times New Roman" w:cs="Times New Roman"/>
          <w:b/>
          <w:i/>
          <w:iCs/>
          <w:color w:val="3333FF"/>
          <w:sz w:val="24"/>
          <w:szCs w:val="24"/>
        </w:rPr>
        <w:t>Хохломская роспись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3333FF"/>
          <w:sz w:val="24"/>
          <w:szCs w:val="24"/>
        </w:rPr>
      </w:pPr>
    </w:p>
    <w:p w:rsidR="00BC6A5D" w:rsidRPr="00905AF1" w:rsidRDefault="00905AF1" w:rsidP="00905AF1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3333FF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195" distB="36195" distL="36195" distR="36195" simplePos="0" relativeHeight="252041216" behindDoc="1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405130</wp:posOffset>
            </wp:positionV>
            <wp:extent cx="2440940" cy="1349375"/>
            <wp:effectExtent l="19050" t="0" r="0" b="0"/>
            <wp:wrapTight wrapText="largest">
              <wp:wrapPolygon edited="0">
                <wp:start x="674" y="0"/>
                <wp:lineTo x="-169" y="2135"/>
                <wp:lineTo x="-169" y="19516"/>
                <wp:lineTo x="337" y="21346"/>
                <wp:lineTo x="674" y="21346"/>
                <wp:lineTo x="20735" y="21346"/>
                <wp:lineTo x="21072" y="21346"/>
                <wp:lineTo x="21578" y="20126"/>
                <wp:lineTo x="21578" y="2135"/>
                <wp:lineTo x="21240" y="305"/>
                <wp:lineTo x="20735" y="0"/>
                <wp:lineTo x="674" y="0"/>
              </wp:wrapPolygon>
            </wp:wrapTight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34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C6A5D" w:rsidRPr="00905AF1">
        <w:rPr>
          <w:rFonts w:ascii="Times New Roman" w:hAnsi="Times New Roman" w:cs="Times New Roman"/>
          <w:sz w:val="24"/>
          <w:szCs w:val="24"/>
        </w:rPr>
        <w:tab/>
        <w:t xml:space="preserve">Уже в 17 веке в селе Хохлома проходили ярмарки, где торговали деревянной расписной посудой, изготовленной в селах и деревнях Нижегородского края. Хохломская роспись отличается характерным сочетанием золотого цвета с черным, красным, зеленым, иногда коричневым и оранжевым. Изображение растений, ягод, плодов, птиц и рыб образуют прихотливый узорный орнамент. Секрет «золота» Хохломы - применение алюминиевого (ранее серебряного или оловянного) покрытия, сверху наносится рисунок и лак. Изделие высушивается при температуре 100-120С. Под действием температуры лак приобретает желтоватый оттенок, и сквозь него «золотом» сверкает алюминиевый слой. 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3333FF"/>
          <w:sz w:val="24"/>
          <w:szCs w:val="24"/>
        </w:rPr>
      </w:pPr>
      <w:r w:rsidRPr="00905AF1">
        <w:rPr>
          <w:rFonts w:ascii="Times New Roman" w:hAnsi="Times New Roman" w:cs="Times New Roman"/>
          <w:i/>
          <w:iCs/>
          <w:color w:val="3333FF"/>
          <w:sz w:val="24"/>
          <w:szCs w:val="24"/>
        </w:rPr>
        <w:tab/>
      </w:r>
      <w:r w:rsidRPr="00905AF1">
        <w:rPr>
          <w:rFonts w:ascii="Times New Roman" w:hAnsi="Times New Roman" w:cs="Times New Roman"/>
          <w:color w:val="000000"/>
          <w:sz w:val="24"/>
          <w:szCs w:val="24"/>
        </w:rPr>
        <w:t>Сегодня выпускают более двух тысяч наименований разнообразных по форме изделий — их яркие краски не пожухнут, всегда останутся радостно-солнечными.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i/>
          <w:iCs/>
          <w:color w:val="3333FF"/>
        </w:rPr>
      </w:pP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5AF1">
        <w:rPr>
          <w:rFonts w:ascii="Times New Roman" w:hAnsi="Times New Roman" w:cs="Times New Roman"/>
          <w:b/>
          <w:i/>
          <w:iCs/>
          <w:color w:val="3333FF"/>
          <w:sz w:val="24"/>
          <w:szCs w:val="24"/>
        </w:rPr>
        <w:t>Гжельская керамика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b/>
          <w:i/>
          <w:iCs/>
          <w:color w:val="3333FF"/>
        </w:rPr>
      </w:pPr>
      <w:r w:rsidRPr="00905AF1">
        <w:rPr>
          <w:rFonts w:ascii="Times New Roman" w:hAnsi="Times New Roman" w:cs="Times New Roman"/>
          <w:b/>
          <w:noProof/>
          <w:lang w:eastAsia="ru-RU"/>
        </w:rPr>
        <w:drawing>
          <wp:anchor distT="36195" distB="36195" distL="36195" distR="36195" simplePos="0" relativeHeight="252042240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-2631</wp:posOffset>
            </wp:positionV>
            <wp:extent cx="2316299" cy="1371600"/>
            <wp:effectExtent l="19050" t="0" r="7801" b="0"/>
            <wp:wrapTight wrapText="largest">
              <wp:wrapPolygon edited="0">
                <wp:start x="711" y="0"/>
                <wp:lineTo x="-178" y="2100"/>
                <wp:lineTo x="-178" y="19200"/>
                <wp:lineTo x="355" y="21300"/>
                <wp:lineTo x="711" y="21300"/>
                <wp:lineTo x="20785" y="21300"/>
                <wp:lineTo x="21140" y="21300"/>
                <wp:lineTo x="21673" y="20100"/>
                <wp:lineTo x="21673" y="2100"/>
                <wp:lineTo x="21317" y="300"/>
                <wp:lineTo x="20785" y="0"/>
                <wp:lineTo x="711" y="0"/>
              </wp:wrapPolygon>
            </wp:wrapTight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299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color w:val="000000"/>
        </w:rPr>
      </w:pPr>
      <w:r w:rsidRPr="00905AF1">
        <w:rPr>
          <w:rFonts w:ascii="Times New Roman" w:hAnsi="Times New Roman" w:cs="Times New Roman"/>
        </w:rPr>
        <w:tab/>
      </w:r>
      <w:r w:rsidRPr="00905AF1">
        <w:rPr>
          <w:rFonts w:ascii="Times New Roman" w:hAnsi="Times New Roman" w:cs="Times New Roman"/>
        </w:rPr>
        <w:tab/>
        <w:t xml:space="preserve">Гжель - один из самых известных народных художественных промыслов России. Гжельский промысел объединяет два десятка подмосковных сел и деревень. Уже с 14 века в этой местности процветал гончарный промысел. Почти все жители окрестных деревень работали  у гончарного круга. </w:t>
      </w:r>
    </w:p>
    <w:p w:rsidR="00BC6A5D" w:rsidRPr="00905AF1" w:rsidRDefault="00BC6A5D" w:rsidP="00905AF1">
      <w:pPr>
        <w:spacing w:line="240" w:lineRule="auto"/>
        <w:contextualSpacing/>
        <w:jc w:val="both"/>
        <w:rPr>
          <w:rFonts w:ascii="Times New Roman" w:hAnsi="Times New Roman" w:cs="Times New Roman"/>
          <w:iCs/>
          <w:color w:val="000000"/>
        </w:rPr>
      </w:pPr>
      <w:r w:rsidRPr="00905AF1">
        <w:rPr>
          <w:rFonts w:ascii="Times New Roman" w:hAnsi="Times New Roman" w:cs="Times New Roman"/>
          <w:color w:val="000000"/>
        </w:rPr>
        <w:tab/>
      </w:r>
      <w:r w:rsidRPr="00905AF1">
        <w:rPr>
          <w:rFonts w:ascii="Times New Roman" w:hAnsi="Times New Roman" w:cs="Times New Roman"/>
          <w:color w:val="000000"/>
        </w:rPr>
        <w:tab/>
        <w:t xml:space="preserve">Главный прием гжельского письма - соотношение синего и белого. Одним цветом можно добиться всей полноты оттенков: от </w:t>
      </w:r>
      <w:proofErr w:type="gramStart"/>
      <w:r w:rsidRPr="00905AF1">
        <w:rPr>
          <w:rFonts w:ascii="Times New Roman" w:hAnsi="Times New Roman" w:cs="Times New Roman"/>
          <w:color w:val="000000"/>
        </w:rPr>
        <w:t>темно-синего</w:t>
      </w:r>
      <w:proofErr w:type="gramEnd"/>
      <w:r w:rsidRPr="00905AF1">
        <w:rPr>
          <w:rFonts w:ascii="Times New Roman" w:hAnsi="Times New Roman" w:cs="Times New Roman"/>
          <w:color w:val="000000"/>
        </w:rPr>
        <w:t xml:space="preserve"> до бледно-голубого. Насыщенно-синий, ярко-голубой, васильковый - гжельские мастера насчитывают более 20 оттенков </w:t>
      </w:r>
      <w:proofErr w:type="spellStart"/>
      <w:proofErr w:type="gramStart"/>
      <w:r w:rsidRPr="00905AF1">
        <w:rPr>
          <w:rFonts w:ascii="Times New Roman" w:hAnsi="Times New Roman" w:cs="Times New Roman"/>
          <w:color w:val="000000"/>
        </w:rPr>
        <w:t>оттенков</w:t>
      </w:r>
      <w:proofErr w:type="spellEnd"/>
      <w:proofErr w:type="gramEnd"/>
      <w:r w:rsidRPr="00905AF1">
        <w:rPr>
          <w:rFonts w:ascii="Times New Roman" w:hAnsi="Times New Roman" w:cs="Times New Roman"/>
          <w:color w:val="000000"/>
        </w:rPr>
        <w:t xml:space="preserve"> синего цвета, которые получаются после обжига. Роспись требует очень большой аккуратности, нужно чтобы ни один элемент не находил на другой, чтобы везде был «воздух». Расписанное изделие после предварительного обжига окунается в специальную водяную смесь - </w:t>
      </w:r>
      <w:proofErr w:type="spellStart"/>
      <w:r w:rsidRPr="00905AF1">
        <w:rPr>
          <w:rFonts w:ascii="Times New Roman" w:hAnsi="Times New Roman" w:cs="Times New Roman"/>
          <w:color w:val="000000"/>
        </w:rPr>
        <w:t>подглазурь</w:t>
      </w:r>
      <w:proofErr w:type="spellEnd"/>
      <w:r w:rsidRPr="00905AF1">
        <w:rPr>
          <w:rFonts w:ascii="Times New Roman" w:hAnsi="Times New Roman" w:cs="Times New Roman"/>
          <w:color w:val="000000"/>
        </w:rPr>
        <w:t>, а затем отправляется  в печь для повторного обжига. Ярко-синим рисунок становится после второго обжига.</w:t>
      </w:r>
      <w:r w:rsidR="00905AF1" w:rsidRPr="00905AF1">
        <w:rPr>
          <w:rFonts w:ascii="Times New Roman" w:hAnsi="Times New Roman" w:cs="Times New Roman"/>
          <w:iCs/>
          <w:color w:val="000000"/>
        </w:rPr>
        <w:t xml:space="preserve"> </w:t>
      </w:r>
      <w:r w:rsidRPr="00905AF1">
        <w:rPr>
          <w:rFonts w:ascii="Times New Roman" w:hAnsi="Times New Roman" w:cs="Times New Roman"/>
          <w:iCs/>
          <w:color w:val="000000"/>
        </w:rPr>
        <w:t>История Гжели насчитывает не одно столетие, но интерес к этому художественному промыслу не угас в наши дни.</w:t>
      </w:r>
    </w:p>
    <w:p w:rsidR="008F7666" w:rsidRPr="00905AF1" w:rsidRDefault="00031DBD" w:rsidP="00031DBD">
      <w:pPr>
        <w:spacing w:line="240" w:lineRule="auto"/>
        <w:ind w:firstLine="708"/>
        <w:contextualSpacing/>
        <w:jc w:val="right"/>
        <w:rPr>
          <w:rFonts w:ascii="Times New Roman" w:hAnsi="Times New Roman" w:cs="Times New Roman"/>
          <w:b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hd w:val="clear" w:color="auto" w:fill="FFFFFF"/>
        </w:rPr>
        <w:t>Воспитатель Новикова Анна Алексеевна</w:t>
      </w:r>
    </w:p>
    <w:p w:rsidR="00A96025" w:rsidRPr="00905AF1" w:rsidRDefault="00A96025" w:rsidP="00905AF1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sectPr w:rsidR="00A96025" w:rsidRPr="00905AF1" w:rsidSect="0091645A">
      <w:type w:val="continuous"/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15pt;height:11.15pt" o:bullet="t">
        <v:imagedata r:id="rId1" o:title="mso5348"/>
      </v:shape>
    </w:pict>
  </w:numPicBullet>
  <w:abstractNum w:abstractNumId="0">
    <w:nsid w:val="085E3B11"/>
    <w:multiLevelType w:val="hybridMultilevel"/>
    <w:tmpl w:val="8B2E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595EDE"/>
    <w:multiLevelType w:val="hybridMultilevel"/>
    <w:tmpl w:val="5B66CF30"/>
    <w:lvl w:ilvl="0" w:tplc="0419000D">
      <w:start w:val="1"/>
      <w:numFmt w:val="bullet"/>
      <w:lvlText w:val="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0BB426B3"/>
    <w:multiLevelType w:val="hybridMultilevel"/>
    <w:tmpl w:val="9D5092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03F25"/>
    <w:multiLevelType w:val="multilevel"/>
    <w:tmpl w:val="708A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E80BAB"/>
    <w:multiLevelType w:val="hybridMultilevel"/>
    <w:tmpl w:val="AD9015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BC9213E"/>
    <w:multiLevelType w:val="hybridMultilevel"/>
    <w:tmpl w:val="01F43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A4E8B"/>
    <w:multiLevelType w:val="hybridMultilevel"/>
    <w:tmpl w:val="BDC83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F254D0"/>
    <w:multiLevelType w:val="hybridMultilevel"/>
    <w:tmpl w:val="2864D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F0E95"/>
    <w:multiLevelType w:val="hybridMultilevel"/>
    <w:tmpl w:val="74D822FC"/>
    <w:lvl w:ilvl="0" w:tplc="44501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B7404FE"/>
    <w:multiLevelType w:val="hybridMultilevel"/>
    <w:tmpl w:val="8D20A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A90170"/>
    <w:multiLevelType w:val="hybridMultilevel"/>
    <w:tmpl w:val="154422C4"/>
    <w:lvl w:ilvl="0" w:tplc="9662C480">
      <w:start w:val="5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F97CE4"/>
    <w:multiLevelType w:val="hybridMultilevel"/>
    <w:tmpl w:val="0BBC9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A532F3"/>
    <w:multiLevelType w:val="hybridMultilevel"/>
    <w:tmpl w:val="6FDCBE72"/>
    <w:lvl w:ilvl="0" w:tplc="E9FC0650">
      <w:start w:val="5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7A0CBE"/>
    <w:multiLevelType w:val="hybridMultilevel"/>
    <w:tmpl w:val="16BC8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7C048A"/>
    <w:multiLevelType w:val="multilevel"/>
    <w:tmpl w:val="9B8E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3"/>
  </w:num>
  <w:num w:numId="7">
    <w:abstractNumId w:val="14"/>
  </w:num>
  <w:num w:numId="8">
    <w:abstractNumId w:val="9"/>
  </w:num>
  <w:num w:numId="9">
    <w:abstractNumId w:val="1"/>
  </w:num>
  <w:num w:numId="10">
    <w:abstractNumId w:val="7"/>
  </w:num>
  <w:num w:numId="11">
    <w:abstractNumId w:val="11"/>
  </w:num>
  <w:num w:numId="12">
    <w:abstractNumId w:val="12"/>
  </w:num>
  <w:num w:numId="13">
    <w:abstractNumId w:val="10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75937"/>
    <w:rsid w:val="00001E85"/>
    <w:rsid w:val="00002248"/>
    <w:rsid w:val="00002FC1"/>
    <w:rsid w:val="000037A4"/>
    <w:rsid w:val="00011BFA"/>
    <w:rsid w:val="000167A9"/>
    <w:rsid w:val="000169AC"/>
    <w:rsid w:val="00017F69"/>
    <w:rsid w:val="00023C73"/>
    <w:rsid w:val="00031BB7"/>
    <w:rsid w:val="00031DBD"/>
    <w:rsid w:val="00032D30"/>
    <w:rsid w:val="00033CE0"/>
    <w:rsid w:val="00043DEA"/>
    <w:rsid w:val="00046312"/>
    <w:rsid w:val="000511B0"/>
    <w:rsid w:val="00051236"/>
    <w:rsid w:val="0005457B"/>
    <w:rsid w:val="0006244B"/>
    <w:rsid w:val="00063E25"/>
    <w:rsid w:val="00066092"/>
    <w:rsid w:val="000669B5"/>
    <w:rsid w:val="000676F6"/>
    <w:rsid w:val="00067FE7"/>
    <w:rsid w:val="00071AF5"/>
    <w:rsid w:val="00071EA9"/>
    <w:rsid w:val="00071FDB"/>
    <w:rsid w:val="00072643"/>
    <w:rsid w:val="000743DB"/>
    <w:rsid w:val="0008038F"/>
    <w:rsid w:val="00080400"/>
    <w:rsid w:val="00084914"/>
    <w:rsid w:val="00084CF0"/>
    <w:rsid w:val="00086ADC"/>
    <w:rsid w:val="000877FB"/>
    <w:rsid w:val="00092747"/>
    <w:rsid w:val="00093125"/>
    <w:rsid w:val="0009515D"/>
    <w:rsid w:val="0009635B"/>
    <w:rsid w:val="000A00BB"/>
    <w:rsid w:val="000A04FF"/>
    <w:rsid w:val="000A2A09"/>
    <w:rsid w:val="000A2DCF"/>
    <w:rsid w:val="000A762D"/>
    <w:rsid w:val="000A7E37"/>
    <w:rsid w:val="000B1132"/>
    <w:rsid w:val="000B456B"/>
    <w:rsid w:val="000B48E8"/>
    <w:rsid w:val="000B6BEB"/>
    <w:rsid w:val="000B7767"/>
    <w:rsid w:val="000C2260"/>
    <w:rsid w:val="000C433C"/>
    <w:rsid w:val="000C71B4"/>
    <w:rsid w:val="000D456D"/>
    <w:rsid w:val="000E459A"/>
    <w:rsid w:val="000E59D4"/>
    <w:rsid w:val="000F4E30"/>
    <w:rsid w:val="000F5B22"/>
    <w:rsid w:val="00100731"/>
    <w:rsid w:val="001138B7"/>
    <w:rsid w:val="001236E2"/>
    <w:rsid w:val="0012680D"/>
    <w:rsid w:val="00127F4E"/>
    <w:rsid w:val="00137B29"/>
    <w:rsid w:val="0014013D"/>
    <w:rsid w:val="00145055"/>
    <w:rsid w:val="00151415"/>
    <w:rsid w:val="001537CE"/>
    <w:rsid w:val="00156582"/>
    <w:rsid w:val="00161183"/>
    <w:rsid w:val="00164537"/>
    <w:rsid w:val="00164A2A"/>
    <w:rsid w:val="0016644B"/>
    <w:rsid w:val="0016686F"/>
    <w:rsid w:val="00166EF0"/>
    <w:rsid w:val="00173632"/>
    <w:rsid w:val="001765C3"/>
    <w:rsid w:val="001767A4"/>
    <w:rsid w:val="00180401"/>
    <w:rsid w:val="00182B2D"/>
    <w:rsid w:val="00185576"/>
    <w:rsid w:val="00187F0E"/>
    <w:rsid w:val="00191E70"/>
    <w:rsid w:val="00192997"/>
    <w:rsid w:val="001956BF"/>
    <w:rsid w:val="0019572F"/>
    <w:rsid w:val="00195991"/>
    <w:rsid w:val="00195A58"/>
    <w:rsid w:val="00196603"/>
    <w:rsid w:val="001A1280"/>
    <w:rsid w:val="001B0994"/>
    <w:rsid w:val="001B1AA3"/>
    <w:rsid w:val="001C0FC7"/>
    <w:rsid w:val="001C5321"/>
    <w:rsid w:val="001C624D"/>
    <w:rsid w:val="001D0F0E"/>
    <w:rsid w:val="001D42F8"/>
    <w:rsid w:val="001D52B9"/>
    <w:rsid w:val="001D56D8"/>
    <w:rsid w:val="001D6AB3"/>
    <w:rsid w:val="001E2B65"/>
    <w:rsid w:val="001E3AEF"/>
    <w:rsid w:val="001E6E3E"/>
    <w:rsid w:val="001F3772"/>
    <w:rsid w:val="001F6930"/>
    <w:rsid w:val="001F6C24"/>
    <w:rsid w:val="0020090F"/>
    <w:rsid w:val="0020320C"/>
    <w:rsid w:val="00207BFA"/>
    <w:rsid w:val="00217864"/>
    <w:rsid w:val="00220035"/>
    <w:rsid w:val="002264DA"/>
    <w:rsid w:val="0022694D"/>
    <w:rsid w:val="002273B0"/>
    <w:rsid w:val="00232F65"/>
    <w:rsid w:val="00234AC3"/>
    <w:rsid w:val="00241439"/>
    <w:rsid w:val="002426D9"/>
    <w:rsid w:val="00250A26"/>
    <w:rsid w:val="0025232D"/>
    <w:rsid w:val="002551A6"/>
    <w:rsid w:val="002560F9"/>
    <w:rsid w:val="00256530"/>
    <w:rsid w:val="00260B0E"/>
    <w:rsid w:val="00266362"/>
    <w:rsid w:val="00267A24"/>
    <w:rsid w:val="0027602F"/>
    <w:rsid w:val="00276560"/>
    <w:rsid w:val="00281298"/>
    <w:rsid w:val="002818BC"/>
    <w:rsid w:val="00281D4B"/>
    <w:rsid w:val="0028225C"/>
    <w:rsid w:val="00282D1A"/>
    <w:rsid w:val="00285467"/>
    <w:rsid w:val="002859C7"/>
    <w:rsid w:val="002907E9"/>
    <w:rsid w:val="002923FF"/>
    <w:rsid w:val="00292CE6"/>
    <w:rsid w:val="002A1EB8"/>
    <w:rsid w:val="002A3F83"/>
    <w:rsid w:val="002A465D"/>
    <w:rsid w:val="002A4ED9"/>
    <w:rsid w:val="002A57CA"/>
    <w:rsid w:val="002B2643"/>
    <w:rsid w:val="002C467E"/>
    <w:rsid w:val="002D07A1"/>
    <w:rsid w:val="002D09FE"/>
    <w:rsid w:val="002D0A17"/>
    <w:rsid w:val="002D20DB"/>
    <w:rsid w:val="002D3878"/>
    <w:rsid w:val="002D52F8"/>
    <w:rsid w:val="002D6A9F"/>
    <w:rsid w:val="002D7A55"/>
    <w:rsid w:val="002E551D"/>
    <w:rsid w:val="002F1C63"/>
    <w:rsid w:val="002F2999"/>
    <w:rsid w:val="002F3694"/>
    <w:rsid w:val="002F4C17"/>
    <w:rsid w:val="002F5B9C"/>
    <w:rsid w:val="002F5E33"/>
    <w:rsid w:val="00300934"/>
    <w:rsid w:val="0030248A"/>
    <w:rsid w:val="00303C51"/>
    <w:rsid w:val="00310400"/>
    <w:rsid w:val="003110D4"/>
    <w:rsid w:val="003113CE"/>
    <w:rsid w:val="003222F7"/>
    <w:rsid w:val="00324D31"/>
    <w:rsid w:val="00325174"/>
    <w:rsid w:val="003314C1"/>
    <w:rsid w:val="00334A5F"/>
    <w:rsid w:val="00334C54"/>
    <w:rsid w:val="00334E5D"/>
    <w:rsid w:val="00335D0A"/>
    <w:rsid w:val="00342ED3"/>
    <w:rsid w:val="003444A7"/>
    <w:rsid w:val="003477E4"/>
    <w:rsid w:val="0035020F"/>
    <w:rsid w:val="003528C5"/>
    <w:rsid w:val="00353997"/>
    <w:rsid w:val="00354248"/>
    <w:rsid w:val="003600CB"/>
    <w:rsid w:val="0036048F"/>
    <w:rsid w:val="00361E94"/>
    <w:rsid w:val="00361F22"/>
    <w:rsid w:val="00363331"/>
    <w:rsid w:val="00363CCF"/>
    <w:rsid w:val="00366CFB"/>
    <w:rsid w:val="003675AC"/>
    <w:rsid w:val="00370B0F"/>
    <w:rsid w:val="00374978"/>
    <w:rsid w:val="00377E31"/>
    <w:rsid w:val="00382F0C"/>
    <w:rsid w:val="00386DA9"/>
    <w:rsid w:val="00394292"/>
    <w:rsid w:val="00395CDA"/>
    <w:rsid w:val="003A4222"/>
    <w:rsid w:val="003A6C6F"/>
    <w:rsid w:val="003A7D4C"/>
    <w:rsid w:val="003B321A"/>
    <w:rsid w:val="003B50E4"/>
    <w:rsid w:val="003B51DA"/>
    <w:rsid w:val="003B5B56"/>
    <w:rsid w:val="003B5C88"/>
    <w:rsid w:val="003B72A9"/>
    <w:rsid w:val="003C0CD3"/>
    <w:rsid w:val="003C247D"/>
    <w:rsid w:val="003C42A0"/>
    <w:rsid w:val="003D051A"/>
    <w:rsid w:val="003D162A"/>
    <w:rsid w:val="003D1744"/>
    <w:rsid w:val="003D20B8"/>
    <w:rsid w:val="003D39D9"/>
    <w:rsid w:val="003D5BDF"/>
    <w:rsid w:val="003D7E39"/>
    <w:rsid w:val="003E0583"/>
    <w:rsid w:val="003E39BB"/>
    <w:rsid w:val="003E5B4F"/>
    <w:rsid w:val="003E61EF"/>
    <w:rsid w:val="003F3A97"/>
    <w:rsid w:val="003F48A8"/>
    <w:rsid w:val="003F51E8"/>
    <w:rsid w:val="0040455F"/>
    <w:rsid w:val="00414816"/>
    <w:rsid w:val="004162EC"/>
    <w:rsid w:val="00424413"/>
    <w:rsid w:val="00425C1C"/>
    <w:rsid w:val="004261D7"/>
    <w:rsid w:val="004324DC"/>
    <w:rsid w:val="00435C40"/>
    <w:rsid w:val="004362D2"/>
    <w:rsid w:val="004364D2"/>
    <w:rsid w:val="00443FCB"/>
    <w:rsid w:val="00451F2E"/>
    <w:rsid w:val="00452150"/>
    <w:rsid w:val="004654A1"/>
    <w:rsid w:val="0047251A"/>
    <w:rsid w:val="00474C23"/>
    <w:rsid w:val="0047574B"/>
    <w:rsid w:val="004817B4"/>
    <w:rsid w:val="00486D47"/>
    <w:rsid w:val="0049112B"/>
    <w:rsid w:val="004A13AA"/>
    <w:rsid w:val="004A4FBA"/>
    <w:rsid w:val="004B3984"/>
    <w:rsid w:val="004B45AE"/>
    <w:rsid w:val="004C32E1"/>
    <w:rsid w:val="004D1224"/>
    <w:rsid w:val="004D19C4"/>
    <w:rsid w:val="004D4290"/>
    <w:rsid w:val="004D466D"/>
    <w:rsid w:val="004E3857"/>
    <w:rsid w:val="004E5D16"/>
    <w:rsid w:val="004F0398"/>
    <w:rsid w:val="004F09EB"/>
    <w:rsid w:val="004F0F30"/>
    <w:rsid w:val="004F1573"/>
    <w:rsid w:val="004F536C"/>
    <w:rsid w:val="004F6DBE"/>
    <w:rsid w:val="005018E8"/>
    <w:rsid w:val="00520C76"/>
    <w:rsid w:val="005262CE"/>
    <w:rsid w:val="00527C13"/>
    <w:rsid w:val="00530705"/>
    <w:rsid w:val="00534348"/>
    <w:rsid w:val="0053466C"/>
    <w:rsid w:val="00544ED7"/>
    <w:rsid w:val="005459FE"/>
    <w:rsid w:val="00546956"/>
    <w:rsid w:val="00547E19"/>
    <w:rsid w:val="00551895"/>
    <w:rsid w:val="00552565"/>
    <w:rsid w:val="0055284F"/>
    <w:rsid w:val="00555566"/>
    <w:rsid w:val="00561CE9"/>
    <w:rsid w:val="0056409A"/>
    <w:rsid w:val="00564811"/>
    <w:rsid w:val="00565981"/>
    <w:rsid w:val="00567549"/>
    <w:rsid w:val="00576265"/>
    <w:rsid w:val="00576A21"/>
    <w:rsid w:val="00580011"/>
    <w:rsid w:val="00580ADA"/>
    <w:rsid w:val="00584EA8"/>
    <w:rsid w:val="00590785"/>
    <w:rsid w:val="0059669B"/>
    <w:rsid w:val="005A07C4"/>
    <w:rsid w:val="005A59A2"/>
    <w:rsid w:val="005A5B6F"/>
    <w:rsid w:val="005B325E"/>
    <w:rsid w:val="005B5226"/>
    <w:rsid w:val="005C1895"/>
    <w:rsid w:val="005C2685"/>
    <w:rsid w:val="005C36C6"/>
    <w:rsid w:val="005C54B3"/>
    <w:rsid w:val="005D089F"/>
    <w:rsid w:val="005E0A93"/>
    <w:rsid w:val="005E2F7D"/>
    <w:rsid w:val="005E3254"/>
    <w:rsid w:val="005E6688"/>
    <w:rsid w:val="005E7176"/>
    <w:rsid w:val="005E738E"/>
    <w:rsid w:val="005F0B64"/>
    <w:rsid w:val="005F1270"/>
    <w:rsid w:val="005F256B"/>
    <w:rsid w:val="005F43D8"/>
    <w:rsid w:val="005F6BC4"/>
    <w:rsid w:val="006009C6"/>
    <w:rsid w:val="006039FC"/>
    <w:rsid w:val="006114E6"/>
    <w:rsid w:val="00622B52"/>
    <w:rsid w:val="00627241"/>
    <w:rsid w:val="00633F0C"/>
    <w:rsid w:val="00634E7F"/>
    <w:rsid w:val="00635CF4"/>
    <w:rsid w:val="00635FE2"/>
    <w:rsid w:val="006362AF"/>
    <w:rsid w:val="006414F2"/>
    <w:rsid w:val="00644BA9"/>
    <w:rsid w:val="006501A9"/>
    <w:rsid w:val="006557BB"/>
    <w:rsid w:val="00655F1D"/>
    <w:rsid w:val="006560F1"/>
    <w:rsid w:val="006627C6"/>
    <w:rsid w:val="0066290A"/>
    <w:rsid w:val="006630EC"/>
    <w:rsid w:val="00664FE9"/>
    <w:rsid w:val="00672AD1"/>
    <w:rsid w:val="00674B08"/>
    <w:rsid w:val="0067740E"/>
    <w:rsid w:val="00684812"/>
    <w:rsid w:val="006948E1"/>
    <w:rsid w:val="00696B04"/>
    <w:rsid w:val="006A1F8E"/>
    <w:rsid w:val="006A5655"/>
    <w:rsid w:val="006A71AC"/>
    <w:rsid w:val="006B154D"/>
    <w:rsid w:val="006B18A1"/>
    <w:rsid w:val="006B28BC"/>
    <w:rsid w:val="006B635A"/>
    <w:rsid w:val="006B696C"/>
    <w:rsid w:val="006B73F1"/>
    <w:rsid w:val="006B7A65"/>
    <w:rsid w:val="006C6631"/>
    <w:rsid w:val="006D117C"/>
    <w:rsid w:val="006D44A8"/>
    <w:rsid w:val="006D77CB"/>
    <w:rsid w:val="006E4192"/>
    <w:rsid w:val="006F593C"/>
    <w:rsid w:val="006F6A13"/>
    <w:rsid w:val="006F7CE1"/>
    <w:rsid w:val="007011CF"/>
    <w:rsid w:val="00702B8D"/>
    <w:rsid w:val="00703A61"/>
    <w:rsid w:val="007042EB"/>
    <w:rsid w:val="00706B39"/>
    <w:rsid w:val="00706F78"/>
    <w:rsid w:val="007213C5"/>
    <w:rsid w:val="00725B88"/>
    <w:rsid w:val="00730DC3"/>
    <w:rsid w:val="00733BE5"/>
    <w:rsid w:val="007368CA"/>
    <w:rsid w:val="00763AEB"/>
    <w:rsid w:val="00774F91"/>
    <w:rsid w:val="00776AA6"/>
    <w:rsid w:val="00776CC2"/>
    <w:rsid w:val="00777F14"/>
    <w:rsid w:val="007932CF"/>
    <w:rsid w:val="00793B5A"/>
    <w:rsid w:val="0079478B"/>
    <w:rsid w:val="007960E2"/>
    <w:rsid w:val="007968C6"/>
    <w:rsid w:val="007A0BC9"/>
    <w:rsid w:val="007A1BC9"/>
    <w:rsid w:val="007A4846"/>
    <w:rsid w:val="007A4E36"/>
    <w:rsid w:val="007B31F3"/>
    <w:rsid w:val="007B3C04"/>
    <w:rsid w:val="007B3C7B"/>
    <w:rsid w:val="007B51D8"/>
    <w:rsid w:val="007B7912"/>
    <w:rsid w:val="007C16C9"/>
    <w:rsid w:val="007D34C3"/>
    <w:rsid w:val="007D3C92"/>
    <w:rsid w:val="007D4487"/>
    <w:rsid w:val="007D4814"/>
    <w:rsid w:val="007D576A"/>
    <w:rsid w:val="007E0182"/>
    <w:rsid w:val="007E6013"/>
    <w:rsid w:val="007F00BF"/>
    <w:rsid w:val="007F01C8"/>
    <w:rsid w:val="007F583A"/>
    <w:rsid w:val="007F7B64"/>
    <w:rsid w:val="0080490A"/>
    <w:rsid w:val="00804E6C"/>
    <w:rsid w:val="008103BC"/>
    <w:rsid w:val="00811221"/>
    <w:rsid w:val="0081222B"/>
    <w:rsid w:val="00812304"/>
    <w:rsid w:val="008127C1"/>
    <w:rsid w:val="00812C44"/>
    <w:rsid w:val="008142D7"/>
    <w:rsid w:val="0081563F"/>
    <w:rsid w:val="00817D3F"/>
    <w:rsid w:val="008211DA"/>
    <w:rsid w:val="008258B1"/>
    <w:rsid w:val="008276A8"/>
    <w:rsid w:val="0083095E"/>
    <w:rsid w:val="0083191F"/>
    <w:rsid w:val="008327EF"/>
    <w:rsid w:val="00832B5A"/>
    <w:rsid w:val="00833114"/>
    <w:rsid w:val="00833CEC"/>
    <w:rsid w:val="00834B50"/>
    <w:rsid w:val="008452B8"/>
    <w:rsid w:val="00847376"/>
    <w:rsid w:val="00850128"/>
    <w:rsid w:val="00854CFE"/>
    <w:rsid w:val="008552F2"/>
    <w:rsid w:val="00856AF1"/>
    <w:rsid w:val="00856D67"/>
    <w:rsid w:val="008576A5"/>
    <w:rsid w:val="008649DC"/>
    <w:rsid w:val="00866F71"/>
    <w:rsid w:val="00867460"/>
    <w:rsid w:val="008718FB"/>
    <w:rsid w:val="00872E6D"/>
    <w:rsid w:val="00876763"/>
    <w:rsid w:val="00877C80"/>
    <w:rsid w:val="008807BF"/>
    <w:rsid w:val="00882487"/>
    <w:rsid w:val="00886FC9"/>
    <w:rsid w:val="00887380"/>
    <w:rsid w:val="008912EF"/>
    <w:rsid w:val="00891CD4"/>
    <w:rsid w:val="008925DD"/>
    <w:rsid w:val="00894155"/>
    <w:rsid w:val="008977D7"/>
    <w:rsid w:val="008A08C3"/>
    <w:rsid w:val="008A1E98"/>
    <w:rsid w:val="008B21B0"/>
    <w:rsid w:val="008B3BDC"/>
    <w:rsid w:val="008B4494"/>
    <w:rsid w:val="008B7FFE"/>
    <w:rsid w:val="008C4855"/>
    <w:rsid w:val="008D1EAA"/>
    <w:rsid w:val="008D21C6"/>
    <w:rsid w:val="008D482F"/>
    <w:rsid w:val="008D548A"/>
    <w:rsid w:val="008E1B0A"/>
    <w:rsid w:val="008E3A61"/>
    <w:rsid w:val="008F57D2"/>
    <w:rsid w:val="008F7666"/>
    <w:rsid w:val="0090072C"/>
    <w:rsid w:val="009047F6"/>
    <w:rsid w:val="00904EEA"/>
    <w:rsid w:val="0090586B"/>
    <w:rsid w:val="00905AF1"/>
    <w:rsid w:val="009069C0"/>
    <w:rsid w:val="00910C77"/>
    <w:rsid w:val="009140B5"/>
    <w:rsid w:val="0091452C"/>
    <w:rsid w:val="0091645A"/>
    <w:rsid w:val="00916967"/>
    <w:rsid w:val="00921C56"/>
    <w:rsid w:val="00923585"/>
    <w:rsid w:val="009338A4"/>
    <w:rsid w:val="00936808"/>
    <w:rsid w:val="009376CF"/>
    <w:rsid w:val="00937835"/>
    <w:rsid w:val="009379A7"/>
    <w:rsid w:val="00942002"/>
    <w:rsid w:val="0094202E"/>
    <w:rsid w:val="00945740"/>
    <w:rsid w:val="009464CC"/>
    <w:rsid w:val="00946CCC"/>
    <w:rsid w:val="00950622"/>
    <w:rsid w:val="00950B77"/>
    <w:rsid w:val="00951DE8"/>
    <w:rsid w:val="0095283B"/>
    <w:rsid w:val="00954B5A"/>
    <w:rsid w:val="009657E9"/>
    <w:rsid w:val="00967DFF"/>
    <w:rsid w:val="0097303C"/>
    <w:rsid w:val="0097494B"/>
    <w:rsid w:val="00975937"/>
    <w:rsid w:val="009808BD"/>
    <w:rsid w:val="00980C37"/>
    <w:rsid w:val="00984A87"/>
    <w:rsid w:val="00992596"/>
    <w:rsid w:val="00992632"/>
    <w:rsid w:val="009926D2"/>
    <w:rsid w:val="00994677"/>
    <w:rsid w:val="009949E7"/>
    <w:rsid w:val="009A0780"/>
    <w:rsid w:val="009B029F"/>
    <w:rsid w:val="009B0FF3"/>
    <w:rsid w:val="009B403B"/>
    <w:rsid w:val="009B66B3"/>
    <w:rsid w:val="009C0A5F"/>
    <w:rsid w:val="009C12EE"/>
    <w:rsid w:val="009C1E01"/>
    <w:rsid w:val="009C3B4B"/>
    <w:rsid w:val="009D0834"/>
    <w:rsid w:val="009D6C8C"/>
    <w:rsid w:val="009F3DE2"/>
    <w:rsid w:val="009F6DF9"/>
    <w:rsid w:val="00A02856"/>
    <w:rsid w:val="00A035B7"/>
    <w:rsid w:val="00A04333"/>
    <w:rsid w:val="00A0469E"/>
    <w:rsid w:val="00A04AB1"/>
    <w:rsid w:val="00A05EB4"/>
    <w:rsid w:val="00A10DEF"/>
    <w:rsid w:val="00A11991"/>
    <w:rsid w:val="00A11F20"/>
    <w:rsid w:val="00A131D7"/>
    <w:rsid w:val="00A15DAE"/>
    <w:rsid w:val="00A176A7"/>
    <w:rsid w:val="00A17FA9"/>
    <w:rsid w:val="00A17FEA"/>
    <w:rsid w:val="00A35496"/>
    <w:rsid w:val="00A35DA7"/>
    <w:rsid w:val="00A4116A"/>
    <w:rsid w:val="00A46B7A"/>
    <w:rsid w:val="00A47E77"/>
    <w:rsid w:val="00A516B7"/>
    <w:rsid w:val="00A51734"/>
    <w:rsid w:val="00A52FBE"/>
    <w:rsid w:val="00A60593"/>
    <w:rsid w:val="00A60DC7"/>
    <w:rsid w:val="00A610F7"/>
    <w:rsid w:val="00A6576D"/>
    <w:rsid w:val="00A724F8"/>
    <w:rsid w:val="00A737C8"/>
    <w:rsid w:val="00A84470"/>
    <w:rsid w:val="00A854E1"/>
    <w:rsid w:val="00A90D38"/>
    <w:rsid w:val="00A924EF"/>
    <w:rsid w:val="00A96025"/>
    <w:rsid w:val="00AA309A"/>
    <w:rsid w:val="00AA3FB0"/>
    <w:rsid w:val="00AB10AF"/>
    <w:rsid w:val="00AC03E1"/>
    <w:rsid w:val="00AC4004"/>
    <w:rsid w:val="00AD1FF3"/>
    <w:rsid w:val="00AD2FCD"/>
    <w:rsid w:val="00AD3D39"/>
    <w:rsid w:val="00AD67C2"/>
    <w:rsid w:val="00AE39F2"/>
    <w:rsid w:val="00AE3E19"/>
    <w:rsid w:val="00AE4347"/>
    <w:rsid w:val="00AE4F0A"/>
    <w:rsid w:val="00AE7AE1"/>
    <w:rsid w:val="00AF0874"/>
    <w:rsid w:val="00AF1F0B"/>
    <w:rsid w:val="00AF6DF1"/>
    <w:rsid w:val="00B02BE0"/>
    <w:rsid w:val="00B060EE"/>
    <w:rsid w:val="00B07D7C"/>
    <w:rsid w:val="00B13466"/>
    <w:rsid w:val="00B14167"/>
    <w:rsid w:val="00B15144"/>
    <w:rsid w:val="00B167A3"/>
    <w:rsid w:val="00B229F1"/>
    <w:rsid w:val="00B24694"/>
    <w:rsid w:val="00B25719"/>
    <w:rsid w:val="00B3051E"/>
    <w:rsid w:val="00B3087A"/>
    <w:rsid w:val="00B33CF8"/>
    <w:rsid w:val="00B40544"/>
    <w:rsid w:val="00B41318"/>
    <w:rsid w:val="00B43581"/>
    <w:rsid w:val="00B468B0"/>
    <w:rsid w:val="00B472A7"/>
    <w:rsid w:val="00B50AC9"/>
    <w:rsid w:val="00B52C0A"/>
    <w:rsid w:val="00B53F07"/>
    <w:rsid w:val="00B55BF5"/>
    <w:rsid w:val="00B55D47"/>
    <w:rsid w:val="00B57520"/>
    <w:rsid w:val="00B62387"/>
    <w:rsid w:val="00B6291B"/>
    <w:rsid w:val="00B63B2F"/>
    <w:rsid w:val="00B66411"/>
    <w:rsid w:val="00B71D32"/>
    <w:rsid w:val="00B7603A"/>
    <w:rsid w:val="00B77016"/>
    <w:rsid w:val="00B817F2"/>
    <w:rsid w:val="00B82848"/>
    <w:rsid w:val="00B833C0"/>
    <w:rsid w:val="00B83843"/>
    <w:rsid w:val="00B8385F"/>
    <w:rsid w:val="00B86F79"/>
    <w:rsid w:val="00B87783"/>
    <w:rsid w:val="00B966A1"/>
    <w:rsid w:val="00BA23EF"/>
    <w:rsid w:val="00BA36DE"/>
    <w:rsid w:val="00BA45DA"/>
    <w:rsid w:val="00BA4B56"/>
    <w:rsid w:val="00BA5C61"/>
    <w:rsid w:val="00BB155D"/>
    <w:rsid w:val="00BB2E40"/>
    <w:rsid w:val="00BB409C"/>
    <w:rsid w:val="00BB57AC"/>
    <w:rsid w:val="00BB6C4E"/>
    <w:rsid w:val="00BB70ED"/>
    <w:rsid w:val="00BC27D5"/>
    <w:rsid w:val="00BC614F"/>
    <w:rsid w:val="00BC6A5D"/>
    <w:rsid w:val="00BD0BF2"/>
    <w:rsid w:val="00BD3836"/>
    <w:rsid w:val="00BE25F0"/>
    <w:rsid w:val="00BE2E4A"/>
    <w:rsid w:val="00BE5FF8"/>
    <w:rsid w:val="00BE6722"/>
    <w:rsid w:val="00BF125D"/>
    <w:rsid w:val="00BF5898"/>
    <w:rsid w:val="00BF6C75"/>
    <w:rsid w:val="00C03B02"/>
    <w:rsid w:val="00C11F26"/>
    <w:rsid w:val="00C13067"/>
    <w:rsid w:val="00C13C32"/>
    <w:rsid w:val="00C1504F"/>
    <w:rsid w:val="00C165B5"/>
    <w:rsid w:val="00C24CFA"/>
    <w:rsid w:val="00C26E53"/>
    <w:rsid w:val="00C31CB4"/>
    <w:rsid w:val="00C3274B"/>
    <w:rsid w:val="00C37BE3"/>
    <w:rsid w:val="00C42D10"/>
    <w:rsid w:val="00C43F93"/>
    <w:rsid w:val="00C47748"/>
    <w:rsid w:val="00C5487F"/>
    <w:rsid w:val="00C60A8B"/>
    <w:rsid w:val="00C6101C"/>
    <w:rsid w:val="00C6771F"/>
    <w:rsid w:val="00C67E22"/>
    <w:rsid w:val="00C70080"/>
    <w:rsid w:val="00C736E2"/>
    <w:rsid w:val="00C75BDE"/>
    <w:rsid w:val="00C772D3"/>
    <w:rsid w:val="00C907CD"/>
    <w:rsid w:val="00CA0764"/>
    <w:rsid w:val="00CA123A"/>
    <w:rsid w:val="00CA14F8"/>
    <w:rsid w:val="00CA2795"/>
    <w:rsid w:val="00CA4569"/>
    <w:rsid w:val="00CA4B6C"/>
    <w:rsid w:val="00CB0948"/>
    <w:rsid w:val="00CB4FB5"/>
    <w:rsid w:val="00CC2004"/>
    <w:rsid w:val="00CC42A2"/>
    <w:rsid w:val="00CC7E8F"/>
    <w:rsid w:val="00CD52EC"/>
    <w:rsid w:val="00CD7E54"/>
    <w:rsid w:val="00CE2861"/>
    <w:rsid w:val="00CE6325"/>
    <w:rsid w:val="00CF43F2"/>
    <w:rsid w:val="00CF5645"/>
    <w:rsid w:val="00CF756A"/>
    <w:rsid w:val="00D0025A"/>
    <w:rsid w:val="00D029D1"/>
    <w:rsid w:val="00D03472"/>
    <w:rsid w:val="00D10AC0"/>
    <w:rsid w:val="00D20A03"/>
    <w:rsid w:val="00D21516"/>
    <w:rsid w:val="00D215C0"/>
    <w:rsid w:val="00D22D71"/>
    <w:rsid w:val="00D23168"/>
    <w:rsid w:val="00D2492D"/>
    <w:rsid w:val="00D310EA"/>
    <w:rsid w:val="00D35AA4"/>
    <w:rsid w:val="00D35DD4"/>
    <w:rsid w:val="00D418BF"/>
    <w:rsid w:val="00D42C71"/>
    <w:rsid w:val="00D475A3"/>
    <w:rsid w:val="00D522E7"/>
    <w:rsid w:val="00D540E9"/>
    <w:rsid w:val="00D550D8"/>
    <w:rsid w:val="00D573EA"/>
    <w:rsid w:val="00D62C76"/>
    <w:rsid w:val="00D63131"/>
    <w:rsid w:val="00D65E12"/>
    <w:rsid w:val="00D66108"/>
    <w:rsid w:val="00D673AD"/>
    <w:rsid w:val="00D678B1"/>
    <w:rsid w:val="00D72F41"/>
    <w:rsid w:val="00D76F42"/>
    <w:rsid w:val="00D80420"/>
    <w:rsid w:val="00D825ED"/>
    <w:rsid w:val="00D83C21"/>
    <w:rsid w:val="00D84070"/>
    <w:rsid w:val="00D90EF6"/>
    <w:rsid w:val="00DA1697"/>
    <w:rsid w:val="00DA1E59"/>
    <w:rsid w:val="00DA485C"/>
    <w:rsid w:val="00DA4EE8"/>
    <w:rsid w:val="00DA6715"/>
    <w:rsid w:val="00DB33EA"/>
    <w:rsid w:val="00DB4F06"/>
    <w:rsid w:val="00DB67D8"/>
    <w:rsid w:val="00DC06A5"/>
    <w:rsid w:val="00DC0A98"/>
    <w:rsid w:val="00DC1C1B"/>
    <w:rsid w:val="00DC4089"/>
    <w:rsid w:val="00DC79D5"/>
    <w:rsid w:val="00DC7D6D"/>
    <w:rsid w:val="00DD1804"/>
    <w:rsid w:val="00DD33E1"/>
    <w:rsid w:val="00DD3621"/>
    <w:rsid w:val="00DE19AE"/>
    <w:rsid w:val="00DE1AAE"/>
    <w:rsid w:val="00DE50B1"/>
    <w:rsid w:val="00DE7031"/>
    <w:rsid w:val="00DF062D"/>
    <w:rsid w:val="00E00D0C"/>
    <w:rsid w:val="00E038BA"/>
    <w:rsid w:val="00E06829"/>
    <w:rsid w:val="00E12659"/>
    <w:rsid w:val="00E14C61"/>
    <w:rsid w:val="00E21D58"/>
    <w:rsid w:val="00E22055"/>
    <w:rsid w:val="00E227C7"/>
    <w:rsid w:val="00E24AC9"/>
    <w:rsid w:val="00E31772"/>
    <w:rsid w:val="00E4048E"/>
    <w:rsid w:val="00E4051A"/>
    <w:rsid w:val="00E40BFA"/>
    <w:rsid w:val="00E41B5E"/>
    <w:rsid w:val="00E464E4"/>
    <w:rsid w:val="00E5137E"/>
    <w:rsid w:val="00E52148"/>
    <w:rsid w:val="00E52F5E"/>
    <w:rsid w:val="00E53F91"/>
    <w:rsid w:val="00E5690F"/>
    <w:rsid w:val="00E619B9"/>
    <w:rsid w:val="00E635F4"/>
    <w:rsid w:val="00E64688"/>
    <w:rsid w:val="00E65A87"/>
    <w:rsid w:val="00E66577"/>
    <w:rsid w:val="00E70CDA"/>
    <w:rsid w:val="00E76C4D"/>
    <w:rsid w:val="00E82687"/>
    <w:rsid w:val="00E864B1"/>
    <w:rsid w:val="00E871E1"/>
    <w:rsid w:val="00E93B46"/>
    <w:rsid w:val="00E93B50"/>
    <w:rsid w:val="00E97528"/>
    <w:rsid w:val="00E97672"/>
    <w:rsid w:val="00EA2E5D"/>
    <w:rsid w:val="00EA3DA3"/>
    <w:rsid w:val="00EA49D8"/>
    <w:rsid w:val="00EB42DB"/>
    <w:rsid w:val="00EB4785"/>
    <w:rsid w:val="00EB7C2C"/>
    <w:rsid w:val="00EC17DC"/>
    <w:rsid w:val="00EC714E"/>
    <w:rsid w:val="00ED1534"/>
    <w:rsid w:val="00ED6512"/>
    <w:rsid w:val="00EE02F9"/>
    <w:rsid w:val="00EE3D82"/>
    <w:rsid w:val="00EF4546"/>
    <w:rsid w:val="00F024D6"/>
    <w:rsid w:val="00F0488A"/>
    <w:rsid w:val="00F069D5"/>
    <w:rsid w:val="00F06B4C"/>
    <w:rsid w:val="00F12346"/>
    <w:rsid w:val="00F12BF8"/>
    <w:rsid w:val="00F13BBF"/>
    <w:rsid w:val="00F203CA"/>
    <w:rsid w:val="00F234D4"/>
    <w:rsid w:val="00F23588"/>
    <w:rsid w:val="00F258C7"/>
    <w:rsid w:val="00F310DA"/>
    <w:rsid w:val="00F33596"/>
    <w:rsid w:val="00F35035"/>
    <w:rsid w:val="00F4026F"/>
    <w:rsid w:val="00F42328"/>
    <w:rsid w:val="00F45C0E"/>
    <w:rsid w:val="00F462BC"/>
    <w:rsid w:val="00F53D76"/>
    <w:rsid w:val="00F55912"/>
    <w:rsid w:val="00F560E2"/>
    <w:rsid w:val="00F5693E"/>
    <w:rsid w:val="00F62304"/>
    <w:rsid w:val="00F747B6"/>
    <w:rsid w:val="00F75C61"/>
    <w:rsid w:val="00F8316A"/>
    <w:rsid w:val="00F83EF1"/>
    <w:rsid w:val="00F85742"/>
    <w:rsid w:val="00FA03F6"/>
    <w:rsid w:val="00FA0854"/>
    <w:rsid w:val="00FA4D4D"/>
    <w:rsid w:val="00FA5AC6"/>
    <w:rsid w:val="00FB0355"/>
    <w:rsid w:val="00FB3DF9"/>
    <w:rsid w:val="00FB7A24"/>
    <w:rsid w:val="00FC236B"/>
    <w:rsid w:val="00FC3B55"/>
    <w:rsid w:val="00FC4DCD"/>
    <w:rsid w:val="00FD0252"/>
    <w:rsid w:val="00FD663A"/>
    <w:rsid w:val="00FE5419"/>
    <w:rsid w:val="00FF08D0"/>
    <w:rsid w:val="00FF7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E1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257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A1EB8"/>
    <w:pPr>
      <w:spacing w:after="160" w:line="256" w:lineRule="auto"/>
      <w:ind w:left="720"/>
      <w:contextualSpacing/>
    </w:pPr>
  </w:style>
  <w:style w:type="paragraph" w:styleId="a7">
    <w:name w:val="Body Text"/>
    <w:basedOn w:val="a"/>
    <w:link w:val="a8"/>
    <w:rsid w:val="00443FCB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443FCB"/>
    <w:rPr>
      <w:rFonts w:ascii="Times New Roman" w:eastAsia="Andale Sans UI" w:hAnsi="Times New Roman" w:cs="Times New Roman"/>
      <w:kern w:val="1"/>
      <w:sz w:val="24"/>
      <w:szCs w:val="24"/>
    </w:rPr>
  </w:style>
  <w:style w:type="character" w:styleId="a9">
    <w:name w:val="Strong"/>
    <w:basedOn w:val="a0"/>
    <w:uiPriority w:val="22"/>
    <w:qFormat/>
    <w:rsid w:val="003600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165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2424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714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0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3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5D4A0-B63D-4C8B-98E6-00A19FC4F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3942</TotalTime>
  <Pages>5</Pages>
  <Words>1126</Words>
  <Characters>6424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Владимир </cp:lastModifiedBy>
  <cp:revision>188</cp:revision>
  <cp:lastPrinted>2019-11-06T09:43:00Z</cp:lastPrinted>
  <dcterms:created xsi:type="dcterms:W3CDTF">2018-12-03T13:07:00Z</dcterms:created>
  <dcterms:modified xsi:type="dcterms:W3CDTF">2020-02-05T07:44:00Z</dcterms:modified>
</cp:coreProperties>
</file>