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566" w:rsidRDefault="00555566" w:rsidP="004757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4E30" w:rsidRPr="000A04FF" w:rsidRDefault="00A60593" w:rsidP="004757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304800</wp:posOffset>
            </wp:positionV>
            <wp:extent cx="552450" cy="1762125"/>
            <wp:effectExtent l="628650" t="0" r="609600" b="0"/>
            <wp:wrapTight wrapText="bothSides">
              <wp:wrapPolygon edited="0">
                <wp:start x="186" y="13252"/>
                <wp:lineTo x="4655" y="20024"/>
                <wp:lineTo x="7634" y="21892"/>
                <wp:lineTo x="12103" y="21892"/>
                <wp:lineTo x="21041" y="17455"/>
                <wp:lineTo x="21041" y="16288"/>
                <wp:lineTo x="21041" y="7414"/>
                <wp:lineTo x="21041" y="5079"/>
                <wp:lineTo x="15083" y="-58"/>
                <wp:lineTo x="7635" y="-58"/>
                <wp:lineTo x="4655" y="2744"/>
                <wp:lineTo x="186" y="9516"/>
                <wp:lineTo x="186" y="13252"/>
              </wp:wrapPolygon>
            </wp:wrapTight>
            <wp:docPr id="243" name="Рисунок 242" descr="http://www.playcast.ru/uploads/2018/01/20/24424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www.playcast.ru/uploads/2018/01/20/244244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4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528" w:rsidRPr="000A04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-368499</wp:posOffset>
            </wp:positionH>
            <wp:positionV relativeFrom="paragraph">
              <wp:posOffset>255270</wp:posOffset>
            </wp:positionV>
            <wp:extent cx="2167890" cy="1282065"/>
            <wp:effectExtent l="0" t="0" r="0" b="0"/>
            <wp:wrapNone/>
            <wp:docPr id="1" name="Рисунок 1" descr="https://ds04.infourok.ru/uploads/ex/11f3/0013c102-ba2a54b6/hello_html_4cd8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f3/0013c102-ba2a54b6/hello_html_4cd82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13CE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№98»</w:t>
      </w:r>
    </w:p>
    <w:p w:rsidR="00B83843" w:rsidRDefault="003113CE" w:rsidP="000545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843">
        <w:rPr>
          <w:rFonts w:ascii="Times New Roman" w:hAnsi="Times New Roman" w:cs="Times New Roman"/>
          <w:b/>
          <w:sz w:val="28"/>
          <w:szCs w:val="28"/>
        </w:rPr>
        <w:t>ИНФОРМАЦИОННАЯ ГАЗЕТА</w:t>
      </w:r>
    </w:p>
    <w:p w:rsidR="00B83843" w:rsidRPr="00D80420" w:rsidRDefault="00A60593" w:rsidP="000545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5629274</wp:posOffset>
            </wp:positionH>
            <wp:positionV relativeFrom="paragraph">
              <wp:posOffset>337267</wp:posOffset>
            </wp:positionV>
            <wp:extent cx="322580" cy="361950"/>
            <wp:effectExtent l="0" t="0" r="39370" b="0"/>
            <wp:wrapNone/>
            <wp:docPr id="246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2258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1597660</wp:posOffset>
            </wp:positionH>
            <wp:positionV relativeFrom="paragraph">
              <wp:posOffset>146685</wp:posOffset>
            </wp:positionV>
            <wp:extent cx="488950" cy="552450"/>
            <wp:effectExtent l="38100" t="0" r="63500" b="0"/>
            <wp:wrapNone/>
            <wp:docPr id="244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488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90170</wp:posOffset>
            </wp:positionV>
            <wp:extent cx="488950" cy="552450"/>
            <wp:effectExtent l="38100" t="0" r="63500" b="0"/>
            <wp:wrapNone/>
            <wp:docPr id="245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488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555566">
        <w:rPr>
          <w:rFonts w:ascii="Times New Roman" w:hAnsi="Times New Roman" w:cs="Times New Roman"/>
          <w:b/>
          <w:sz w:val="28"/>
          <w:szCs w:val="28"/>
        </w:rPr>
        <w:t>Январь 2020</w:t>
      </w:r>
    </w:p>
    <w:p w:rsidR="00B83843" w:rsidRPr="0047574B" w:rsidRDefault="00A60593" w:rsidP="00D03472">
      <w:pPr>
        <w:ind w:left="708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6380480</wp:posOffset>
            </wp:positionH>
            <wp:positionV relativeFrom="paragraph">
              <wp:posOffset>216535</wp:posOffset>
            </wp:positionV>
            <wp:extent cx="222885" cy="247650"/>
            <wp:effectExtent l="38100" t="0" r="24765" b="0"/>
            <wp:wrapNone/>
            <wp:docPr id="247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22288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13CE" w:rsidRDefault="00555566" w:rsidP="00E5690F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970915</wp:posOffset>
            </wp:positionV>
            <wp:extent cx="6908800" cy="3467100"/>
            <wp:effectExtent l="19050" t="0" r="6350" b="0"/>
            <wp:wrapTight wrapText="bothSides">
              <wp:wrapPolygon edited="0">
                <wp:start x="596" y="0"/>
                <wp:lineTo x="536" y="1305"/>
                <wp:lineTo x="1013" y="1899"/>
                <wp:lineTo x="2204" y="1899"/>
                <wp:lineTo x="596" y="2967"/>
                <wp:lineTo x="238" y="3323"/>
                <wp:lineTo x="179" y="4747"/>
                <wp:lineTo x="357" y="5697"/>
                <wp:lineTo x="596" y="5697"/>
                <wp:lineTo x="417" y="7596"/>
                <wp:lineTo x="179" y="7833"/>
                <wp:lineTo x="119" y="16378"/>
                <wp:lineTo x="238" y="17090"/>
                <wp:lineTo x="-60" y="18870"/>
                <wp:lineTo x="-60" y="21481"/>
                <wp:lineTo x="21620" y="21481"/>
                <wp:lineTo x="21620" y="16734"/>
                <wp:lineTo x="21560" y="16378"/>
                <wp:lineTo x="21203" y="15191"/>
                <wp:lineTo x="21620" y="14242"/>
                <wp:lineTo x="21620" y="14004"/>
                <wp:lineTo x="21263" y="13292"/>
                <wp:lineTo x="21143" y="11275"/>
                <wp:lineTo x="21501" y="9851"/>
                <wp:lineTo x="21441" y="9495"/>
                <wp:lineTo x="21024" y="7596"/>
                <wp:lineTo x="21263" y="6527"/>
                <wp:lineTo x="20905" y="5934"/>
                <wp:lineTo x="21203" y="5459"/>
                <wp:lineTo x="21560" y="4866"/>
                <wp:lineTo x="21263" y="3798"/>
                <wp:lineTo x="21560" y="2018"/>
                <wp:lineTo x="21560" y="1899"/>
                <wp:lineTo x="21620" y="1424"/>
                <wp:lineTo x="21560" y="831"/>
                <wp:lineTo x="20667" y="0"/>
                <wp:lineTo x="596" y="0"/>
              </wp:wrapPolygon>
            </wp:wrapTight>
            <wp:docPr id="180" name="Рисунок 7" descr="C:\Users\Владимир .LAPTOP-581CMAQM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 .LAPTOP-581CMAQM\Desktop\s120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К</w:t>
      </w:r>
      <w:r w:rsidR="00B229F1" w:rsidRPr="00A6059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 w:rsidR="00B229F1" w:rsidRPr="00A60593"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proofErr w:type="gramStart"/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Р</w:t>
      </w:r>
      <w:proofErr w:type="gramEnd"/>
      <w:r w:rsidR="00B229F1" w:rsidRPr="00A6059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 w:rsidR="00B229F1" w:rsidRPr="00A60593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 w:rsidR="00B229F1" w:rsidRPr="00A60593"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 w:rsidR="00B229F1" w:rsidRPr="00A60593"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Л</w:t>
      </w:r>
      <w:r w:rsidR="00B229F1" w:rsidRPr="00A6059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>Ь</w:t>
      </w:r>
      <w:r w:rsidR="00B229F1" w:rsidRPr="00A6059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>К</w:t>
      </w:r>
      <w:r w:rsidR="00B229F1" w:rsidRPr="00A6059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И</w:t>
      </w:r>
    </w:p>
    <w:p w:rsidR="00555566" w:rsidRDefault="00555566" w:rsidP="00E5690F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96"/>
          <w:szCs w:val="96"/>
          <w:lang w:eastAsia="ru-RU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4761033</wp:posOffset>
            </wp:positionH>
            <wp:positionV relativeFrom="paragraph">
              <wp:posOffset>237767</wp:posOffset>
            </wp:positionV>
            <wp:extent cx="385184" cy="381758"/>
            <wp:effectExtent l="38100" t="0" r="14866" b="0"/>
            <wp:wrapNone/>
            <wp:docPr id="178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85184" cy="38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96"/>
          <w:szCs w:val="96"/>
          <w:lang w:eastAsia="ru-RU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227965</wp:posOffset>
            </wp:positionV>
            <wp:extent cx="326390" cy="368300"/>
            <wp:effectExtent l="38100" t="0" r="35560" b="0"/>
            <wp:wrapNone/>
            <wp:docPr id="30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2639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96"/>
          <w:szCs w:val="96"/>
          <w:lang w:eastAsia="ru-RU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227965</wp:posOffset>
            </wp:positionV>
            <wp:extent cx="326390" cy="368300"/>
            <wp:effectExtent l="38100" t="0" r="35560" b="0"/>
            <wp:wrapNone/>
            <wp:docPr id="29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2639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96"/>
          <w:szCs w:val="96"/>
          <w:lang w:eastAsia="ru-RU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227330</wp:posOffset>
            </wp:positionV>
            <wp:extent cx="328295" cy="355600"/>
            <wp:effectExtent l="38100" t="0" r="33655" b="0"/>
            <wp:wrapNone/>
            <wp:docPr id="236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2829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96"/>
          <w:szCs w:val="96"/>
          <w:lang w:eastAsia="ru-RU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190500</wp:posOffset>
            </wp:positionV>
            <wp:extent cx="326390" cy="368300"/>
            <wp:effectExtent l="38100" t="0" r="35560" b="0"/>
            <wp:wrapNone/>
            <wp:docPr id="27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2639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9F1" w:rsidRPr="00555566" w:rsidRDefault="00D90EF6" w:rsidP="00A15DAE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81915</wp:posOffset>
            </wp:positionV>
            <wp:extent cx="320040" cy="361950"/>
            <wp:effectExtent l="0" t="0" r="41910" b="0"/>
            <wp:wrapNone/>
            <wp:docPr id="31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200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6380480</wp:posOffset>
            </wp:positionH>
            <wp:positionV relativeFrom="paragraph">
              <wp:posOffset>2548890</wp:posOffset>
            </wp:positionV>
            <wp:extent cx="320040" cy="361950"/>
            <wp:effectExtent l="0" t="0" r="41910" b="0"/>
            <wp:wrapNone/>
            <wp:docPr id="25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200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6379845</wp:posOffset>
            </wp:positionH>
            <wp:positionV relativeFrom="paragraph">
              <wp:posOffset>4139565</wp:posOffset>
            </wp:positionV>
            <wp:extent cx="320040" cy="361950"/>
            <wp:effectExtent l="0" t="0" r="41910" b="0"/>
            <wp:wrapNone/>
            <wp:docPr id="26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200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6410325</wp:posOffset>
            </wp:positionH>
            <wp:positionV relativeFrom="paragraph">
              <wp:posOffset>1043305</wp:posOffset>
            </wp:positionV>
            <wp:extent cx="320040" cy="361950"/>
            <wp:effectExtent l="0" t="0" r="41910" b="0"/>
            <wp:wrapNone/>
            <wp:docPr id="28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200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9F1" w:rsidRDefault="00F33596" w:rsidP="00F33596">
      <w:pPr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-104775</wp:posOffset>
            </wp:positionV>
            <wp:extent cx="2314575" cy="923925"/>
            <wp:effectExtent l="0" t="0" r="0" b="0"/>
            <wp:wrapTight wrapText="bothSides">
              <wp:wrapPolygon edited="0">
                <wp:start x="4978" y="0"/>
                <wp:lineTo x="2489" y="2672"/>
                <wp:lineTo x="2133" y="7126"/>
                <wp:lineTo x="1422" y="9798"/>
                <wp:lineTo x="711" y="13806"/>
                <wp:lineTo x="711" y="16033"/>
                <wp:lineTo x="4978" y="19596"/>
                <wp:lineTo x="6933" y="19596"/>
                <wp:lineTo x="7822" y="19596"/>
                <wp:lineTo x="9422" y="19596"/>
                <wp:lineTo x="14578" y="15588"/>
                <wp:lineTo x="17956" y="14252"/>
                <wp:lineTo x="21333" y="10689"/>
                <wp:lineTo x="21511" y="4008"/>
                <wp:lineTo x="19022" y="2672"/>
                <wp:lineTo x="5867" y="0"/>
                <wp:lineTo x="4978" y="0"/>
              </wp:wrapPolygon>
            </wp:wrapTight>
            <wp:docPr id="239" name="Рисунок 239" descr="http://www.playcast.ru/uploads/2014/07/11/9203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www.playcast.ru/uploads/2014/07/11/920355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136" b="2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9F1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Н</w:t>
      </w:r>
      <w:r w:rsidR="00B229F1" w:rsidRPr="00BA4B56">
        <w:rPr>
          <w:rFonts w:ascii="Times New Roman" w:hAnsi="Times New Roman" w:cs="Times New Roman"/>
          <w:b/>
          <w:i/>
          <w:color w:val="E36C0A" w:themeColor="accent6" w:themeShade="BF"/>
          <w:sz w:val="56"/>
          <w:szCs w:val="56"/>
        </w:rPr>
        <w:t>А</w:t>
      </w:r>
      <w:r w:rsidR="00B229F1" w:rsidRPr="00BA4B56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Ш</w:t>
      </w:r>
      <w:r w:rsidR="00B229F1" w:rsidRPr="00BA4B56">
        <w:rPr>
          <w:rFonts w:ascii="Times New Roman" w:hAnsi="Times New Roman" w:cs="Times New Roman"/>
          <w:b/>
          <w:i/>
          <w:color w:val="00B050"/>
          <w:sz w:val="56"/>
          <w:szCs w:val="56"/>
        </w:rPr>
        <w:t>И</w:t>
      </w:r>
      <w:r w:rsidR="00B229F1">
        <w:rPr>
          <w:rFonts w:ascii="Times New Roman" w:hAnsi="Times New Roman" w:cs="Times New Roman"/>
          <w:b/>
          <w:i/>
          <w:color w:val="00B050"/>
          <w:sz w:val="56"/>
          <w:szCs w:val="56"/>
        </w:rPr>
        <w:t xml:space="preserve"> </w:t>
      </w:r>
      <w:r w:rsidR="00B229F1" w:rsidRPr="00BA4B56">
        <w:rPr>
          <w:rFonts w:ascii="Times New Roman" w:hAnsi="Times New Roman" w:cs="Times New Roman"/>
          <w:b/>
          <w:i/>
          <w:color w:val="92D050"/>
          <w:sz w:val="56"/>
          <w:szCs w:val="56"/>
        </w:rPr>
        <w:t>Н</w:t>
      </w:r>
      <w:r w:rsidR="00B229F1" w:rsidRPr="00BA4B56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О</w:t>
      </w:r>
      <w:r w:rsidR="00B229F1" w:rsidRPr="00BA4B56">
        <w:rPr>
          <w:rFonts w:ascii="Times New Roman" w:hAnsi="Times New Roman" w:cs="Times New Roman"/>
          <w:b/>
          <w:i/>
          <w:color w:val="4BACC6" w:themeColor="accent5"/>
          <w:sz w:val="56"/>
          <w:szCs w:val="56"/>
        </w:rPr>
        <w:t>В</w:t>
      </w:r>
      <w:r w:rsidR="00B229F1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О</w:t>
      </w:r>
      <w:r w:rsidR="00B229F1" w:rsidRPr="00BA4B56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>С</w:t>
      </w:r>
      <w:r w:rsidR="00B229F1" w:rsidRPr="00BA4B56">
        <w:rPr>
          <w:rFonts w:ascii="Times New Roman" w:hAnsi="Times New Roman" w:cs="Times New Roman"/>
          <w:b/>
          <w:i/>
          <w:color w:val="7030A0"/>
          <w:sz w:val="56"/>
          <w:szCs w:val="56"/>
        </w:rPr>
        <w:t>Т</w:t>
      </w:r>
      <w:r w:rsidR="00B229F1" w:rsidRPr="00BA4B56">
        <w:rPr>
          <w:rFonts w:ascii="Times New Roman" w:hAnsi="Times New Roman" w:cs="Times New Roman"/>
          <w:b/>
          <w:i/>
          <w:color w:val="FFC000"/>
          <w:sz w:val="56"/>
          <w:szCs w:val="56"/>
        </w:rPr>
        <w:t>И</w:t>
      </w:r>
    </w:p>
    <w:p w:rsidR="00EA49D8" w:rsidRDefault="00EA49D8" w:rsidP="00EA49D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648269</wp:posOffset>
            </wp:positionH>
            <wp:positionV relativeFrom="paragraph">
              <wp:posOffset>84720</wp:posOffset>
            </wp:positionV>
            <wp:extent cx="887095" cy="775970"/>
            <wp:effectExtent l="19050" t="95250" r="8255" b="100330"/>
            <wp:wrapNone/>
            <wp:docPr id="183" name="Рисунок 26" descr="C:\Users\Саня\Desktop\2440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2440945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532">
                      <a:off x="0" y="0"/>
                      <a:ext cx="88709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292">
        <w:rPr>
          <w:rFonts w:ascii="Times New Roman" w:hAnsi="Times New Roman" w:cs="Times New Roman"/>
          <w:b/>
          <w:sz w:val="28"/>
          <w:szCs w:val="28"/>
        </w:rPr>
        <w:t>25 и 26 декабря</w:t>
      </w:r>
      <w:r>
        <w:rPr>
          <w:rFonts w:ascii="Times New Roman" w:hAnsi="Times New Roman" w:cs="Times New Roman"/>
          <w:sz w:val="28"/>
          <w:szCs w:val="28"/>
        </w:rPr>
        <w:t xml:space="preserve"> в нашем детском саду прошли праздничные Новогодние утренники. </w:t>
      </w:r>
      <w:r w:rsidRPr="00AC03E1">
        <w:rPr>
          <w:rFonts w:ascii="Times New Roman" w:hAnsi="Times New Roman" w:cs="Times New Roman"/>
          <w:sz w:val="28"/>
          <w:szCs w:val="28"/>
        </w:rPr>
        <w:t>Красиво украшенный зал, нарядная елка, великолепные костюмы, подарки, Дед Мороз, Снегурочка и множество других сказочных персонажей ожидали детей и родителей детского сада.</w:t>
      </w:r>
      <w:r>
        <w:rPr>
          <w:rFonts w:ascii="Times New Roman" w:hAnsi="Times New Roman" w:cs="Times New Roman"/>
          <w:sz w:val="28"/>
          <w:szCs w:val="28"/>
        </w:rPr>
        <w:t xml:space="preserve"> Ребята пели песни, танцевали красивые танцы, играли в различные игры и рассказывали стихотворения Дедушке Морозу. В конце праздника детям каждой группы были вручены сладкие подарки.</w:t>
      </w:r>
    </w:p>
    <w:p w:rsidR="00552565" w:rsidRPr="00EA49D8" w:rsidRDefault="00552565" w:rsidP="00F33596"/>
    <w:p w:rsidR="008F7666" w:rsidRDefault="00877C80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482305</wp:posOffset>
            </wp:positionH>
            <wp:positionV relativeFrom="paragraph">
              <wp:posOffset>-41179</wp:posOffset>
            </wp:positionV>
            <wp:extent cx="638810" cy="635000"/>
            <wp:effectExtent l="38100" t="0" r="46990" b="0"/>
            <wp:wrapNone/>
            <wp:docPr id="204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63881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-177800</wp:posOffset>
            </wp:positionV>
            <wp:extent cx="2559050" cy="1905000"/>
            <wp:effectExtent l="19050" t="0" r="0" b="0"/>
            <wp:wrapTight wrapText="bothSides">
              <wp:wrapPolygon edited="0">
                <wp:start x="643" y="0"/>
                <wp:lineTo x="-161" y="1512"/>
                <wp:lineTo x="-161" y="20736"/>
                <wp:lineTo x="482" y="21384"/>
                <wp:lineTo x="643" y="21384"/>
                <wp:lineTo x="20742" y="21384"/>
                <wp:lineTo x="20903" y="21384"/>
                <wp:lineTo x="21546" y="20952"/>
                <wp:lineTo x="21546" y="1512"/>
                <wp:lineTo x="21225" y="216"/>
                <wp:lineTo x="20742" y="0"/>
                <wp:lineTo x="643" y="0"/>
              </wp:wrapPolygon>
            </wp:wrapTight>
            <wp:docPr id="32" name="Рисунок 32" descr="https://sun9-63.userapi.com/c200728/v200728336/330d0/m3qoceXfg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63.userapi.com/c200728/v200728336/330d0/m3qoceXfgP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4058920</wp:posOffset>
            </wp:positionH>
            <wp:positionV relativeFrom="paragraph">
              <wp:posOffset>-50800</wp:posOffset>
            </wp:positionV>
            <wp:extent cx="2710180" cy="2019300"/>
            <wp:effectExtent l="19050" t="0" r="0" b="0"/>
            <wp:wrapTight wrapText="bothSides">
              <wp:wrapPolygon edited="0">
                <wp:start x="607" y="0"/>
                <wp:lineTo x="-152" y="1426"/>
                <wp:lineTo x="-152" y="19562"/>
                <wp:lineTo x="304" y="21396"/>
                <wp:lineTo x="607" y="21396"/>
                <wp:lineTo x="20800" y="21396"/>
                <wp:lineTo x="21104" y="21396"/>
                <wp:lineTo x="21560" y="20174"/>
                <wp:lineTo x="21560" y="1426"/>
                <wp:lineTo x="21256" y="204"/>
                <wp:lineTo x="20800" y="0"/>
                <wp:lineTo x="607" y="0"/>
              </wp:wrapPolygon>
            </wp:wrapTight>
            <wp:docPr id="35" name="Рисунок 35" descr="https://sun9-12.userapi.com/c855128/v855128336/1ba3d2/npSdZ5w7H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12.userapi.com/c855128/v855128336/1ba3d2/npSdZ5w7H_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7666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</w:p>
    <w:p w:rsidR="008F7666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</w:p>
    <w:p w:rsidR="008F7666" w:rsidRDefault="00877C80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863600</wp:posOffset>
            </wp:positionV>
            <wp:extent cx="390525" cy="381000"/>
            <wp:effectExtent l="38100" t="0" r="28575" b="0"/>
            <wp:wrapNone/>
            <wp:docPr id="211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90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5652135</wp:posOffset>
            </wp:positionH>
            <wp:positionV relativeFrom="paragraph">
              <wp:posOffset>1270</wp:posOffset>
            </wp:positionV>
            <wp:extent cx="390525" cy="381000"/>
            <wp:effectExtent l="38100" t="0" r="28575" b="0"/>
            <wp:wrapNone/>
            <wp:docPr id="210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90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-62865</wp:posOffset>
            </wp:positionV>
            <wp:extent cx="390525" cy="381000"/>
            <wp:effectExtent l="38100" t="0" r="28575" b="0"/>
            <wp:wrapNone/>
            <wp:docPr id="208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90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2255520</wp:posOffset>
            </wp:positionV>
            <wp:extent cx="2372995" cy="1778000"/>
            <wp:effectExtent l="19050" t="0" r="8255" b="0"/>
            <wp:wrapTight wrapText="bothSides">
              <wp:wrapPolygon edited="0">
                <wp:start x="694" y="0"/>
                <wp:lineTo x="-173" y="1620"/>
                <wp:lineTo x="-173" y="19903"/>
                <wp:lineTo x="347" y="21291"/>
                <wp:lineTo x="694" y="21291"/>
                <wp:lineTo x="20808" y="21291"/>
                <wp:lineTo x="21155" y="21291"/>
                <wp:lineTo x="21675" y="19903"/>
                <wp:lineTo x="21675" y="1620"/>
                <wp:lineTo x="21328" y="231"/>
                <wp:lineTo x="20808" y="0"/>
                <wp:lineTo x="694" y="0"/>
              </wp:wrapPolygon>
            </wp:wrapTight>
            <wp:docPr id="193" name="Рисунок 20" descr="https://sun9-3.userapi.com/c855216/v855216336/1c8f7d/_zhe7I4wc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.userapi.com/c855216/v855216336/1c8f7d/_zhe7I4wcu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-824865</wp:posOffset>
            </wp:positionH>
            <wp:positionV relativeFrom="paragraph">
              <wp:posOffset>58420</wp:posOffset>
            </wp:positionV>
            <wp:extent cx="2901950" cy="2184400"/>
            <wp:effectExtent l="19050" t="0" r="0" b="0"/>
            <wp:wrapTight wrapText="bothSides">
              <wp:wrapPolygon edited="0">
                <wp:start x="567" y="0"/>
                <wp:lineTo x="-142" y="1319"/>
                <wp:lineTo x="0" y="21098"/>
                <wp:lineTo x="425" y="21474"/>
                <wp:lineTo x="567" y="21474"/>
                <wp:lineTo x="20844" y="21474"/>
                <wp:lineTo x="20986" y="21474"/>
                <wp:lineTo x="21411" y="21098"/>
                <wp:lineTo x="21553" y="19591"/>
                <wp:lineTo x="21553" y="1319"/>
                <wp:lineTo x="21269" y="188"/>
                <wp:lineTo x="20844" y="0"/>
                <wp:lineTo x="567" y="0"/>
              </wp:wrapPolygon>
            </wp:wrapTight>
            <wp:docPr id="38" name="Рисунок 38" descr="https://sun9-49.userapi.com/c205724/v205724336/33ecb/itTo6j3Ki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49.userapi.com/c205724/v205724336/33ecb/itTo6j3KiV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7666" w:rsidRDefault="00CC42A2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-1043305</wp:posOffset>
            </wp:positionV>
            <wp:extent cx="390525" cy="381000"/>
            <wp:effectExtent l="38100" t="0" r="28575" b="0"/>
            <wp:wrapNone/>
            <wp:docPr id="212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90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C80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-1426845</wp:posOffset>
            </wp:positionH>
            <wp:positionV relativeFrom="paragraph">
              <wp:posOffset>-1016000</wp:posOffset>
            </wp:positionV>
            <wp:extent cx="390525" cy="381000"/>
            <wp:effectExtent l="38100" t="0" r="28575" b="0"/>
            <wp:wrapNone/>
            <wp:docPr id="209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90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C80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904501</wp:posOffset>
            </wp:positionH>
            <wp:positionV relativeFrom="paragraph">
              <wp:posOffset>128924</wp:posOffset>
            </wp:positionV>
            <wp:extent cx="358775" cy="355600"/>
            <wp:effectExtent l="38100" t="0" r="22225" b="0"/>
            <wp:wrapNone/>
            <wp:docPr id="207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5877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58C7" w:rsidRPr="00877C8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-26591</wp:posOffset>
            </wp:positionH>
            <wp:positionV relativeFrom="paragraph">
              <wp:posOffset>25467</wp:posOffset>
            </wp:positionV>
            <wp:extent cx="527050" cy="522515"/>
            <wp:effectExtent l="38100" t="0" r="44450" b="0"/>
            <wp:wrapNone/>
            <wp:docPr id="222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5270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C80" w:rsidRPr="00877C8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14254</wp:posOffset>
            </wp:positionH>
            <wp:positionV relativeFrom="paragraph">
              <wp:posOffset>-14448</wp:posOffset>
            </wp:positionV>
            <wp:extent cx="527050" cy="520700"/>
            <wp:effectExtent l="38100" t="0" r="44450" b="0"/>
            <wp:wrapNone/>
            <wp:docPr id="206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5270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C80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1525270</wp:posOffset>
            </wp:positionH>
            <wp:positionV relativeFrom="paragraph">
              <wp:posOffset>-127000</wp:posOffset>
            </wp:positionV>
            <wp:extent cx="527050" cy="520700"/>
            <wp:effectExtent l="38100" t="0" r="44450" b="0"/>
            <wp:wrapNone/>
            <wp:docPr id="205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5270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C80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1958340</wp:posOffset>
            </wp:positionV>
            <wp:extent cx="2178050" cy="1625600"/>
            <wp:effectExtent l="19050" t="0" r="0" b="0"/>
            <wp:wrapTight wrapText="bothSides">
              <wp:wrapPolygon edited="0">
                <wp:start x="756" y="0"/>
                <wp:lineTo x="-189" y="1772"/>
                <wp:lineTo x="-189" y="20250"/>
                <wp:lineTo x="567" y="21263"/>
                <wp:lineTo x="756" y="21263"/>
                <wp:lineTo x="20592" y="21263"/>
                <wp:lineTo x="20781" y="21263"/>
                <wp:lineTo x="21537" y="20503"/>
                <wp:lineTo x="21537" y="1772"/>
                <wp:lineTo x="21159" y="253"/>
                <wp:lineTo x="20592" y="0"/>
                <wp:lineTo x="756" y="0"/>
              </wp:wrapPolygon>
            </wp:wrapTight>
            <wp:docPr id="41" name="Рисунок 41" descr="https://sun9-7.userapi.com/c855228/v855228336/1c9759/X_K9Qgp2-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7.userapi.com/c855228/v855228336/1c9759/X_K9Qgp2-w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2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7C80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4349750</wp:posOffset>
            </wp:positionH>
            <wp:positionV relativeFrom="paragraph">
              <wp:posOffset>1844040</wp:posOffset>
            </wp:positionV>
            <wp:extent cx="2330450" cy="1739900"/>
            <wp:effectExtent l="19050" t="0" r="0" b="0"/>
            <wp:wrapTight wrapText="bothSides">
              <wp:wrapPolygon edited="0">
                <wp:start x="706" y="0"/>
                <wp:lineTo x="-177" y="1655"/>
                <wp:lineTo x="-177" y="19866"/>
                <wp:lineTo x="353" y="21285"/>
                <wp:lineTo x="706" y="21285"/>
                <wp:lineTo x="20658" y="21285"/>
                <wp:lineTo x="21011" y="21285"/>
                <wp:lineTo x="21541" y="19866"/>
                <wp:lineTo x="21541" y="1655"/>
                <wp:lineTo x="21188" y="236"/>
                <wp:lineTo x="20658" y="0"/>
                <wp:lineTo x="706" y="0"/>
              </wp:wrapPolygon>
            </wp:wrapTight>
            <wp:docPr id="195" name="Рисунок 23" descr="https://sun9-44.userapi.com/c205628/v205628336/332c1/O9iACgOnO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4.userapi.com/c205628/v205628336/332c1/O9iACgOnO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3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7C80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4436110</wp:posOffset>
            </wp:positionH>
            <wp:positionV relativeFrom="paragraph">
              <wp:posOffset>40640</wp:posOffset>
            </wp:positionV>
            <wp:extent cx="2410460" cy="1803400"/>
            <wp:effectExtent l="19050" t="0" r="8890" b="0"/>
            <wp:wrapTight wrapText="bothSides">
              <wp:wrapPolygon edited="0">
                <wp:start x="683" y="0"/>
                <wp:lineTo x="-171" y="1597"/>
                <wp:lineTo x="-171" y="20079"/>
                <wp:lineTo x="171" y="21448"/>
                <wp:lineTo x="683" y="21448"/>
                <wp:lineTo x="20826" y="21448"/>
                <wp:lineTo x="21338" y="21448"/>
                <wp:lineTo x="21680" y="20079"/>
                <wp:lineTo x="21680" y="1597"/>
                <wp:lineTo x="21338" y="228"/>
                <wp:lineTo x="20826" y="0"/>
                <wp:lineTo x="683" y="0"/>
              </wp:wrapPolygon>
            </wp:wrapTight>
            <wp:docPr id="189" name="Рисунок 8" descr="https://sun9-2.userapi.com/c853628/v853628441/1a33fd/mfSEl21Sp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.userapi.com/c853628/v853628441/1a33fd/mfSEl21SpB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80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7C80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40640</wp:posOffset>
            </wp:positionV>
            <wp:extent cx="2410460" cy="1803400"/>
            <wp:effectExtent l="19050" t="0" r="8890" b="0"/>
            <wp:wrapTight wrapText="bothSides">
              <wp:wrapPolygon edited="0">
                <wp:start x="683" y="0"/>
                <wp:lineTo x="-171" y="1597"/>
                <wp:lineTo x="-171" y="20079"/>
                <wp:lineTo x="171" y="21448"/>
                <wp:lineTo x="683" y="21448"/>
                <wp:lineTo x="20826" y="21448"/>
                <wp:lineTo x="21338" y="21448"/>
                <wp:lineTo x="21680" y="20079"/>
                <wp:lineTo x="21680" y="1597"/>
                <wp:lineTo x="21338" y="228"/>
                <wp:lineTo x="20826" y="0"/>
                <wp:lineTo x="683" y="0"/>
              </wp:wrapPolygon>
            </wp:wrapTight>
            <wp:docPr id="192" name="Рисунок 17" descr="https://sun9-53.userapi.com/c854324/v854324336/1c7648/Zs87HWUDZ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3.userapi.com/c854324/v854324336/1c7648/Zs87HWUDZC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80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7666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</w:p>
    <w:p w:rsidR="008F7666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</w:p>
    <w:p w:rsidR="008F7666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</w:p>
    <w:p w:rsidR="008F7666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</w:p>
    <w:p w:rsidR="008F7666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</w:p>
    <w:p w:rsidR="008F7666" w:rsidRDefault="0090586B" w:rsidP="00394292">
      <w:pPr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1957070</wp:posOffset>
            </wp:positionV>
            <wp:extent cx="358775" cy="355600"/>
            <wp:effectExtent l="38100" t="0" r="22225" b="0"/>
            <wp:wrapNone/>
            <wp:docPr id="217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5877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1156970</wp:posOffset>
            </wp:positionV>
            <wp:extent cx="358775" cy="355600"/>
            <wp:effectExtent l="38100" t="0" r="22225" b="0"/>
            <wp:wrapNone/>
            <wp:docPr id="216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5877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429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1285240</wp:posOffset>
            </wp:positionV>
            <wp:extent cx="2105660" cy="1574800"/>
            <wp:effectExtent l="19050" t="0" r="8890" b="0"/>
            <wp:wrapTight wrapText="bothSides">
              <wp:wrapPolygon edited="0">
                <wp:start x="782" y="0"/>
                <wp:lineTo x="-195" y="1829"/>
                <wp:lineTo x="0" y="20903"/>
                <wp:lineTo x="586" y="21426"/>
                <wp:lineTo x="782" y="21426"/>
                <wp:lineTo x="20714" y="21426"/>
                <wp:lineTo x="20910" y="21426"/>
                <wp:lineTo x="21496" y="20903"/>
                <wp:lineTo x="21691" y="18813"/>
                <wp:lineTo x="21691" y="1829"/>
                <wp:lineTo x="21300" y="261"/>
                <wp:lineTo x="20714" y="0"/>
                <wp:lineTo x="782" y="0"/>
              </wp:wrapPolygon>
            </wp:wrapTight>
            <wp:docPr id="50" name="Рисунок 50" descr="https://sun9-20.userapi.com/c857132/v857132298/9a665/5qZN5PB1A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20.userapi.com/c857132/v857132298/9a665/5qZN5PB1Af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57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429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1170940</wp:posOffset>
            </wp:positionV>
            <wp:extent cx="2482850" cy="1854200"/>
            <wp:effectExtent l="19050" t="0" r="0" b="0"/>
            <wp:wrapTight wrapText="bothSides">
              <wp:wrapPolygon edited="0">
                <wp:start x="663" y="0"/>
                <wp:lineTo x="-166" y="1553"/>
                <wp:lineTo x="-166" y="19751"/>
                <wp:lineTo x="166" y="21304"/>
                <wp:lineTo x="663" y="21304"/>
                <wp:lineTo x="20716" y="21304"/>
                <wp:lineTo x="21213" y="21304"/>
                <wp:lineTo x="21545" y="19751"/>
                <wp:lineTo x="21545" y="1553"/>
                <wp:lineTo x="21213" y="222"/>
                <wp:lineTo x="20716" y="0"/>
                <wp:lineTo x="663" y="0"/>
              </wp:wrapPolygon>
            </wp:wrapTight>
            <wp:docPr id="47" name="Рисунок 47" descr="https://sun9-64.userapi.com/c857336/v857336298/9ff34/pYJBntQko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64.userapi.com/c857336/v857336298/9ff34/pYJBntQkoK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5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429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1437640</wp:posOffset>
            </wp:positionV>
            <wp:extent cx="1955165" cy="1460500"/>
            <wp:effectExtent l="19050" t="0" r="6985" b="0"/>
            <wp:wrapTight wrapText="bothSides">
              <wp:wrapPolygon edited="0">
                <wp:start x="842" y="0"/>
                <wp:lineTo x="-210" y="1972"/>
                <wp:lineTo x="-210" y="19722"/>
                <wp:lineTo x="421" y="21412"/>
                <wp:lineTo x="842" y="21412"/>
                <wp:lineTo x="20625" y="21412"/>
                <wp:lineTo x="21046" y="21412"/>
                <wp:lineTo x="21677" y="19722"/>
                <wp:lineTo x="21677" y="1972"/>
                <wp:lineTo x="21256" y="282"/>
                <wp:lineTo x="20625" y="0"/>
                <wp:lineTo x="842" y="0"/>
              </wp:wrapPolygon>
            </wp:wrapTight>
            <wp:docPr id="44" name="Рисунок 44" descr="https://sun9-45.userapi.com/c200416/v200416298/25eb5/2JDpt1aeQ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45.userapi.com/c200416/v200416298/25eb5/2JDpt1aeQq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46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4292" w:rsidRPr="003942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C</w:t>
      </w:r>
      <w:r w:rsidR="00394292" w:rsidRPr="003942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20 по 27 декабря 2019</w:t>
      </w:r>
      <w:r w:rsidR="00394292" w:rsidRPr="00394292">
        <w:rPr>
          <w:rFonts w:ascii="Times New Roman" w:hAnsi="Times New Roman" w:cs="Times New Roman"/>
          <w:b/>
          <w:noProof/>
          <w:sz w:val="28"/>
          <w:szCs w:val="28"/>
        </w:rPr>
        <w:t xml:space="preserve"> года</w:t>
      </w:r>
      <w:r w:rsidR="00394292" w:rsidRPr="00394292">
        <w:rPr>
          <w:rFonts w:ascii="Times New Roman" w:hAnsi="Times New Roman" w:cs="Times New Roman"/>
          <w:noProof/>
          <w:sz w:val="28"/>
          <w:szCs w:val="28"/>
        </w:rPr>
        <w:t xml:space="preserve"> в нашем детском саду была проведена выставка новогодних поделок «Символ года». На ней можно было увидеть поистине необыкновенные творения . </w:t>
      </w:r>
      <w:r w:rsidR="00394292" w:rsidRPr="00394292">
        <w:rPr>
          <w:rFonts w:ascii="Times New Roman" w:hAnsi="Times New Roman" w:cs="Times New Roman"/>
          <w:color w:val="000000"/>
          <w:sz w:val="28"/>
          <w:szCs w:val="28"/>
        </w:rPr>
        <w:t xml:space="preserve">Мышки в разных образах представлены в каждой группе. 30 декабря оценочной комиссией были выявлены  победители, им вручены грамоты, а участникам благодарственные письма. </w:t>
      </w:r>
      <w:r w:rsidR="00394292" w:rsidRPr="00394292">
        <w:rPr>
          <w:rFonts w:ascii="Times New Roman" w:hAnsi="Times New Roman" w:cs="Times New Roman"/>
          <w:i/>
          <w:color w:val="000000"/>
          <w:sz w:val="28"/>
          <w:szCs w:val="28"/>
        </w:rPr>
        <w:t>Спасибо детям и их родителям за активное участие!</w:t>
      </w:r>
    </w:p>
    <w:p w:rsidR="00394292" w:rsidRPr="00394292" w:rsidRDefault="0090586B" w:rsidP="00394292">
      <w:pPr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-4692650</wp:posOffset>
            </wp:positionH>
            <wp:positionV relativeFrom="paragraph">
              <wp:posOffset>340360</wp:posOffset>
            </wp:positionV>
            <wp:extent cx="358775" cy="355600"/>
            <wp:effectExtent l="38100" t="0" r="22225" b="0"/>
            <wp:wrapNone/>
            <wp:docPr id="215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5877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-2368550</wp:posOffset>
            </wp:positionH>
            <wp:positionV relativeFrom="paragraph">
              <wp:posOffset>316230</wp:posOffset>
            </wp:positionV>
            <wp:extent cx="358775" cy="355600"/>
            <wp:effectExtent l="38100" t="0" r="22225" b="0"/>
            <wp:wrapNone/>
            <wp:docPr id="214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5877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213995</wp:posOffset>
            </wp:positionV>
            <wp:extent cx="358775" cy="355600"/>
            <wp:effectExtent l="38100" t="0" r="22225" b="0"/>
            <wp:wrapNone/>
            <wp:docPr id="213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5877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4292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4883150</wp:posOffset>
            </wp:positionH>
            <wp:positionV relativeFrom="paragraph">
              <wp:posOffset>-172085</wp:posOffset>
            </wp:positionV>
            <wp:extent cx="1654175" cy="1231900"/>
            <wp:effectExtent l="19050" t="0" r="3175" b="0"/>
            <wp:wrapTight wrapText="bothSides">
              <wp:wrapPolygon edited="0">
                <wp:start x="995" y="0"/>
                <wp:lineTo x="-249" y="2338"/>
                <wp:lineTo x="-249" y="19039"/>
                <wp:lineTo x="249" y="21377"/>
                <wp:lineTo x="995" y="21377"/>
                <wp:lineTo x="20398" y="21377"/>
                <wp:lineTo x="21144" y="21377"/>
                <wp:lineTo x="21641" y="19039"/>
                <wp:lineTo x="21641" y="2338"/>
                <wp:lineTo x="21144" y="334"/>
                <wp:lineTo x="20398" y="0"/>
                <wp:lineTo x="995" y="0"/>
              </wp:wrapPolygon>
            </wp:wrapTight>
            <wp:docPr id="59" name="Рисунок 59" descr="https://sun9-12.userapi.com/c200416/v200416298/25ec8/apqVQ7sL5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12.userapi.com/c200416/v200416298/25ec8/apqVQ7sL5-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3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4292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-362585</wp:posOffset>
            </wp:positionV>
            <wp:extent cx="2075180" cy="1549400"/>
            <wp:effectExtent l="19050" t="0" r="1270" b="0"/>
            <wp:wrapTight wrapText="bothSides">
              <wp:wrapPolygon edited="0">
                <wp:start x="793" y="0"/>
                <wp:lineTo x="-198" y="1859"/>
                <wp:lineTo x="-198" y="16997"/>
                <wp:lineTo x="198" y="21246"/>
                <wp:lineTo x="793" y="21246"/>
                <wp:lineTo x="20622" y="21246"/>
                <wp:lineTo x="21217" y="21246"/>
                <wp:lineTo x="21613" y="19387"/>
                <wp:lineTo x="21613" y="1859"/>
                <wp:lineTo x="21217" y="266"/>
                <wp:lineTo x="20622" y="0"/>
                <wp:lineTo x="793" y="0"/>
              </wp:wrapPolygon>
            </wp:wrapTight>
            <wp:docPr id="56" name="Рисунок 56" descr="https://sun9-12.userapi.com/c858020/v858020298/13ed28/WKKZDguhE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12.userapi.com/c858020/v858020298/13ed28/WKKZDguhEt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54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4292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2501900</wp:posOffset>
            </wp:positionH>
            <wp:positionV relativeFrom="paragraph">
              <wp:posOffset>-273685</wp:posOffset>
            </wp:positionV>
            <wp:extent cx="1953895" cy="1460500"/>
            <wp:effectExtent l="19050" t="0" r="8255" b="0"/>
            <wp:wrapTight wrapText="bothSides">
              <wp:wrapPolygon edited="0">
                <wp:start x="842" y="0"/>
                <wp:lineTo x="-211" y="1972"/>
                <wp:lineTo x="-211" y="19722"/>
                <wp:lineTo x="421" y="21412"/>
                <wp:lineTo x="842" y="21412"/>
                <wp:lineTo x="20638" y="21412"/>
                <wp:lineTo x="21059" y="21412"/>
                <wp:lineTo x="21691" y="19722"/>
                <wp:lineTo x="21691" y="1972"/>
                <wp:lineTo x="21270" y="282"/>
                <wp:lineTo x="20638" y="0"/>
                <wp:lineTo x="842" y="0"/>
              </wp:wrapPolygon>
            </wp:wrapTight>
            <wp:docPr id="53" name="Рисунок 53" descr="https://sun9-69.userapi.com/c853624/v853624298/1bbd94/mwShNhMzq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69.userapi.com/c853624/v853624298/1bbd94/mwShNhMzqQ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46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314C1" w:rsidRPr="003314C1" w:rsidRDefault="003314C1" w:rsidP="003314C1">
      <w:pPr>
        <w:pStyle w:val="a5"/>
        <w:contextualSpacing/>
        <w:jc w:val="center"/>
        <w:rPr>
          <w:b/>
          <w:color w:val="C00000"/>
          <w:sz w:val="32"/>
          <w:szCs w:val="32"/>
        </w:rPr>
      </w:pPr>
      <w:r w:rsidRPr="003314C1">
        <w:rPr>
          <w:b/>
          <w:color w:val="C00000"/>
          <w:sz w:val="32"/>
          <w:szCs w:val="32"/>
        </w:rPr>
        <w:lastRenderedPageBreak/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-50800</wp:posOffset>
            </wp:positionV>
            <wp:extent cx="1257300" cy="1320800"/>
            <wp:effectExtent l="19050" t="0" r="0" b="0"/>
            <wp:wrapTight wrapText="bothSides">
              <wp:wrapPolygon edited="0">
                <wp:start x="-327" y="0"/>
                <wp:lineTo x="-327" y="21185"/>
                <wp:lineTo x="21600" y="21185"/>
                <wp:lineTo x="21600" y="0"/>
                <wp:lineTo x="-327" y="0"/>
              </wp:wrapPolygon>
            </wp:wrapTight>
            <wp:docPr id="218" name="Рисунок 2" descr="http://sadik190.ucoz.ru/pictures/sovet/sovety_pedago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ik190.ucoz.ru/pictures/sovet/sovety_pedagogo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14C1">
        <w:rPr>
          <w:b/>
          <w:color w:val="C00000"/>
          <w:sz w:val="32"/>
          <w:szCs w:val="32"/>
        </w:rPr>
        <w:t>Математические игры</w:t>
      </w:r>
    </w:p>
    <w:p w:rsidR="003314C1" w:rsidRPr="00BB2E40" w:rsidRDefault="003314C1" w:rsidP="003314C1">
      <w:pPr>
        <w:pStyle w:val="a5"/>
        <w:ind w:firstLine="708"/>
        <w:contextualSpacing/>
        <w:jc w:val="both"/>
        <w:rPr>
          <w:color w:val="000000"/>
          <w:sz w:val="22"/>
          <w:szCs w:val="22"/>
        </w:rPr>
      </w:pPr>
      <w:r w:rsidRPr="00BB2E40">
        <w:rPr>
          <w:color w:val="000000"/>
          <w:sz w:val="22"/>
          <w:szCs w:val="22"/>
        </w:rPr>
        <w:t xml:space="preserve">Роль дидактических игр и игровых упражнений в формировании элементарных математических представлений у дошкольников очень велика. Они помогают ребенку узнать, как устроен окружающий мир и </w:t>
      </w:r>
      <w:proofErr w:type="gramStart"/>
      <w:r w:rsidRPr="00BB2E40">
        <w:rPr>
          <w:color w:val="000000"/>
          <w:sz w:val="22"/>
          <w:szCs w:val="22"/>
        </w:rPr>
        <w:t>расширить</w:t>
      </w:r>
      <w:proofErr w:type="gramEnd"/>
      <w:r w:rsidRPr="00BB2E40">
        <w:rPr>
          <w:color w:val="000000"/>
          <w:sz w:val="22"/>
          <w:szCs w:val="22"/>
        </w:rPr>
        <w:t xml:space="preserve"> его кругозор.</w:t>
      </w:r>
    </w:p>
    <w:p w:rsidR="003314C1" w:rsidRPr="00BB2E40" w:rsidRDefault="003314C1" w:rsidP="003314C1">
      <w:pPr>
        <w:pStyle w:val="a5"/>
        <w:ind w:firstLine="708"/>
        <w:contextualSpacing/>
        <w:jc w:val="both"/>
        <w:rPr>
          <w:color w:val="000000"/>
          <w:sz w:val="22"/>
          <w:szCs w:val="22"/>
        </w:rPr>
      </w:pPr>
      <w:r w:rsidRPr="00BB2E40">
        <w:rPr>
          <w:color w:val="000000"/>
          <w:sz w:val="22"/>
          <w:szCs w:val="22"/>
        </w:rPr>
        <w:t>Математические игры позволяют на доступном детям математическом материале, с опорой на жизненный опыт строить правильные суждения без предварительного теоретического освоения самих законов и правил логики.</w:t>
      </w:r>
    </w:p>
    <w:p w:rsidR="003314C1" w:rsidRPr="00BB2E40" w:rsidRDefault="003314C1" w:rsidP="003314C1">
      <w:pPr>
        <w:pStyle w:val="a5"/>
        <w:ind w:firstLine="708"/>
        <w:contextualSpacing/>
        <w:jc w:val="both"/>
        <w:rPr>
          <w:color w:val="000000"/>
          <w:sz w:val="22"/>
          <w:szCs w:val="22"/>
        </w:rPr>
      </w:pPr>
      <w:r w:rsidRPr="00BB2E40">
        <w:rPr>
          <w:color w:val="000000"/>
          <w:sz w:val="22"/>
          <w:szCs w:val="22"/>
        </w:rPr>
        <w:t xml:space="preserve">Особая роль математики – </w:t>
      </w:r>
      <w:r w:rsidRPr="00BB2E40">
        <w:rPr>
          <w:i/>
          <w:color w:val="000000"/>
          <w:sz w:val="22"/>
          <w:szCs w:val="22"/>
        </w:rPr>
        <w:t>в умственном воспитании, в развитии интеллекта.</w:t>
      </w:r>
    </w:p>
    <w:p w:rsidR="003314C1" w:rsidRPr="003314C1" w:rsidRDefault="003314C1" w:rsidP="003314C1">
      <w:pPr>
        <w:pStyle w:val="a5"/>
        <w:ind w:firstLine="708"/>
        <w:contextualSpacing/>
        <w:jc w:val="both"/>
        <w:rPr>
          <w:color w:val="000000"/>
        </w:rPr>
      </w:pPr>
      <w:r w:rsidRPr="00BB2E40">
        <w:rPr>
          <w:color w:val="000000"/>
          <w:sz w:val="22"/>
          <w:szCs w:val="22"/>
        </w:rPr>
        <w:t>Итак, Вашему вниманию предлагаются несколько игр, которые помогут детям научиться ориентироваться в мире цифр, а также производить с ними элементарные математические действия</w:t>
      </w:r>
      <w:r w:rsidRPr="003314C1">
        <w:rPr>
          <w:color w:val="000000"/>
        </w:rPr>
        <w:t>.</w:t>
      </w:r>
    </w:p>
    <w:p w:rsidR="003314C1" w:rsidRPr="003314C1" w:rsidRDefault="00F258C7" w:rsidP="003314C1">
      <w:pPr>
        <w:pStyle w:val="a5"/>
        <w:contextualSpacing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29210</wp:posOffset>
            </wp:positionV>
            <wp:extent cx="363855" cy="358775"/>
            <wp:effectExtent l="38100" t="0" r="17145" b="0"/>
            <wp:wrapNone/>
            <wp:docPr id="49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6385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14C1" w:rsidRPr="003314C1">
        <w:rPr>
          <w:b/>
          <w:color w:val="000000"/>
        </w:rPr>
        <w:t>Счет и количество</w:t>
      </w:r>
    </w:p>
    <w:p w:rsidR="003314C1" w:rsidRPr="003314C1" w:rsidRDefault="00086ADC" w:rsidP="003314C1">
      <w:pPr>
        <w:pStyle w:val="a5"/>
        <w:contextualSpacing/>
        <w:jc w:val="both"/>
        <w:rPr>
          <w:i/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145415</wp:posOffset>
            </wp:positionV>
            <wp:extent cx="1450340" cy="1534795"/>
            <wp:effectExtent l="19050" t="0" r="0" b="0"/>
            <wp:wrapTight wrapText="bothSides">
              <wp:wrapPolygon edited="0">
                <wp:start x="-284" y="0"/>
                <wp:lineTo x="-284" y="21448"/>
                <wp:lineTo x="21562" y="21448"/>
                <wp:lineTo x="21562" y="0"/>
                <wp:lineTo x="-284" y="0"/>
              </wp:wrapPolygon>
            </wp:wrapTight>
            <wp:docPr id="62" name="Рисунок 62" descr="Картинки по запросу &quot;ребенок счиатет рисунок для детей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артинки по запросу &quot;ребенок счиатет рисунок для детей&quot;&quot;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4C1" w:rsidRPr="003314C1">
        <w:rPr>
          <w:i/>
          <w:color w:val="000000"/>
        </w:rPr>
        <w:t>Счет в дороге</w:t>
      </w:r>
    </w:p>
    <w:p w:rsidR="003314C1" w:rsidRPr="003314C1" w:rsidRDefault="003314C1" w:rsidP="003314C1">
      <w:pPr>
        <w:pStyle w:val="a5"/>
        <w:contextualSpacing/>
        <w:jc w:val="both"/>
        <w:rPr>
          <w:color w:val="000000"/>
        </w:rPr>
      </w:pPr>
      <w:r w:rsidRPr="003314C1">
        <w:rPr>
          <w:color w:val="000000"/>
        </w:rPr>
        <w:t>Маленькие дети очень быстро устают в транспорте, если их предоставить самим себе. Это время можно провести с пользой, если вы будете вместе с ребенком считать. Сосчитать можно проезжающие трамваи, количество пассажиров-детей, магазины или аптеки. Можно придумать каждому объект для счета: ребенок считает большие дома, а вы маленькие. У кого больше?</w:t>
      </w:r>
    </w:p>
    <w:p w:rsidR="003314C1" w:rsidRPr="003314C1" w:rsidRDefault="003314C1" w:rsidP="003314C1">
      <w:pPr>
        <w:pStyle w:val="a5"/>
        <w:contextualSpacing/>
        <w:jc w:val="both"/>
        <w:rPr>
          <w:color w:val="000000"/>
        </w:rPr>
      </w:pPr>
      <w:r w:rsidRPr="003314C1">
        <w:rPr>
          <w:color w:val="000000"/>
        </w:rPr>
        <w:t>Сколько вокруг машин?</w:t>
      </w:r>
    </w:p>
    <w:p w:rsidR="003314C1" w:rsidRPr="003314C1" w:rsidRDefault="00F258C7" w:rsidP="003314C1">
      <w:pPr>
        <w:pStyle w:val="a5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5926455</wp:posOffset>
            </wp:positionH>
            <wp:positionV relativeFrom="paragraph">
              <wp:posOffset>605155</wp:posOffset>
            </wp:positionV>
            <wp:extent cx="363855" cy="358775"/>
            <wp:effectExtent l="38100" t="0" r="17145" b="0"/>
            <wp:wrapNone/>
            <wp:docPr id="48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6385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14C1" w:rsidRPr="003314C1">
        <w:rPr>
          <w:color w:val="000000"/>
        </w:rPr>
        <w:t>Обращайте внимание ребенка на то, что происходит вокруг: на прогулке, на пути в магазин и т. д. Задавайте вопросы, например: "Здесь больше мальчиков или девочек?", "Давай сосчитаем, сколько скамеек в парке", "Покажи, какое дерево высокое, а какое самое низкое", "Сколько этажей в этом доме?" И т. д.</w:t>
      </w:r>
    </w:p>
    <w:p w:rsidR="003314C1" w:rsidRPr="003314C1" w:rsidRDefault="003314C1" w:rsidP="003314C1">
      <w:pPr>
        <w:pStyle w:val="a5"/>
        <w:contextualSpacing/>
        <w:jc w:val="center"/>
        <w:rPr>
          <w:b/>
          <w:color w:val="000000"/>
        </w:rPr>
      </w:pPr>
      <w:r w:rsidRPr="003314C1">
        <w:rPr>
          <w:b/>
          <w:color w:val="000000"/>
        </w:rPr>
        <w:t>Ориентация в пространстве</w:t>
      </w:r>
    </w:p>
    <w:p w:rsidR="003314C1" w:rsidRPr="003314C1" w:rsidRDefault="00BB2E40" w:rsidP="003314C1">
      <w:pPr>
        <w:pStyle w:val="a5"/>
        <w:contextualSpacing/>
        <w:jc w:val="both"/>
        <w:rPr>
          <w:i/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115570</wp:posOffset>
            </wp:positionV>
            <wp:extent cx="1374140" cy="1817370"/>
            <wp:effectExtent l="19050" t="0" r="0" b="0"/>
            <wp:wrapTight wrapText="bothSides">
              <wp:wrapPolygon edited="0">
                <wp:start x="1198" y="0"/>
                <wp:lineTo x="-299" y="1585"/>
                <wp:lineTo x="-299" y="19925"/>
                <wp:lineTo x="299" y="21283"/>
                <wp:lineTo x="1198" y="21283"/>
                <wp:lineTo x="20063" y="21283"/>
                <wp:lineTo x="20961" y="21283"/>
                <wp:lineTo x="21560" y="19925"/>
                <wp:lineTo x="21560" y="1585"/>
                <wp:lineTo x="20961" y="226"/>
                <wp:lineTo x="20063" y="0"/>
                <wp:lineTo x="1198" y="0"/>
              </wp:wrapPolygon>
            </wp:wrapTight>
            <wp:docPr id="68" name="Рисунок 68" descr="Картинки по запросу &quot;ребенок играет с пуговицам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Картинки по запросу &quot;ребенок играет с пуговицами&quot;&quot;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81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14C1" w:rsidRPr="003314C1">
        <w:rPr>
          <w:i/>
          <w:color w:val="000000"/>
        </w:rPr>
        <w:t>Мячи и пуговицы</w:t>
      </w:r>
    </w:p>
    <w:p w:rsidR="003314C1" w:rsidRPr="003314C1" w:rsidRDefault="00F258C7" w:rsidP="003314C1">
      <w:pPr>
        <w:pStyle w:val="a5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2162175</wp:posOffset>
            </wp:positionV>
            <wp:extent cx="358775" cy="358775"/>
            <wp:effectExtent l="38100" t="0" r="22225" b="0"/>
            <wp:wrapNone/>
            <wp:docPr id="45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5877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14C1" w:rsidRPr="003314C1">
        <w:rPr>
          <w:color w:val="000000"/>
        </w:rPr>
        <w:t>Понятия пространственного расположения легко усваиваются в игре с мячом: мяч над головой (вверху), мяч у ног (внизу), бросим вправо, бросим влево, вперед-назад. Задание можно и усложнить: ты бросаешь мяч правой рукой к моей правой руке, а левой рукой - к моей левой. В действии малыш гораздо лучше усваивает многие важные понятия. Правильно расположить предметы на плоскости ему гораздо труднее. Для этого упражнения возьмите любые плоские фигуры (для начала, например, квадрат) и плоские пуговицы. Положите на стол квадрат из плотной бумаги, дайте малышу несколько пуговиц (5 больших и 8 маленьких). Пусть он по вашей инструкции положит пуговицы в нужном месте. Например: "Положи большую пуговицу в середине, еще одну - под квадратом тоже в середине, еще - над квадратом посередине, одну - справа в середине, еще одну - слева в середине". Если ребенок справился с этой задачей, переходите к более сложному заданию.</w:t>
      </w:r>
    </w:p>
    <w:p w:rsidR="003314C1" w:rsidRPr="003314C1" w:rsidRDefault="003314C1" w:rsidP="003314C1">
      <w:pPr>
        <w:pStyle w:val="a5"/>
        <w:contextualSpacing/>
        <w:jc w:val="center"/>
        <w:rPr>
          <w:b/>
          <w:color w:val="000000"/>
        </w:rPr>
      </w:pPr>
      <w:r w:rsidRPr="003314C1">
        <w:rPr>
          <w:b/>
          <w:color w:val="000000"/>
        </w:rPr>
        <w:t>Форма</w:t>
      </w:r>
    </w:p>
    <w:p w:rsidR="003314C1" w:rsidRPr="003314C1" w:rsidRDefault="003314C1" w:rsidP="003314C1">
      <w:pPr>
        <w:pStyle w:val="a5"/>
        <w:contextualSpacing/>
        <w:jc w:val="both"/>
        <w:rPr>
          <w:i/>
          <w:color w:val="000000"/>
        </w:rPr>
      </w:pPr>
      <w:r w:rsidRPr="003314C1">
        <w:rPr>
          <w:i/>
          <w:color w:val="000000"/>
        </w:rPr>
        <w:t>Назови похожий предмет</w:t>
      </w:r>
    </w:p>
    <w:p w:rsidR="003314C1" w:rsidRPr="003314C1" w:rsidRDefault="003314C1" w:rsidP="003314C1">
      <w:pPr>
        <w:pStyle w:val="a5"/>
        <w:contextualSpacing/>
        <w:jc w:val="both"/>
        <w:rPr>
          <w:color w:val="000000"/>
        </w:rPr>
      </w:pPr>
      <w:r w:rsidRPr="003314C1">
        <w:rPr>
          <w:color w:val="000000"/>
        </w:rPr>
        <w:t>Взрослый просит ребенка назвать предметы, похожие на разные геометрические фигуры, например, «Найди, что похоже на квадрат» или найди все круглые предметы</w:t>
      </w:r>
      <w:proofErr w:type="gramStart"/>
      <w:r w:rsidRPr="003314C1">
        <w:rPr>
          <w:color w:val="000000"/>
        </w:rPr>
        <w:t>… В</w:t>
      </w:r>
      <w:proofErr w:type="gramEnd"/>
      <w:r w:rsidRPr="003314C1">
        <w:rPr>
          <w:color w:val="000000"/>
        </w:rPr>
        <w:t xml:space="preserve"> такую игру легко можно играть в путешествии или по пути домой.</w:t>
      </w:r>
    </w:p>
    <w:p w:rsidR="003314C1" w:rsidRPr="003314C1" w:rsidRDefault="003314C1" w:rsidP="003314C1">
      <w:pPr>
        <w:pStyle w:val="a5"/>
        <w:contextualSpacing/>
        <w:jc w:val="center"/>
        <w:rPr>
          <w:b/>
          <w:color w:val="000000"/>
        </w:rPr>
      </w:pPr>
      <w:r w:rsidRPr="003314C1">
        <w:rPr>
          <w:b/>
          <w:color w:val="000000"/>
        </w:rPr>
        <w:t>Ориентация во времени</w:t>
      </w:r>
    </w:p>
    <w:p w:rsidR="003314C1" w:rsidRPr="003314C1" w:rsidRDefault="00086ADC" w:rsidP="003314C1">
      <w:pPr>
        <w:pStyle w:val="a5"/>
        <w:contextualSpacing/>
        <w:jc w:val="both"/>
        <w:rPr>
          <w:i/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10160</wp:posOffset>
            </wp:positionV>
            <wp:extent cx="2059940" cy="1784985"/>
            <wp:effectExtent l="19050" t="0" r="0" b="0"/>
            <wp:wrapTight wrapText="bothSides">
              <wp:wrapPolygon edited="0">
                <wp:start x="-200" y="0"/>
                <wp:lineTo x="-200" y="21439"/>
                <wp:lineTo x="21573" y="21439"/>
                <wp:lineTo x="21573" y="0"/>
                <wp:lineTo x="-200" y="0"/>
              </wp:wrapPolygon>
            </wp:wrapTight>
            <wp:docPr id="65" name="Рисунок 65" descr="Картинки по запросу &quot;ребенок играет с мячом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артинки по запросу &quot;ребенок играет с мячом&quot;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4C1" w:rsidRPr="003314C1">
        <w:rPr>
          <w:i/>
          <w:color w:val="000000"/>
        </w:rPr>
        <w:t>Игра с мячом «Вчера, сегодня, завтра»</w:t>
      </w:r>
    </w:p>
    <w:p w:rsidR="003314C1" w:rsidRPr="003314C1" w:rsidRDefault="003314C1" w:rsidP="003314C1">
      <w:pPr>
        <w:pStyle w:val="a5"/>
        <w:contextualSpacing/>
        <w:jc w:val="both"/>
        <w:rPr>
          <w:color w:val="000000"/>
        </w:rPr>
      </w:pPr>
      <w:r w:rsidRPr="003314C1">
        <w:rPr>
          <w:color w:val="000000"/>
        </w:rPr>
        <w:t>Взрослый бросает мяч, говоря короткую фразу, например: «Мы занимаемся…» Ребенок, заканчивает фразу (…сегодня).</w:t>
      </w:r>
    </w:p>
    <w:p w:rsidR="003314C1" w:rsidRPr="003314C1" w:rsidRDefault="00F258C7" w:rsidP="003314C1">
      <w:pPr>
        <w:pStyle w:val="a5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146050</wp:posOffset>
            </wp:positionV>
            <wp:extent cx="363855" cy="358775"/>
            <wp:effectExtent l="38100" t="0" r="17145" b="0"/>
            <wp:wrapNone/>
            <wp:docPr id="46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6385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14C1" w:rsidRPr="003314C1">
        <w:rPr>
          <w:color w:val="000000"/>
        </w:rPr>
        <w:t>Примеры фраз:</w:t>
      </w:r>
    </w:p>
    <w:p w:rsidR="003314C1" w:rsidRPr="003314C1" w:rsidRDefault="003314C1" w:rsidP="003314C1">
      <w:pPr>
        <w:pStyle w:val="a5"/>
        <w:contextualSpacing/>
        <w:jc w:val="both"/>
        <w:rPr>
          <w:color w:val="000000"/>
        </w:rPr>
      </w:pPr>
      <w:r w:rsidRPr="003314C1">
        <w:rPr>
          <w:color w:val="000000"/>
        </w:rPr>
        <w:t>Мы пойдем гулять…</w:t>
      </w:r>
    </w:p>
    <w:p w:rsidR="003314C1" w:rsidRPr="003314C1" w:rsidRDefault="003314C1" w:rsidP="003314C1">
      <w:pPr>
        <w:pStyle w:val="a5"/>
        <w:contextualSpacing/>
        <w:jc w:val="both"/>
        <w:rPr>
          <w:color w:val="000000"/>
        </w:rPr>
      </w:pPr>
      <w:r w:rsidRPr="003314C1">
        <w:rPr>
          <w:color w:val="000000"/>
        </w:rPr>
        <w:t>Вы ходили в парк…</w:t>
      </w:r>
    </w:p>
    <w:p w:rsidR="003314C1" w:rsidRPr="003314C1" w:rsidRDefault="003314C1" w:rsidP="003314C1">
      <w:pPr>
        <w:pStyle w:val="a5"/>
        <w:contextualSpacing/>
        <w:jc w:val="both"/>
        <w:rPr>
          <w:color w:val="000000"/>
        </w:rPr>
      </w:pPr>
      <w:r w:rsidRPr="003314C1">
        <w:rPr>
          <w:color w:val="000000"/>
        </w:rPr>
        <w:t>Мы будем читать книгу…</w:t>
      </w:r>
    </w:p>
    <w:p w:rsidR="003314C1" w:rsidRDefault="003314C1" w:rsidP="003314C1">
      <w:pPr>
        <w:pStyle w:val="a5"/>
        <w:ind w:firstLine="708"/>
        <w:contextualSpacing/>
        <w:jc w:val="both"/>
        <w:rPr>
          <w:color w:val="000000"/>
        </w:rPr>
      </w:pPr>
      <w:r w:rsidRPr="003314C1">
        <w:rPr>
          <w:color w:val="000000"/>
        </w:rPr>
        <w:t>Так, в непосредственной обстановке, жертвуя небольшим количеством времени, вы можете приобщить ребенка ко многим математическим понятиям, способствовать их лучшему усвоению, поддерживая и развивая интерес к математике.</w:t>
      </w:r>
    </w:p>
    <w:p w:rsidR="003314C1" w:rsidRPr="003314C1" w:rsidRDefault="003314C1" w:rsidP="003314C1">
      <w:pPr>
        <w:pStyle w:val="a5"/>
        <w:ind w:firstLine="708"/>
        <w:contextualSpacing/>
        <w:jc w:val="right"/>
        <w:rPr>
          <w:b/>
          <w:color w:val="000000"/>
          <w:sz w:val="27"/>
          <w:szCs w:val="27"/>
        </w:rPr>
      </w:pPr>
      <w:r w:rsidRPr="003314C1">
        <w:rPr>
          <w:b/>
          <w:color w:val="000000"/>
        </w:rPr>
        <w:t xml:space="preserve">Воспитатель </w:t>
      </w:r>
      <w:proofErr w:type="spellStart"/>
      <w:r w:rsidRPr="003314C1">
        <w:rPr>
          <w:b/>
          <w:color w:val="000000"/>
        </w:rPr>
        <w:t>Багратян</w:t>
      </w:r>
      <w:proofErr w:type="spellEnd"/>
      <w:r w:rsidRPr="003314C1">
        <w:rPr>
          <w:b/>
          <w:color w:val="000000"/>
        </w:rPr>
        <w:t xml:space="preserve"> Анна </w:t>
      </w:r>
      <w:proofErr w:type="spellStart"/>
      <w:r w:rsidRPr="003314C1">
        <w:rPr>
          <w:b/>
          <w:color w:val="000000"/>
        </w:rPr>
        <w:t>Кареновна</w:t>
      </w:r>
      <w:proofErr w:type="spellEnd"/>
    </w:p>
    <w:p w:rsidR="00F258C7" w:rsidRDefault="00F258C7" w:rsidP="00F258C7">
      <w:pPr>
        <w:tabs>
          <w:tab w:val="left" w:pos="567"/>
        </w:tabs>
        <w:spacing w:after="0" w:line="240" w:lineRule="auto"/>
        <w:ind w:left="567" w:hanging="567"/>
        <w:rPr>
          <w:rFonts w:ascii="Monotype Corsiva" w:hAnsi="Monotype Corsiva"/>
          <w:b/>
          <w:i/>
          <w:color w:val="FF0000"/>
          <w:sz w:val="52"/>
          <w:szCs w:val="52"/>
        </w:rPr>
      </w:pPr>
      <w:r>
        <w:rPr>
          <w:rFonts w:ascii="Monotype Corsiva" w:hAnsi="Monotype Corsiva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2668905</wp:posOffset>
            </wp:positionH>
            <wp:positionV relativeFrom="paragraph">
              <wp:posOffset>119380</wp:posOffset>
            </wp:positionV>
            <wp:extent cx="363855" cy="358775"/>
            <wp:effectExtent l="38100" t="0" r="17145" b="0"/>
            <wp:wrapNone/>
            <wp:docPr id="43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6385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-87630</wp:posOffset>
            </wp:positionV>
            <wp:extent cx="2284095" cy="1283970"/>
            <wp:effectExtent l="19050" t="0" r="1905" b="0"/>
            <wp:wrapNone/>
            <wp:docPr id="220" name="Рисунок 1" descr="http://im5-tub-ru.yandex.net/i?id=272000709-36-72&amp;n=21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5-tub-ru.yandex.net/i?id=272000709-36-72&amp;n=21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58C7">
        <w:rPr>
          <w:rFonts w:ascii="Monotype Corsiva" w:hAnsi="Monotype Corsiva"/>
          <w:b/>
          <w:i/>
          <w:color w:val="FF0000"/>
          <w:sz w:val="52"/>
          <w:szCs w:val="52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-87630</wp:posOffset>
            </wp:positionV>
            <wp:extent cx="1254125" cy="1316990"/>
            <wp:effectExtent l="19050" t="0" r="3175" b="0"/>
            <wp:wrapTight wrapText="bothSides">
              <wp:wrapPolygon edited="0">
                <wp:start x="-328" y="0"/>
                <wp:lineTo x="-328" y="21246"/>
                <wp:lineTo x="21655" y="21246"/>
                <wp:lineTo x="21655" y="0"/>
                <wp:lineTo x="-328" y="0"/>
              </wp:wrapPolygon>
            </wp:wrapTight>
            <wp:docPr id="221" name="Рисунок 2" descr="http://sadik190.ucoz.ru/pictures/sovet/sovety_pedago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ik190.ucoz.ru/pictures/sovet/sovety_pedagogo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255A">
        <w:rPr>
          <w:rFonts w:ascii="Monotype Corsiva" w:hAnsi="Monotype Corsiva"/>
          <w:b/>
          <w:i/>
          <w:color w:val="FF0000"/>
          <w:sz w:val="52"/>
          <w:szCs w:val="52"/>
        </w:rPr>
        <w:t>Игры с рисунками</w:t>
      </w:r>
      <w:bookmarkStart w:id="0" w:name="_GoBack"/>
      <w:bookmarkEnd w:id="0"/>
    </w:p>
    <w:p w:rsidR="00F258C7" w:rsidRPr="00F258C7" w:rsidRDefault="00F258C7" w:rsidP="00F258C7">
      <w:pPr>
        <w:tabs>
          <w:tab w:val="left" w:pos="567"/>
        </w:tabs>
        <w:spacing w:after="0" w:line="240" w:lineRule="auto"/>
        <w:ind w:left="567" w:hanging="567"/>
        <w:rPr>
          <w:rFonts w:ascii="Monotype Corsiva" w:hAnsi="Monotype Corsiva"/>
          <w:b/>
          <w:i/>
          <w:color w:val="FF0000"/>
          <w:sz w:val="52"/>
          <w:szCs w:val="52"/>
        </w:rPr>
      </w:pPr>
    </w:p>
    <w:p w:rsidR="00F258C7" w:rsidRDefault="00F258C7" w:rsidP="00F258C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i/>
          <w:sz w:val="28"/>
          <w:szCs w:val="28"/>
        </w:rPr>
      </w:pPr>
      <w:r w:rsidRPr="00C42A9F">
        <w:rPr>
          <w:rFonts w:ascii="Times New Roman" w:hAnsi="Times New Roman"/>
          <w:i/>
          <w:sz w:val="28"/>
          <w:szCs w:val="28"/>
        </w:rPr>
        <w:t>Чем счастливые дети обычно занимаются дома?</w:t>
      </w:r>
    </w:p>
    <w:p w:rsidR="00F258C7" w:rsidRDefault="00F258C7" w:rsidP="00F258C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i/>
          <w:sz w:val="28"/>
          <w:szCs w:val="28"/>
        </w:rPr>
      </w:pPr>
      <w:r w:rsidRPr="00C42A9F">
        <w:rPr>
          <w:rFonts w:ascii="Times New Roman" w:hAnsi="Times New Roman"/>
          <w:i/>
          <w:sz w:val="28"/>
          <w:szCs w:val="28"/>
        </w:rPr>
        <w:t xml:space="preserve"> Или играют, или рисуют.</w:t>
      </w:r>
    </w:p>
    <w:p w:rsidR="00F258C7" w:rsidRPr="00C42A9F" w:rsidRDefault="00F258C7" w:rsidP="00F258C7">
      <w:pPr>
        <w:tabs>
          <w:tab w:val="left" w:pos="567"/>
        </w:tabs>
        <w:ind w:left="567" w:hanging="567"/>
        <w:jc w:val="both"/>
        <w:rPr>
          <w:rFonts w:ascii="Times New Roman" w:hAnsi="Times New Roman"/>
          <w:i/>
          <w:sz w:val="28"/>
          <w:szCs w:val="28"/>
        </w:rPr>
      </w:pPr>
      <w:r w:rsidRPr="00C42A9F">
        <w:rPr>
          <w:rFonts w:ascii="Times New Roman" w:hAnsi="Times New Roman"/>
          <w:i/>
          <w:sz w:val="28"/>
          <w:szCs w:val="28"/>
        </w:rPr>
        <w:t xml:space="preserve"> А если совместить эти два их излюбленных времяпрепровождения? Тут и психологу ходить не надо – ясно, дело беспроигрышное!</w:t>
      </w:r>
    </w:p>
    <w:p w:rsidR="00F258C7" w:rsidRPr="00C42A9F" w:rsidRDefault="00F258C7" w:rsidP="00F258C7">
      <w:pPr>
        <w:tabs>
          <w:tab w:val="left" w:pos="567"/>
        </w:tabs>
        <w:ind w:left="567" w:hanging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767080</wp:posOffset>
            </wp:positionV>
            <wp:extent cx="363855" cy="358775"/>
            <wp:effectExtent l="38100" t="0" r="17145" b="0"/>
            <wp:wrapNone/>
            <wp:docPr id="40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6385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2A9F">
        <w:rPr>
          <w:rFonts w:ascii="Times New Roman" w:hAnsi="Times New Roman"/>
          <w:i/>
          <w:sz w:val="28"/>
          <w:szCs w:val="28"/>
        </w:rPr>
        <w:t>Все предлагаемые игры и творческие задания придуманы взрослыми в соавторстве с детьми. Они легки в организации и проведении, ведь для них обязательно лишь наличие рисунков и зрителей. Игры с рисунками прекрасно подходят для проведения семейных праздников.</w:t>
      </w:r>
      <w:r w:rsidRPr="00F258C7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 xml:space="preserve"> </w:t>
      </w:r>
    </w:p>
    <w:p w:rsidR="00F258C7" w:rsidRPr="002F310C" w:rsidRDefault="00F258C7" w:rsidP="00F258C7">
      <w:pPr>
        <w:pStyle w:val="a6"/>
        <w:numPr>
          <w:ilvl w:val="0"/>
          <w:numId w:val="15"/>
        </w:numPr>
        <w:tabs>
          <w:tab w:val="left" w:pos="567"/>
        </w:tabs>
        <w:spacing w:after="200" w:line="276" w:lineRule="auto"/>
        <w:ind w:left="567" w:hanging="567"/>
        <w:jc w:val="both"/>
        <w:rPr>
          <w:rFonts w:ascii="Monotype Corsiva" w:hAnsi="Monotype Corsiva"/>
          <w:b/>
          <w:sz w:val="28"/>
          <w:szCs w:val="28"/>
        </w:rPr>
      </w:pPr>
      <w:r w:rsidRPr="002F310C">
        <w:rPr>
          <w:rFonts w:ascii="Monotype Corsiva" w:hAnsi="Monotype Corsiva"/>
          <w:b/>
          <w:sz w:val="28"/>
          <w:szCs w:val="28"/>
        </w:rPr>
        <w:t>«</w:t>
      </w:r>
      <w:proofErr w:type="spellStart"/>
      <w:r w:rsidRPr="002F310C">
        <w:rPr>
          <w:rFonts w:ascii="Monotype Corsiva" w:hAnsi="Monotype Corsiva"/>
          <w:b/>
          <w:sz w:val="28"/>
          <w:szCs w:val="28"/>
        </w:rPr>
        <w:t>Угадайка</w:t>
      </w:r>
      <w:proofErr w:type="spellEnd"/>
      <w:r w:rsidRPr="002F310C">
        <w:rPr>
          <w:rFonts w:ascii="Monotype Corsiva" w:hAnsi="Monotype Corsiva"/>
          <w:b/>
          <w:sz w:val="28"/>
          <w:szCs w:val="28"/>
        </w:rPr>
        <w:t>»</w:t>
      </w:r>
    </w:p>
    <w:p w:rsidR="00F258C7" w:rsidRPr="00042F2F" w:rsidRDefault="00F258C7" w:rsidP="00F258C7">
      <w:pPr>
        <w:pStyle w:val="a6"/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5017770</wp:posOffset>
            </wp:positionH>
            <wp:positionV relativeFrom="paragraph">
              <wp:posOffset>264795</wp:posOffset>
            </wp:positionV>
            <wp:extent cx="363855" cy="358775"/>
            <wp:effectExtent l="38100" t="0" r="17145" b="0"/>
            <wp:wrapNone/>
            <wp:docPr id="33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6385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310C">
        <w:rPr>
          <w:rFonts w:ascii="Times New Roman" w:hAnsi="Times New Roman"/>
          <w:i/>
          <w:sz w:val="28"/>
          <w:szCs w:val="28"/>
        </w:rPr>
        <w:t>Ход игры</w:t>
      </w:r>
      <w:r w:rsidRPr="00042F2F">
        <w:rPr>
          <w:rFonts w:ascii="Times New Roman" w:hAnsi="Times New Roman"/>
          <w:sz w:val="28"/>
          <w:szCs w:val="28"/>
        </w:rPr>
        <w:t>: поиск детьми рисунка, соответствующего словесному описанию педагога или родителя, т. е. взрослого.</w:t>
      </w:r>
    </w:p>
    <w:p w:rsidR="00F258C7" w:rsidRPr="002F310C" w:rsidRDefault="00F258C7" w:rsidP="00F258C7">
      <w:pPr>
        <w:pStyle w:val="a6"/>
        <w:numPr>
          <w:ilvl w:val="0"/>
          <w:numId w:val="15"/>
        </w:numPr>
        <w:tabs>
          <w:tab w:val="left" w:pos="567"/>
        </w:tabs>
        <w:spacing w:after="200" w:line="276" w:lineRule="auto"/>
        <w:ind w:left="567" w:hanging="567"/>
        <w:jc w:val="both"/>
        <w:rPr>
          <w:rFonts w:ascii="Monotype Corsiva" w:hAnsi="Monotype Corsiva"/>
          <w:b/>
          <w:sz w:val="28"/>
          <w:szCs w:val="28"/>
        </w:rPr>
      </w:pPr>
      <w:r w:rsidRPr="002F310C">
        <w:rPr>
          <w:rFonts w:ascii="Monotype Corsiva" w:hAnsi="Monotype Corsiva"/>
          <w:b/>
          <w:sz w:val="28"/>
          <w:szCs w:val="28"/>
        </w:rPr>
        <w:t>«</w:t>
      </w:r>
      <w:proofErr w:type="spellStart"/>
      <w:r w:rsidRPr="002F310C">
        <w:rPr>
          <w:rFonts w:ascii="Monotype Corsiva" w:hAnsi="Monotype Corsiva"/>
          <w:b/>
          <w:sz w:val="28"/>
          <w:szCs w:val="28"/>
        </w:rPr>
        <w:t>Знайка</w:t>
      </w:r>
      <w:proofErr w:type="spellEnd"/>
      <w:r w:rsidRPr="002F310C">
        <w:rPr>
          <w:rFonts w:ascii="Monotype Corsiva" w:hAnsi="Monotype Corsiva"/>
          <w:b/>
          <w:sz w:val="28"/>
          <w:szCs w:val="28"/>
        </w:rPr>
        <w:t>»</w:t>
      </w:r>
    </w:p>
    <w:p w:rsidR="00F258C7" w:rsidRPr="00042F2F" w:rsidRDefault="00F258C7" w:rsidP="00F258C7">
      <w:pPr>
        <w:pStyle w:val="a6"/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698500</wp:posOffset>
            </wp:positionV>
            <wp:extent cx="363855" cy="358775"/>
            <wp:effectExtent l="38100" t="0" r="17145" b="0"/>
            <wp:wrapNone/>
            <wp:docPr id="34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6385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310C">
        <w:rPr>
          <w:rFonts w:ascii="Times New Roman" w:hAnsi="Times New Roman"/>
          <w:i/>
          <w:sz w:val="28"/>
          <w:szCs w:val="28"/>
        </w:rPr>
        <w:t>Ход игры</w:t>
      </w:r>
      <w:r w:rsidRPr="00042F2F">
        <w:rPr>
          <w:rFonts w:ascii="Times New Roman" w:hAnsi="Times New Roman"/>
          <w:sz w:val="28"/>
          <w:szCs w:val="28"/>
        </w:rPr>
        <w:t>: среди детей выбирается «</w:t>
      </w:r>
      <w:proofErr w:type="spellStart"/>
      <w:r w:rsidRPr="00042F2F">
        <w:rPr>
          <w:rFonts w:ascii="Times New Roman" w:hAnsi="Times New Roman"/>
          <w:sz w:val="28"/>
          <w:szCs w:val="28"/>
        </w:rPr>
        <w:t>Знайка</w:t>
      </w:r>
      <w:proofErr w:type="spellEnd"/>
      <w:r w:rsidRPr="00042F2F">
        <w:rPr>
          <w:rFonts w:ascii="Times New Roman" w:hAnsi="Times New Roman"/>
          <w:sz w:val="28"/>
          <w:szCs w:val="28"/>
        </w:rPr>
        <w:t>». Он встает около мольберта с собственной картиной. Ребята по очереди задают автору вопросы, на которые он должен дать точный отв</w:t>
      </w:r>
      <w:r>
        <w:rPr>
          <w:rFonts w:ascii="Times New Roman" w:hAnsi="Times New Roman"/>
          <w:sz w:val="28"/>
          <w:szCs w:val="28"/>
        </w:rPr>
        <w:t>ет. Например: К</w:t>
      </w:r>
      <w:r w:rsidRPr="00042F2F">
        <w:rPr>
          <w:rFonts w:ascii="Times New Roman" w:hAnsi="Times New Roman"/>
          <w:sz w:val="28"/>
          <w:szCs w:val="28"/>
        </w:rPr>
        <w:t>акое время года на картине? К</w:t>
      </w:r>
      <w:r>
        <w:rPr>
          <w:rFonts w:ascii="Times New Roman" w:hAnsi="Times New Roman"/>
          <w:sz w:val="28"/>
          <w:szCs w:val="28"/>
        </w:rPr>
        <w:t xml:space="preserve">акого цвета платье у девочки? и т. д. </w:t>
      </w:r>
    </w:p>
    <w:p w:rsidR="00F258C7" w:rsidRDefault="00F258C7" w:rsidP="00F258C7">
      <w:pPr>
        <w:pStyle w:val="a6"/>
        <w:numPr>
          <w:ilvl w:val="0"/>
          <w:numId w:val="15"/>
        </w:numPr>
        <w:tabs>
          <w:tab w:val="left" w:pos="567"/>
        </w:tabs>
        <w:spacing w:after="200" w:line="276" w:lineRule="auto"/>
        <w:ind w:left="567" w:hanging="567"/>
        <w:jc w:val="both"/>
        <w:rPr>
          <w:rFonts w:ascii="Monotype Corsiva" w:hAnsi="Monotype Corsiva"/>
          <w:b/>
          <w:sz w:val="28"/>
          <w:szCs w:val="28"/>
        </w:rPr>
      </w:pPr>
      <w:r w:rsidRPr="002F310C">
        <w:rPr>
          <w:rFonts w:ascii="Monotype Corsiva" w:hAnsi="Monotype Corsiva"/>
          <w:b/>
          <w:sz w:val="28"/>
          <w:szCs w:val="28"/>
        </w:rPr>
        <w:t>«Путаница»</w:t>
      </w:r>
    </w:p>
    <w:p w:rsidR="00F258C7" w:rsidRPr="00D25D9F" w:rsidRDefault="00F258C7" w:rsidP="00F258C7">
      <w:pPr>
        <w:pStyle w:val="a6"/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5491480</wp:posOffset>
            </wp:positionH>
            <wp:positionV relativeFrom="paragraph">
              <wp:posOffset>1167765</wp:posOffset>
            </wp:positionV>
            <wp:extent cx="363855" cy="358775"/>
            <wp:effectExtent l="38100" t="0" r="17145" b="0"/>
            <wp:wrapNone/>
            <wp:docPr id="36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6385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5D9F">
        <w:rPr>
          <w:rFonts w:ascii="Times New Roman" w:hAnsi="Times New Roman"/>
          <w:i/>
          <w:sz w:val="28"/>
          <w:szCs w:val="28"/>
        </w:rPr>
        <w:t>Ход игры</w:t>
      </w:r>
      <w:r w:rsidRPr="00D25D9F">
        <w:rPr>
          <w:rFonts w:ascii="Times New Roman" w:hAnsi="Times New Roman"/>
          <w:sz w:val="28"/>
          <w:szCs w:val="28"/>
        </w:rPr>
        <w:t xml:space="preserve">: к мольберту прикрепляется картина. Ее автор становится так, чтобы ему не было видно рисунка. Дети по очереди пытаются запутать автора, который должен определить и исправить «ошибку». Например, ребенок говорит: «На твоей картине небо темно-синее». Маленький художник должен вспомнить, какого цвета у него на рисунке небо, и ответить: «Нет, небо на моей картине </w:t>
      </w:r>
      <w:proofErr w:type="spellStart"/>
      <w:r w:rsidRPr="00D25D9F">
        <w:rPr>
          <w:rFonts w:ascii="Times New Roman" w:hAnsi="Times New Roman"/>
          <w:sz w:val="28"/>
          <w:szCs w:val="28"/>
        </w:rPr>
        <w:t>розовое</w:t>
      </w:r>
      <w:proofErr w:type="spellEnd"/>
      <w:r w:rsidRPr="00D25D9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25D9F">
        <w:rPr>
          <w:rFonts w:ascii="Times New Roman" w:hAnsi="Times New Roman"/>
          <w:sz w:val="28"/>
          <w:szCs w:val="28"/>
        </w:rPr>
        <w:t>голубое</w:t>
      </w:r>
      <w:proofErr w:type="spellEnd"/>
      <w:r w:rsidRPr="00D25D9F">
        <w:rPr>
          <w:rFonts w:ascii="Times New Roman" w:hAnsi="Times New Roman"/>
          <w:sz w:val="28"/>
          <w:szCs w:val="28"/>
        </w:rPr>
        <w:t>».</w:t>
      </w:r>
    </w:p>
    <w:p w:rsidR="00F258C7" w:rsidRPr="002F310C" w:rsidRDefault="00F258C7" w:rsidP="00F258C7">
      <w:pPr>
        <w:pStyle w:val="a6"/>
        <w:numPr>
          <w:ilvl w:val="0"/>
          <w:numId w:val="15"/>
        </w:numPr>
        <w:tabs>
          <w:tab w:val="left" w:pos="567"/>
        </w:tabs>
        <w:spacing w:after="200" w:line="276" w:lineRule="auto"/>
        <w:ind w:left="567" w:hanging="567"/>
        <w:jc w:val="both"/>
        <w:rPr>
          <w:rFonts w:ascii="Monotype Corsiva" w:hAnsi="Monotype Corsiva"/>
          <w:b/>
          <w:sz w:val="28"/>
          <w:szCs w:val="28"/>
        </w:rPr>
      </w:pPr>
      <w:r w:rsidRPr="002F310C">
        <w:rPr>
          <w:rFonts w:ascii="Monotype Corsiva" w:hAnsi="Monotype Corsiva"/>
          <w:b/>
          <w:sz w:val="28"/>
          <w:szCs w:val="28"/>
        </w:rPr>
        <w:t>«Музыкальная загадка»</w:t>
      </w:r>
      <w:r w:rsidRPr="00F258C7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 xml:space="preserve"> </w:t>
      </w:r>
    </w:p>
    <w:p w:rsidR="00F258C7" w:rsidRPr="00042F2F" w:rsidRDefault="00F258C7" w:rsidP="00F258C7">
      <w:pPr>
        <w:tabs>
          <w:tab w:val="left" w:pos="567"/>
        </w:tabs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403225</wp:posOffset>
            </wp:positionV>
            <wp:extent cx="363855" cy="358775"/>
            <wp:effectExtent l="38100" t="0" r="17145" b="0"/>
            <wp:wrapNone/>
            <wp:docPr id="37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6385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310C">
        <w:rPr>
          <w:rFonts w:ascii="Times New Roman" w:hAnsi="Times New Roman"/>
          <w:i/>
          <w:sz w:val="28"/>
          <w:szCs w:val="28"/>
        </w:rPr>
        <w:t>Ход игры</w:t>
      </w:r>
      <w:r w:rsidRPr="00042F2F">
        <w:rPr>
          <w:rFonts w:ascii="Times New Roman" w:hAnsi="Times New Roman"/>
          <w:sz w:val="28"/>
          <w:szCs w:val="28"/>
        </w:rPr>
        <w:t>: детям предлагается прослушать музыкальный фрагмент и по нему определить загаданную взрослым картину</w:t>
      </w:r>
      <w:r w:rsidRPr="00042F2F">
        <w:rPr>
          <w:rFonts w:ascii="Times New Roman" w:hAnsi="Times New Roman"/>
          <w:b/>
          <w:sz w:val="28"/>
          <w:szCs w:val="28"/>
        </w:rPr>
        <w:t>.</w:t>
      </w:r>
    </w:p>
    <w:p w:rsidR="00F258C7" w:rsidRPr="00042F2F" w:rsidRDefault="00F258C7" w:rsidP="00F258C7">
      <w:pPr>
        <w:pStyle w:val="a6"/>
        <w:numPr>
          <w:ilvl w:val="0"/>
          <w:numId w:val="15"/>
        </w:numPr>
        <w:tabs>
          <w:tab w:val="left" w:pos="567"/>
        </w:tabs>
        <w:spacing w:after="200" w:line="276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F310C">
        <w:rPr>
          <w:rFonts w:ascii="Monotype Corsiva" w:hAnsi="Monotype Corsiva"/>
          <w:b/>
          <w:sz w:val="28"/>
          <w:szCs w:val="28"/>
        </w:rPr>
        <w:t>«</w:t>
      </w:r>
      <w:proofErr w:type="spellStart"/>
      <w:r w:rsidRPr="002F310C">
        <w:rPr>
          <w:rFonts w:ascii="Monotype Corsiva" w:hAnsi="Monotype Corsiva"/>
          <w:b/>
          <w:sz w:val="28"/>
          <w:szCs w:val="28"/>
        </w:rPr>
        <w:t>Аудиозагадка</w:t>
      </w:r>
      <w:proofErr w:type="spellEnd"/>
      <w:r w:rsidRPr="002F310C">
        <w:rPr>
          <w:rFonts w:ascii="Monotype Corsiva" w:hAnsi="Monotype Corsiva"/>
          <w:b/>
          <w:sz w:val="28"/>
          <w:szCs w:val="28"/>
        </w:rPr>
        <w:t>»</w:t>
      </w:r>
      <w:r w:rsidRPr="00042F2F">
        <w:rPr>
          <w:rFonts w:ascii="Times New Roman" w:hAnsi="Times New Roman"/>
          <w:sz w:val="28"/>
          <w:szCs w:val="28"/>
        </w:rPr>
        <w:t xml:space="preserve"> (в исполнении ребенка или взрослого)</w:t>
      </w:r>
    </w:p>
    <w:p w:rsidR="00F258C7" w:rsidRPr="00042F2F" w:rsidRDefault="00F258C7" w:rsidP="00F258C7">
      <w:pPr>
        <w:pStyle w:val="a6"/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column">
              <wp:posOffset>4308022</wp:posOffset>
            </wp:positionH>
            <wp:positionV relativeFrom="paragraph">
              <wp:posOffset>640171</wp:posOffset>
            </wp:positionV>
            <wp:extent cx="1900101" cy="1524000"/>
            <wp:effectExtent l="19050" t="0" r="4899" b="0"/>
            <wp:wrapNone/>
            <wp:docPr id="219" name="Рисунок 3" descr="http://im3-tub-ru.yandex.net/i?id=302582262-20-72&amp;n=21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m3-tub-ru.yandex.net/i?id=302582262-20-72&amp;n=21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01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310C">
        <w:rPr>
          <w:rFonts w:ascii="Times New Roman" w:hAnsi="Times New Roman"/>
          <w:i/>
          <w:sz w:val="28"/>
          <w:szCs w:val="28"/>
        </w:rPr>
        <w:t>Ход игры</w:t>
      </w:r>
      <w:r w:rsidRPr="00042F2F">
        <w:rPr>
          <w:rFonts w:ascii="Times New Roman" w:hAnsi="Times New Roman"/>
          <w:sz w:val="28"/>
          <w:szCs w:val="28"/>
        </w:rPr>
        <w:t>: участникам игры праздника предлагаются аудио-рассказы детей о своих картинах на тему, например, «Кошки». По имеющемуся в рассказе описанию надо найти картину и по голосу определить ее автора.</w:t>
      </w:r>
    </w:p>
    <w:p w:rsidR="00F258C7" w:rsidRPr="002F310C" w:rsidRDefault="00F258C7" w:rsidP="00F258C7">
      <w:pPr>
        <w:pStyle w:val="a6"/>
        <w:numPr>
          <w:ilvl w:val="0"/>
          <w:numId w:val="15"/>
        </w:numPr>
        <w:tabs>
          <w:tab w:val="left" w:pos="567"/>
        </w:tabs>
        <w:spacing w:after="200" w:line="276" w:lineRule="auto"/>
        <w:ind w:left="567" w:hanging="567"/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196850</wp:posOffset>
            </wp:positionV>
            <wp:extent cx="363855" cy="358775"/>
            <wp:effectExtent l="38100" t="0" r="17145" b="0"/>
            <wp:wrapNone/>
            <wp:docPr id="39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6385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310C">
        <w:rPr>
          <w:rFonts w:ascii="Monotype Corsiva" w:hAnsi="Monotype Corsiva"/>
          <w:b/>
          <w:sz w:val="28"/>
          <w:szCs w:val="28"/>
        </w:rPr>
        <w:t>«Радость и грусть»</w:t>
      </w:r>
    </w:p>
    <w:p w:rsidR="00F258C7" w:rsidRDefault="00F258C7" w:rsidP="00F258C7">
      <w:pPr>
        <w:pStyle w:val="a6"/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267BE">
        <w:rPr>
          <w:rFonts w:ascii="Times New Roman" w:hAnsi="Times New Roman"/>
          <w:i/>
          <w:sz w:val="28"/>
          <w:szCs w:val="28"/>
        </w:rPr>
        <w:t>Ход игры</w:t>
      </w:r>
      <w:r w:rsidRPr="00042F2F">
        <w:rPr>
          <w:rFonts w:ascii="Times New Roman" w:hAnsi="Times New Roman"/>
          <w:sz w:val="28"/>
          <w:szCs w:val="28"/>
        </w:rPr>
        <w:t xml:space="preserve">: исходя из цветовой гаммы рисунков, </w:t>
      </w:r>
    </w:p>
    <w:p w:rsidR="00F258C7" w:rsidRDefault="00F258C7" w:rsidP="00F258C7">
      <w:pPr>
        <w:pStyle w:val="a6"/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разложить их на две группы – </w:t>
      </w:r>
    </w:p>
    <w:p w:rsidR="00F258C7" w:rsidRPr="00042F2F" w:rsidRDefault="00F258C7" w:rsidP="00F258C7">
      <w:pPr>
        <w:pStyle w:val="a6"/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170180</wp:posOffset>
            </wp:positionV>
            <wp:extent cx="363855" cy="358775"/>
            <wp:effectExtent l="38100" t="0" r="17145" b="0"/>
            <wp:wrapNone/>
            <wp:docPr id="42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6385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2F2F">
        <w:rPr>
          <w:rFonts w:ascii="Times New Roman" w:hAnsi="Times New Roman"/>
          <w:sz w:val="28"/>
          <w:szCs w:val="28"/>
        </w:rPr>
        <w:t>«радость» и «грусть».</w:t>
      </w:r>
    </w:p>
    <w:p w:rsidR="008F7666" w:rsidRPr="00394292" w:rsidRDefault="008F7666" w:rsidP="003314C1">
      <w:pPr>
        <w:spacing w:line="240" w:lineRule="auto"/>
        <w:ind w:firstLine="708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258C7" w:rsidRDefault="00F258C7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F258C7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Воспитатель по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ИЗО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Анисимова Светлана Юрьевна</w:t>
      </w: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96025" w:rsidRPr="00A96025" w:rsidRDefault="00A96025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sectPr w:rsidR="00A96025" w:rsidRPr="00A96025" w:rsidSect="0091645A">
      <w:type w:val="continuous"/>
      <w:pgSz w:w="11906" w:h="16838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11.15pt" o:bullet="t">
        <v:imagedata r:id="rId1" o:title="mso5348"/>
      </v:shape>
    </w:pict>
  </w:numPicBullet>
  <w:abstractNum w:abstractNumId="0">
    <w:nsid w:val="085E3B11"/>
    <w:multiLevelType w:val="hybridMultilevel"/>
    <w:tmpl w:val="8B2E0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95EDE"/>
    <w:multiLevelType w:val="hybridMultilevel"/>
    <w:tmpl w:val="5B66CF30"/>
    <w:lvl w:ilvl="0" w:tplc="0419000D">
      <w:start w:val="1"/>
      <w:numFmt w:val="bullet"/>
      <w:lvlText w:val="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">
    <w:nsid w:val="0BB426B3"/>
    <w:multiLevelType w:val="hybridMultilevel"/>
    <w:tmpl w:val="9D509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03F25"/>
    <w:multiLevelType w:val="multilevel"/>
    <w:tmpl w:val="708A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E80BAB"/>
    <w:multiLevelType w:val="hybridMultilevel"/>
    <w:tmpl w:val="AD9015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BC9213E"/>
    <w:multiLevelType w:val="hybridMultilevel"/>
    <w:tmpl w:val="01F43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0A4E8B"/>
    <w:multiLevelType w:val="hybridMultilevel"/>
    <w:tmpl w:val="BDC83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F254D0"/>
    <w:multiLevelType w:val="hybridMultilevel"/>
    <w:tmpl w:val="2864D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0F0E95"/>
    <w:multiLevelType w:val="hybridMultilevel"/>
    <w:tmpl w:val="74D822FC"/>
    <w:lvl w:ilvl="0" w:tplc="44501C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B7404FE"/>
    <w:multiLevelType w:val="hybridMultilevel"/>
    <w:tmpl w:val="8D20A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A90170"/>
    <w:multiLevelType w:val="hybridMultilevel"/>
    <w:tmpl w:val="154422C4"/>
    <w:lvl w:ilvl="0" w:tplc="9662C480">
      <w:start w:val="5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F97CE4"/>
    <w:multiLevelType w:val="hybridMultilevel"/>
    <w:tmpl w:val="0BBC9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A532F3"/>
    <w:multiLevelType w:val="hybridMultilevel"/>
    <w:tmpl w:val="6FDCBE72"/>
    <w:lvl w:ilvl="0" w:tplc="E9FC0650">
      <w:start w:val="5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7C048A"/>
    <w:multiLevelType w:val="multilevel"/>
    <w:tmpl w:val="9B8E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4"/>
  </w:num>
  <w:num w:numId="8">
    <w:abstractNumId w:val="9"/>
  </w:num>
  <w:num w:numId="9">
    <w:abstractNumId w:val="1"/>
  </w:num>
  <w:num w:numId="10">
    <w:abstractNumId w:val="7"/>
  </w:num>
  <w:num w:numId="11">
    <w:abstractNumId w:val="11"/>
  </w:num>
  <w:num w:numId="12">
    <w:abstractNumId w:val="12"/>
  </w:num>
  <w:num w:numId="13">
    <w:abstractNumId w:val="10"/>
  </w:num>
  <w:num w:numId="14">
    <w:abstractNumId w:val="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75937"/>
    <w:rsid w:val="00001E85"/>
    <w:rsid w:val="00002248"/>
    <w:rsid w:val="00002FC1"/>
    <w:rsid w:val="000037A4"/>
    <w:rsid w:val="00011BFA"/>
    <w:rsid w:val="000167A9"/>
    <w:rsid w:val="000169AC"/>
    <w:rsid w:val="00017F69"/>
    <w:rsid w:val="00023C73"/>
    <w:rsid w:val="00031BB7"/>
    <w:rsid w:val="00032D30"/>
    <w:rsid w:val="00033CE0"/>
    <w:rsid w:val="00043DEA"/>
    <w:rsid w:val="00046312"/>
    <w:rsid w:val="000511B0"/>
    <w:rsid w:val="00051236"/>
    <w:rsid w:val="0005457B"/>
    <w:rsid w:val="0006244B"/>
    <w:rsid w:val="00063E25"/>
    <w:rsid w:val="00066092"/>
    <w:rsid w:val="000669B5"/>
    <w:rsid w:val="000676F6"/>
    <w:rsid w:val="00067FE7"/>
    <w:rsid w:val="00071AF5"/>
    <w:rsid w:val="00071EA9"/>
    <w:rsid w:val="00071FDB"/>
    <w:rsid w:val="00072643"/>
    <w:rsid w:val="000743DB"/>
    <w:rsid w:val="0008038F"/>
    <w:rsid w:val="00080400"/>
    <w:rsid w:val="00084914"/>
    <w:rsid w:val="00084CF0"/>
    <w:rsid w:val="00086ADC"/>
    <w:rsid w:val="000877FB"/>
    <w:rsid w:val="00092747"/>
    <w:rsid w:val="00093125"/>
    <w:rsid w:val="0009515D"/>
    <w:rsid w:val="0009635B"/>
    <w:rsid w:val="000A00BB"/>
    <w:rsid w:val="000A04FF"/>
    <w:rsid w:val="000A2A09"/>
    <w:rsid w:val="000A2DCF"/>
    <w:rsid w:val="000A762D"/>
    <w:rsid w:val="000A7E37"/>
    <w:rsid w:val="000B1132"/>
    <w:rsid w:val="000B456B"/>
    <w:rsid w:val="000B48E8"/>
    <w:rsid w:val="000B6BEB"/>
    <w:rsid w:val="000B7767"/>
    <w:rsid w:val="000C2260"/>
    <w:rsid w:val="000C433C"/>
    <w:rsid w:val="000C71B4"/>
    <w:rsid w:val="000D456D"/>
    <w:rsid w:val="000E459A"/>
    <w:rsid w:val="000E59D4"/>
    <w:rsid w:val="000F4E30"/>
    <w:rsid w:val="000F5B22"/>
    <w:rsid w:val="00100731"/>
    <w:rsid w:val="001138B7"/>
    <w:rsid w:val="001236E2"/>
    <w:rsid w:val="0012680D"/>
    <w:rsid w:val="00127F4E"/>
    <w:rsid w:val="00137B29"/>
    <w:rsid w:val="0014013D"/>
    <w:rsid w:val="00145055"/>
    <w:rsid w:val="00151415"/>
    <w:rsid w:val="001537CE"/>
    <w:rsid w:val="00156582"/>
    <w:rsid w:val="00161183"/>
    <w:rsid w:val="00164537"/>
    <w:rsid w:val="00164A2A"/>
    <w:rsid w:val="0016644B"/>
    <w:rsid w:val="0016686F"/>
    <w:rsid w:val="00166EF0"/>
    <w:rsid w:val="00173632"/>
    <w:rsid w:val="001765C3"/>
    <w:rsid w:val="001767A4"/>
    <w:rsid w:val="00180401"/>
    <w:rsid w:val="00182B2D"/>
    <w:rsid w:val="00185576"/>
    <w:rsid w:val="00187F0E"/>
    <w:rsid w:val="00191E70"/>
    <w:rsid w:val="00192997"/>
    <w:rsid w:val="001956BF"/>
    <w:rsid w:val="0019572F"/>
    <w:rsid w:val="00195991"/>
    <w:rsid w:val="00195A58"/>
    <w:rsid w:val="00196603"/>
    <w:rsid w:val="001A1280"/>
    <w:rsid w:val="001B0994"/>
    <w:rsid w:val="001B1AA3"/>
    <w:rsid w:val="001C0FC7"/>
    <w:rsid w:val="001C5321"/>
    <w:rsid w:val="001C624D"/>
    <w:rsid w:val="001D0F0E"/>
    <w:rsid w:val="001D42F8"/>
    <w:rsid w:val="001D52B9"/>
    <w:rsid w:val="001D56D8"/>
    <w:rsid w:val="001D6AB3"/>
    <w:rsid w:val="001E2B65"/>
    <w:rsid w:val="001E3AEF"/>
    <w:rsid w:val="001E6E3E"/>
    <w:rsid w:val="001F3772"/>
    <w:rsid w:val="001F6930"/>
    <w:rsid w:val="001F6C24"/>
    <w:rsid w:val="0020090F"/>
    <w:rsid w:val="0020320C"/>
    <w:rsid w:val="00207BFA"/>
    <w:rsid w:val="00217864"/>
    <w:rsid w:val="00220035"/>
    <w:rsid w:val="002264DA"/>
    <w:rsid w:val="0022694D"/>
    <w:rsid w:val="002273B0"/>
    <w:rsid w:val="00232F65"/>
    <w:rsid w:val="00234AC3"/>
    <w:rsid w:val="00241439"/>
    <w:rsid w:val="002426D9"/>
    <w:rsid w:val="00250A26"/>
    <w:rsid w:val="0025232D"/>
    <w:rsid w:val="002551A6"/>
    <w:rsid w:val="002560F9"/>
    <w:rsid w:val="00256530"/>
    <w:rsid w:val="00260B0E"/>
    <w:rsid w:val="00266362"/>
    <w:rsid w:val="00267A24"/>
    <w:rsid w:val="0027602F"/>
    <w:rsid w:val="00276560"/>
    <w:rsid w:val="00281298"/>
    <w:rsid w:val="002818BC"/>
    <w:rsid w:val="00281D4B"/>
    <w:rsid w:val="0028225C"/>
    <w:rsid w:val="00282D1A"/>
    <w:rsid w:val="00285467"/>
    <w:rsid w:val="002859C7"/>
    <w:rsid w:val="002907E9"/>
    <w:rsid w:val="002923FF"/>
    <w:rsid w:val="00292CE6"/>
    <w:rsid w:val="002A1EB8"/>
    <w:rsid w:val="002A3F83"/>
    <w:rsid w:val="002A465D"/>
    <w:rsid w:val="002A4ED9"/>
    <w:rsid w:val="002A57CA"/>
    <w:rsid w:val="002B2643"/>
    <w:rsid w:val="002C467E"/>
    <w:rsid w:val="002D07A1"/>
    <w:rsid w:val="002D09FE"/>
    <w:rsid w:val="002D0A17"/>
    <w:rsid w:val="002D20DB"/>
    <w:rsid w:val="002D3878"/>
    <w:rsid w:val="002D52F8"/>
    <w:rsid w:val="002D6A9F"/>
    <w:rsid w:val="002D7A55"/>
    <w:rsid w:val="002E551D"/>
    <w:rsid w:val="002F1C63"/>
    <w:rsid w:val="002F2999"/>
    <w:rsid w:val="002F3694"/>
    <w:rsid w:val="002F4C17"/>
    <w:rsid w:val="002F5B9C"/>
    <w:rsid w:val="002F5E33"/>
    <w:rsid w:val="00300934"/>
    <w:rsid w:val="0030248A"/>
    <w:rsid w:val="00303C51"/>
    <w:rsid w:val="00310400"/>
    <w:rsid w:val="003110D4"/>
    <w:rsid w:val="003113CE"/>
    <w:rsid w:val="003222F7"/>
    <w:rsid w:val="00324D31"/>
    <w:rsid w:val="00325174"/>
    <w:rsid w:val="003314C1"/>
    <w:rsid w:val="00334A5F"/>
    <w:rsid w:val="00334C54"/>
    <w:rsid w:val="00334E5D"/>
    <w:rsid w:val="00335D0A"/>
    <w:rsid w:val="00342ED3"/>
    <w:rsid w:val="003444A7"/>
    <w:rsid w:val="003477E4"/>
    <w:rsid w:val="0035020F"/>
    <w:rsid w:val="003528C5"/>
    <w:rsid w:val="00353997"/>
    <w:rsid w:val="003600CB"/>
    <w:rsid w:val="0036048F"/>
    <w:rsid w:val="00361E94"/>
    <w:rsid w:val="00361F22"/>
    <w:rsid w:val="00363331"/>
    <w:rsid w:val="00363CCF"/>
    <w:rsid w:val="00366CFB"/>
    <w:rsid w:val="003675AC"/>
    <w:rsid w:val="00370B0F"/>
    <w:rsid w:val="00374978"/>
    <w:rsid w:val="00377E31"/>
    <w:rsid w:val="00382F0C"/>
    <w:rsid w:val="00386DA9"/>
    <w:rsid w:val="00394292"/>
    <w:rsid w:val="00395CDA"/>
    <w:rsid w:val="003A4222"/>
    <w:rsid w:val="003A7D4C"/>
    <w:rsid w:val="003B321A"/>
    <w:rsid w:val="003B50E4"/>
    <w:rsid w:val="003B51DA"/>
    <w:rsid w:val="003B5B56"/>
    <w:rsid w:val="003B5C88"/>
    <w:rsid w:val="003B72A9"/>
    <w:rsid w:val="003C0CD3"/>
    <w:rsid w:val="003C42A0"/>
    <w:rsid w:val="003D051A"/>
    <w:rsid w:val="003D162A"/>
    <w:rsid w:val="003D1744"/>
    <w:rsid w:val="003D20B8"/>
    <w:rsid w:val="003D39D9"/>
    <w:rsid w:val="003D5BDF"/>
    <w:rsid w:val="003D7E39"/>
    <w:rsid w:val="003E0583"/>
    <w:rsid w:val="003E39BB"/>
    <w:rsid w:val="003E5B4F"/>
    <w:rsid w:val="003E61EF"/>
    <w:rsid w:val="003F3A97"/>
    <w:rsid w:val="003F48A8"/>
    <w:rsid w:val="003F51E8"/>
    <w:rsid w:val="0040455F"/>
    <w:rsid w:val="004162EC"/>
    <w:rsid w:val="00424413"/>
    <w:rsid w:val="00425C1C"/>
    <w:rsid w:val="004261D7"/>
    <w:rsid w:val="004324DC"/>
    <w:rsid w:val="00435C40"/>
    <w:rsid w:val="004362D2"/>
    <w:rsid w:val="004364D2"/>
    <w:rsid w:val="00443FCB"/>
    <w:rsid w:val="00451F2E"/>
    <w:rsid w:val="00452150"/>
    <w:rsid w:val="004654A1"/>
    <w:rsid w:val="0047251A"/>
    <w:rsid w:val="00474C23"/>
    <w:rsid w:val="0047574B"/>
    <w:rsid w:val="004817B4"/>
    <w:rsid w:val="00486D47"/>
    <w:rsid w:val="0049112B"/>
    <w:rsid w:val="004A13AA"/>
    <w:rsid w:val="004A4FBA"/>
    <w:rsid w:val="004B3984"/>
    <w:rsid w:val="004B45AE"/>
    <w:rsid w:val="004C32E1"/>
    <w:rsid w:val="004D1224"/>
    <w:rsid w:val="004D19C4"/>
    <w:rsid w:val="004D4290"/>
    <w:rsid w:val="004D466D"/>
    <w:rsid w:val="004E3857"/>
    <w:rsid w:val="004E5D16"/>
    <w:rsid w:val="004F0398"/>
    <w:rsid w:val="004F09EB"/>
    <w:rsid w:val="004F0F30"/>
    <w:rsid w:val="004F1573"/>
    <w:rsid w:val="004F536C"/>
    <w:rsid w:val="004F6DBE"/>
    <w:rsid w:val="005018E8"/>
    <w:rsid w:val="005262CE"/>
    <w:rsid w:val="00527C13"/>
    <w:rsid w:val="00530705"/>
    <w:rsid w:val="00534348"/>
    <w:rsid w:val="0053466C"/>
    <w:rsid w:val="00544ED7"/>
    <w:rsid w:val="005459FE"/>
    <w:rsid w:val="00546956"/>
    <w:rsid w:val="00547E19"/>
    <w:rsid w:val="00551895"/>
    <w:rsid w:val="00552565"/>
    <w:rsid w:val="0055284F"/>
    <w:rsid w:val="00555566"/>
    <w:rsid w:val="00561CE9"/>
    <w:rsid w:val="0056409A"/>
    <w:rsid w:val="00564811"/>
    <w:rsid w:val="00565981"/>
    <w:rsid w:val="00567549"/>
    <w:rsid w:val="00576265"/>
    <w:rsid w:val="00576A21"/>
    <w:rsid w:val="00580ADA"/>
    <w:rsid w:val="00584EA8"/>
    <w:rsid w:val="00590785"/>
    <w:rsid w:val="0059669B"/>
    <w:rsid w:val="005A07C4"/>
    <w:rsid w:val="005A59A2"/>
    <w:rsid w:val="005A5B6F"/>
    <w:rsid w:val="005B325E"/>
    <w:rsid w:val="005B5226"/>
    <w:rsid w:val="005C1895"/>
    <w:rsid w:val="005C2685"/>
    <w:rsid w:val="005C36C6"/>
    <w:rsid w:val="005C54B3"/>
    <w:rsid w:val="005D089F"/>
    <w:rsid w:val="005E0A93"/>
    <w:rsid w:val="005E2F7D"/>
    <w:rsid w:val="005E3254"/>
    <w:rsid w:val="005E6688"/>
    <w:rsid w:val="005E7176"/>
    <w:rsid w:val="005E738E"/>
    <w:rsid w:val="005F0B64"/>
    <w:rsid w:val="005F1270"/>
    <w:rsid w:val="005F256B"/>
    <w:rsid w:val="005F43D8"/>
    <w:rsid w:val="005F6BC4"/>
    <w:rsid w:val="006009C6"/>
    <w:rsid w:val="006039FC"/>
    <w:rsid w:val="006114E6"/>
    <w:rsid w:val="00622B52"/>
    <w:rsid w:val="00627241"/>
    <w:rsid w:val="00633F0C"/>
    <w:rsid w:val="00634E7F"/>
    <w:rsid w:val="00635CF4"/>
    <w:rsid w:val="00635FE2"/>
    <w:rsid w:val="006362AF"/>
    <w:rsid w:val="006414F2"/>
    <w:rsid w:val="00644BA9"/>
    <w:rsid w:val="006501A9"/>
    <w:rsid w:val="006557BB"/>
    <w:rsid w:val="00655F1D"/>
    <w:rsid w:val="006560F1"/>
    <w:rsid w:val="006627C6"/>
    <w:rsid w:val="0066290A"/>
    <w:rsid w:val="006630EC"/>
    <w:rsid w:val="00664FE9"/>
    <w:rsid w:val="00672AD1"/>
    <w:rsid w:val="00674B08"/>
    <w:rsid w:val="0067740E"/>
    <w:rsid w:val="00684812"/>
    <w:rsid w:val="006948E1"/>
    <w:rsid w:val="00696B04"/>
    <w:rsid w:val="006A1F8E"/>
    <w:rsid w:val="006A5655"/>
    <w:rsid w:val="006A71AC"/>
    <w:rsid w:val="006B154D"/>
    <w:rsid w:val="006B18A1"/>
    <w:rsid w:val="006B28BC"/>
    <w:rsid w:val="006B635A"/>
    <w:rsid w:val="006B696C"/>
    <w:rsid w:val="006B73F1"/>
    <w:rsid w:val="006B7A65"/>
    <w:rsid w:val="006C6631"/>
    <w:rsid w:val="006D117C"/>
    <w:rsid w:val="006D77CB"/>
    <w:rsid w:val="006E4192"/>
    <w:rsid w:val="006F593C"/>
    <w:rsid w:val="006F6A13"/>
    <w:rsid w:val="006F7CE1"/>
    <w:rsid w:val="007011CF"/>
    <w:rsid w:val="00702B8D"/>
    <w:rsid w:val="00703A61"/>
    <w:rsid w:val="007042EB"/>
    <w:rsid w:val="00706B39"/>
    <w:rsid w:val="00706F78"/>
    <w:rsid w:val="007213C5"/>
    <w:rsid w:val="00725B88"/>
    <w:rsid w:val="00730DC3"/>
    <w:rsid w:val="00733BE5"/>
    <w:rsid w:val="007368CA"/>
    <w:rsid w:val="00763AEB"/>
    <w:rsid w:val="00774F91"/>
    <w:rsid w:val="00776AA6"/>
    <w:rsid w:val="00776CC2"/>
    <w:rsid w:val="00777F14"/>
    <w:rsid w:val="007932CF"/>
    <w:rsid w:val="00793B5A"/>
    <w:rsid w:val="0079478B"/>
    <w:rsid w:val="007960E2"/>
    <w:rsid w:val="007A0BC9"/>
    <w:rsid w:val="007A1BC9"/>
    <w:rsid w:val="007A4846"/>
    <w:rsid w:val="007A4E36"/>
    <w:rsid w:val="007B31F3"/>
    <w:rsid w:val="007B3C04"/>
    <w:rsid w:val="007B3C7B"/>
    <w:rsid w:val="007B51D8"/>
    <w:rsid w:val="007B7912"/>
    <w:rsid w:val="007C16C9"/>
    <w:rsid w:val="007D34C3"/>
    <w:rsid w:val="007D3C92"/>
    <w:rsid w:val="007D4487"/>
    <w:rsid w:val="007D4814"/>
    <w:rsid w:val="007D576A"/>
    <w:rsid w:val="007E0182"/>
    <w:rsid w:val="007E6013"/>
    <w:rsid w:val="007F00BF"/>
    <w:rsid w:val="007F01C8"/>
    <w:rsid w:val="007F583A"/>
    <w:rsid w:val="007F7B64"/>
    <w:rsid w:val="0080490A"/>
    <w:rsid w:val="00804E6C"/>
    <w:rsid w:val="008103BC"/>
    <w:rsid w:val="00811221"/>
    <w:rsid w:val="0081222B"/>
    <w:rsid w:val="00812304"/>
    <w:rsid w:val="008127C1"/>
    <w:rsid w:val="00812C44"/>
    <w:rsid w:val="008142D7"/>
    <w:rsid w:val="0081563F"/>
    <w:rsid w:val="00817D3F"/>
    <w:rsid w:val="008211DA"/>
    <w:rsid w:val="008258B1"/>
    <w:rsid w:val="008276A8"/>
    <w:rsid w:val="0083095E"/>
    <w:rsid w:val="0083191F"/>
    <w:rsid w:val="008327EF"/>
    <w:rsid w:val="00832B5A"/>
    <w:rsid w:val="00833114"/>
    <w:rsid w:val="00833CEC"/>
    <w:rsid w:val="008452B8"/>
    <w:rsid w:val="00847376"/>
    <w:rsid w:val="00850128"/>
    <w:rsid w:val="00854CFE"/>
    <w:rsid w:val="008552F2"/>
    <w:rsid w:val="00856AF1"/>
    <w:rsid w:val="00856D67"/>
    <w:rsid w:val="008576A5"/>
    <w:rsid w:val="008649DC"/>
    <w:rsid w:val="00866F71"/>
    <w:rsid w:val="00867460"/>
    <w:rsid w:val="008718FB"/>
    <w:rsid w:val="00872E6D"/>
    <w:rsid w:val="00876763"/>
    <w:rsid w:val="00877C80"/>
    <w:rsid w:val="008807BF"/>
    <w:rsid w:val="00882487"/>
    <w:rsid w:val="00886FC9"/>
    <w:rsid w:val="00887380"/>
    <w:rsid w:val="008912EF"/>
    <w:rsid w:val="00891CD4"/>
    <w:rsid w:val="008925DD"/>
    <w:rsid w:val="00894155"/>
    <w:rsid w:val="008977D7"/>
    <w:rsid w:val="008A08C3"/>
    <w:rsid w:val="008A1E98"/>
    <w:rsid w:val="008B21B0"/>
    <w:rsid w:val="008B3BDC"/>
    <w:rsid w:val="008B4494"/>
    <w:rsid w:val="008B7FFE"/>
    <w:rsid w:val="008C4855"/>
    <w:rsid w:val="008D1EAA"/>
    <w:rsid w:val="008D21C6"/>
    <w:rsid w:val="008D482F"/>
    <w:rsid w:val="008D548A"/>
    <w:rsid w:val="008E1B0A"/>
    <w:rsid w:val="008E3A61"/>
    <w:rsid w:val="008F57D2"/>
    <w:rsid w:val="008F7666"/>
    <w:rsid w:val="0090072C"/>
    <w:rsid w:val="009047F6"/>
    <w:rsid w:val="00904EEA"/>
    <w:rsid w:val="0090586B"/>
    <w:rsid w:val="009069C0"/>
    <w:rsid w:val="00910C77"/>
    <w:rsid w:val="009140B5"/>
    <w:rsid w:val="0091452C"/>
    <w:rsid w:val="0091645A"/>
    <w:rsid w:val="00916967"/>
    <w:rsid w:val="00921C56"/>
    <w:rsid w:val="00923585"/>
    <w:rsid w:val="009338A4"/>
    <w:rsid w:val="00936808"/>
    <w:rsid w:val="009376CF"/>
    <w:rsid w:val="00937835"/>
    <w:rsid w:val="009379A7"/>
    <w:rsid w:val="00942002"/>
    <w:rsid w:val="0094202E"/>
    <w:rsid w:val="00945740"/>
    <w:rsid w:val="009464CC"/>
    <w:rsid w:val="00946CCC"/>
    <w:rsid w:val="00950622"/>
    <w:rsid w:val="00950B77"/>
    <w:rsid w:val="00951DE8"/>
    <w:rsid w:val="00954B5A"/>
    <w:rsid w:val="009657E9"/>
    <w:rsid w:val="00967DFF"/>
    <w:rsid w:val="0097303C"/>
    <w:rsid w:val="0097494B"/>
    <w:rsid w:val="00975937"/>
    <w:rsid w:val="009808BD"/>
    <w:rsid w:val="00980C37"/>
    <w:rsid w:val="00984A87"/>
    <w:rsid w:val="00992596"/>
    <w:rsid w:val="00992632"/>
    <w:rsid w:val="009926D2"/>
    <w:rsid w:val="00994677"/>
    <w:rsid w:val="009949E7"/>
    <w:rsid w:val="009A0780"/>
    <w:rsid w:val="009B029F"/>
    <w:rsid w:val="009B0FF3"/>
    <w:rsid w:val="009B403B"/>
    <w:rsid w:val="009B66B3"/>
    <w:rsid w:val="009C0A5F"/>
    <w:rsid w:val="009C12EE"/>
    <w:rsid w:val="009C1E01"/>
    <w:rsid w:val="009C3B4B"/>
    <w:rsid w:val="009D0834"/>
    <w:rsid w:val="009D6C8C"/>
    <w:rsid w:val="009F3DE2"/>
    <w:rsid w:val="009F6DF9"/>
    <w:rsid w:val="00A02856"/>
    <w:rsid w:val="00A035B7"/>
    <w:rsid w:val="00A0469E"/>
    <w:rsid w:val="00A04AB1"/>
    <w:rsid w:val="00A05EB4"/>
    <w:rsid w:val="00A10DEF"/>
    <w:rsid w:val="00A11991"/>
    <w:rsid w:val="00A11F20"/>
    <w:rsid w:val="00A131D7"/>
    <w:rsid w:val="00A15DAE"/>
    <w:rsid w:val="00A176A7"/>
    <w:rsid w:val="00A17FA9"/>
    <w:rsid w:val="00A17FEA"/>
    <w:rsid w:val="00A35496"/>
    <w:rsid w:val="00A35DA7"/>
    <w:rsid w:val="00A4116A"/>
    <w:rsid w:val="00A46B7A"/>
    <w:rsid w:val="00A47E77"/>
    <w:rsid w:val="00A516B7"/>
    <w:rsid w:val="00A51734"/>
    <w:rsid w:val="00A52FBE"/>
    <w:rsid w:val="00A60593"/>
    <w:rsid w:val="00A610F7"/>
    <w:rsid w:val="00A6576D"/>
    <w:rsid w:val="00A724F8"/>
    <w:rsid w:val="00A737C8"/>
    <w:rsid w:val="00A84470"/>
    <w:rsid w:val="00A854E1"/>
    <w:rsid w:val="00A90D38"/>
    <w:rsid w:val="00A924EF"/>
    <w:rsid w:val="00A96025"/>
    <w:rsid w:val="00AA309A"/>
    <w:rsid w:val="00AA3FB0"/>
    <w:rsid w:val="00AB10AF"/>
    <w:rsid w:val="00AC03E1"/>
    <w:rsid w:val="00AC4004"/>
    <w:rsid w:val="00AD1FF3"/>
    <w:rsid w:val="00AD2FCD"/>
    <w:rsid w:val="00AD3D39"/>
    <w:rsid w:val="00AD67C2"/>
    <w:rsid w:val="00AE39F2"/>
    <w:rsid w:val="00AE3E19"/>
    <w:rsid w:val="00AE4347"/>
    <w:rsid w:val="00AE4F0A"/>
    <w:rsid w:val="00AE7AE1"/>
    <w:rsid w:val="00AF0874"/>
    <w:rsid w:val="00AF1F0B"/>
    <w:rsid w:val="00AF6DF1"/>
    <w:rsid w:val="00B02BE0"/>
    <w:rsid w:val="00B060EE"/>
    <w:rsid w:val="00B07D7C"/>
    <w:rsid w:val="00B13466"/>
    <w:rsid w:val="00B14167"/>
    <w:rsid w:val="00B167A3"/>
    <w:rsid w:val="00B229F1"/>
    <w:rsid w:val="00B24694"/>
    <w:rsid w:val="00B25719"/>
    <w:rsid w:val="00B3051E"/>
    <w:rsid w:val="00B3087A"/>
    <w:rsid w:val="00B33CF8"/>
    <w:rsid w:val="00B40544"/>
    <w:rsid w:val="00B41318"/>
    <w:rsid w:val="00B43581"/>
    <w:rsid w:val="00B468B0"/>
    <w:rsid w:val="00B472A7"/>
    <w:rsid w:val="00B50AC9"/>
    <w:rsid w:val="00B52C0A"/>
    <w:rsid w:val="00B53F07"/>
    <w:rsid w:val="00B55BF5"/>
    <w:rsid w:val="00B55D47"/>
    <w:rsid w:val="00B57520"/>
    <w:rsid w:val="00B62387"/>
    <w:rsid w:val="00B6291B"/>
    <w:rsid w:val="00B63B2F"/>
    <w:rsid w:val="00B66411"/>
    <w:rsid w:val="00B71D32"/>
    <w:rsid w:val="00B7603A"/>
    <w:rsid w:val="00B77016"/>
    <w:rsid w:val="00B817F2"/>
    <w:rsid w:val="00B82848"/>
    <w:rsid w:val="00B833C0"/>
    <w:rsid w:val="00B83843"/>
    <w:rsid w:val="00B8385F"/>
    <w:rsid w:val="00B86F79"/>
    <w:rsid w:val="00B87783"/>
    <w:rsid w:val="00B966A1"/>
    <w:rsid w:val="00BA23EF"/>
    <w:rsid w:val="00BA36DE"/>
    <w:rsid w:val="00BA45DA"/>
    <w:rsid w:val="00BA4B56"/>
    <w:rsid w:val="00BA5C61"/>
    <w:rsid w:val="00BB155D"/>
    <w:rsid w:val="00BB2E40"/>
    <w:rsid w:val="00BB409C"/>
    <w:rsid w:val="00BB57AC"/>
    <w:rsid w:val="00BB6C4E"/>
    <w:rsid w:val="00BB70ED"/>
    <w:rsid w:val="00BC27D5"/>
    <w:rsid w:val="00BC614F"/>
    <w:rsid w:val="00BD0BF2"/>
    <w:rsid w:val="00BD3836"/>
    <w:rsid w:val="00BE25F0"/>
    <w:rsid w:val="00BE2E4A"/>
    <w:rsid w:val="00BE5FF8"/>
    <w:rsid w:val="00BE6722"/>
    <w:rsid w:val="00BF125D"/>
    <w:rsid w:val="00BF5898"/>
    <w:rsid w:val="00BF6C75"/>
    <w:rsid w:val="00C03B02"/>
    <w:rsid w:val="00C11F26"/>
    <w:rsid w:val="00C13067"/>
    <w:rsid w:val="00C13C32"/>
    <w:rsid w:val="00C1504F"/>
    <w:rsid w:val="00C165B5"/>
    <w:rsid w:val="00C24CFA"/>
    <w:rsid w:val="00C26E53"/>
    <w:rsid w:val="00C31CB4"/>
    <w:rsid w:val="00C3274B"/>
    <w:rsid w:val="00C37BE3"/>
    <w:rsid w:val="00C42D10"/>
    <w:rsid w:val="00C43F93"/>
    <w:rsid w:val="00C47748"/>
    <w:rsid w:val="00C5487F"/>
    <w:rsid w:val="00C60A8B"/>
    <w:rsid w:val="00C6771F"/>
    <w:rsid w:val="00C67E22"/>
    <w:rsid w:val="00C70080"/>
    <w:rsid w:val="00C736E2"/>
    <w:rsid w:val="00C75BDE"/>
    <w:rsid w:val="00C772D3"/>
    <w:rsid w:val="00C907CD"/>
    <w:rsid w:val="00CA0764"/>
    <w:rsid w:val="00CA123A"/>
    <w:rsid w:val="00CA14F8"/>
    <w:rsid w:val="00CA2795"/>
    <w:rsid w:val="00CA4569"/>
    <w:rsid w:val="00CA4B6C"/>
    <w:rsid w:val="00CB0948"/>
    <w:rsid w:val="00CB4FB5"/>
    <w:rsid w:val="00CC2004"/>
    <w:rsid w:val="00CC42A2"/>
    <w:rsid w:val="00CC7E8F"/>
    <w:rsid w:val="00CD52EC"/>
    <w:rsid w:val="00CD7E54"/>
    <w:rsid w:val="00CE2861"/>
    <w:rsid w:val="00CE6325"/>
    <w:rsid w:val="00CF43F2"/>
    <w:rsid w:val="00CF5645"/>
    <w:rsid w:val="00CF756A"/>
    <w:rsid w:val="00D0025A"/>
    <w:rsid w:val="00D029D1"/>
    <w:rsid w:val="00D03472"/>
    <w:rsid w:val="00D10AC0"/>
    <w:rsid w:val="00D20A03"/>
    <w:rsid w:val="00D21516"/>
    <w:rsid w:val="00D215C0"/>
    <w:rsid w:val="00D22D71"/>
    <w:rsid w:val="00D23168"/>
    <w:rsid w:val="00D2492D"/>
    <w:rsid w:val="00D310EA"/>
    <w:rsid w:val="00D35AA4"/>
    <w:rsid w:val="00D35DD4"/>
    <w:rsid w:val="00D418BF"/>
    <w:rsid w:val="00D42C71"/>
    <w:rsid w:val="00D475A3"/>
    <w:rsid w:val="00D522E7"/>
    <w:rsid w:val="00D540E9"/>
    <w:rsid w:val="00D550D8"/>
    <w:rsid w:val="00D573EA"/>
    <w:rsid w:val="00D62C76"/>
    <w:rsid w:val="00D63131"/>
    <w:rsid w:val="00D65E12"/>
    <w:rsid w:val="00D66108"/>
    <w:rsid w:val="00D673AD"/>
    <w:rsid w:val="00D678B1"/>
    <w:rsid w:val="00D72F41"/>
    <w:rsid w:val="00D76F42"/>
    <w:rsid w:val="00D80420"/>
    <w:rsid w:val="00D825ED"/>
    <w:rsid w:val="00D83C21"/>
    <w:rsid w:val="00D84070"/>
    <w:rsid w:val="00D90EF6"/>
    <w:rsid w:val="00DA1697"/>
    <w:rsid w:val="00DA1E59"/>
    <w:rsid w:val="00DA485C"/>
    <w:rsid w:val="00DA4EE8"/>
    <w:rsid w:val="00DA6715"/>
    <w:rsid w:val="00DB33EA"/>
    <w:rsid w:val="00DB4F06"/>
    <w:rsid w:val="00DB67D8"/>
    <w:rsid w:val="00DC06A5"/>
    <w:rsid w:val="00DC0A98"/>
    <w:rsid w:val="00DC1C1B"/>
    <w:rsid w:val="00DC4089"/>
    <w:rsid w:val="00DC79D5"/>
    <w:rsid w:val="00DC7D6D"/>
    <w:rsid w:val="00DD1804"/>
    <w:rsid w:val="00DD33E1"/>
    <w:rsid w:val="00DD3621"/>
    <w:rsid w:val="00DE19AE"/>
    <w:rsid w:val="00DE1AAE"/>
    <w:rsid w:val="00DE50B1"/>
    <w:rsid w:val="00DE7031"/>
    <w:rsid w:val="00DF062D"/>
    <w:rsid w:val="00E00D0C"/>
    <w:rsid w:val="00E038BA"/>
    <w:rsid w:val="00E06829"/>
    <w:rsid w:val="00E12659"/>
    <w:rsid w:val="00E14C61"/>
    <w:rsid w:val="00E21D58"/>
    <w:rsid w:val="00E22055"/>
    <w:rsid w:val="00E227C7"/>
    <w:rsid w:val="00E24AC9"/>
    <w:rsid w:val="00E31772"/>
    <w:rsid w:val="00E4048E"/>
    <w:rsid w:val="00E4051A"/>
    <w:rsid w:val="00E40BFA"/>
    <w:rsid w:val="00E41B5E"/>
    <w:rsid w:val="00E464E4"/>
    <w:rsid w:val="00E5137E"/>
    <w:rsid w:val="00E52148"/>
    <w:rsid w:val="00E52F5E"/>
    <w:rsid w:val="00E53F91"/>
    <w:rsid w:val="00E5690F"/>
    <w:rsid w:val="00E619B9"/>
    <w:rsid w:val="00E635F4"/>
    <w:rsid w:val="00E64688"/>
    <w:rsid w:val="00E65A87"/>
    <w:rsid w:val="00E66577"/>
    <w:rsid w:val="00E70CDA"/>
    <w:rsid w:val="00E76C4D"/>
    <w:rsid w:val="00E82687"/>
    <w:rsid w:val="00E864B1"/>
    <w:rsid w:val="00E871E1"/>
    <w:rsid w:val="00E93B46"/>
    <w:rsid w:val="00E93B50"/>
    <w:rsid w:val="00E97528"/>
    <w:rsid w:val="00E97672"/>
    <w:rsid w:val="00EA2E5D"/>
    <w:rsid w:val="00EA3DA3"/>
    <w:rsid w:val="00EA49D8"/>
    <w:rsid w:val="00EB42DB"/>
    <w:rsid w:val="00EB4785"/>
    <w:rsid w:val="00EB7C2C"/>
    <w:rsid w:val="00EC17DC"/>
    <w:rsid w:val="00EC714E"/>
    <w:rsid w:val="00ED1534"/>
    <w:rsid w:val="00ED6512"/>
    <w:rsid w:val="00EE02F9"/>
    <w:rsid w:val="00EE3D82"/>
    <w:rsid w:val="00EF4546"/>
    <w:rsid w:val="00F024D6"/>
    <w:rsid w:val="00F0488A"/>
    <w:rsid w:val="00F069D5"/>
    <w:rsid w:val="00F06B4C"/>
    <w:rsid w:val="00F12346"/>
    <w:rsid w:val="00F12BF8"/>
    <w:rsid w:val="00F13BBF"/>
    <w:rsid w:val="00F203CA"/>
    <w:rsid w:val="00F234D4"/>
    <w:rsid w:val="00F23588"/>
    <w:rsid w:val="00F258C7"/>
    <w:rsid w:val="00F310DA"/>
    <w:rsid w:val="00F33596"/>
    <w:rsid w:val="00F35035"/>
    <w:rsid w:val="00F4026F"/>
    <w:rsid w:val="00F42328"/>
    <w:rsid w:val="00F45C0E"/>
    <w:rsid w:val="00F53D76"/>
    <w:rsid w:val="00F55912"/>
    <w:rsid w:val="00F5693E"/>
    <w:rsid w:val="00F62304"/>
    <w:rsid w:val="00F747B6"/>
    <w:rsid w:val="00F75C61"/>
    <w:rsid w:val="00F8316A"/>
    <w:rsid w:val="00F83EF1"/>
    <w:rsid w:val="00F85742"/>
    <w:rsid w:val="00FA03F6"/>
    <w:rsid w:val="00FA0854"/>
    <w:rsid w:val="00FA4D4D"/>
    <w:rsid w:val="00FA5AC6"/>
    <w:rsid w:val="00FB0355"/>
    <w:rsid w:val="00FB3DF9"/>
    <w:rsid w:val="00FB7A24"/>
    <w:rsid w:val="00FC236B"/>
    <w:rsid w:val="00FC3B55"/>
    <w:rsid w:val="00FC4DCD"/>
    <w:rsid w:val="00FD0252"/>
    <w:rsid w:val="00FD663A"/>
    <w:rsid w:val="00FE5419"/>
    <w:rsid w:val="00FF08D0"/>
    <w:rsid w:val="00FF7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A1EB8"/>
    <w:pPr>
      <w:spacing w:after="160" w:line="256" w:lineRule="auto"/>
      <w:ind w:left="720"/>
      <w:contextualSpacing/>
    </w:pPr>
  </w:style>
  <w:style w:type="paragraph" w:styleId="a7">
    <w:name w:val="Body Text"/>
    <w:basedOn w:val="a"/>
    <w:link w:val="a8"/>
    <w:rsid w:val="00443FCB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0"/>
    <w:link w:val="a7"/>
    <w:rsid w:val="00443FCB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9">
    <w:name w:val="Strong"/>
    <w:basedOn w:val="a0"/>
    <w:uiPriority w:val="22"/>
    <w:qFormat/>
    <w:rsid w:val="003600C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165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242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714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hyperlink" Target="http://images.yandex.ru/yandsearch?p=1&amp;text=%D0%BA%D0%B0%D1%80%D1%82%D0%B8%D0%BD%D0%BA%D0%B8%20%D0%B4%D0%B5%D1%82%D0%B8%20%D1%80%D0%B8%D1%81%D1%83%D1%8E%D1%82&amp;noreask=1&amp;img_url=www.xrest.ru/images/collection/00396/890/preview.jpg&amp;pos=39&amp;rpt=simage&amp;lr=11333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hyperlink" Target="http://images.yandex.ru/yandsearch?text=%D0%BA%D0%B0%D1%80%D1%82%D0%B8%D0%BD%D0%BA%D0%B8%20%D0%B4%D0%B5%D1%82%D0%B8%20%D1%80%D0%B8%D1%81%D1%83%D1%8E%D1%82&amp;noreask=1&amp;img_url=www.kyivsta.gov.ua/news/2012/02/0208_101.jpg&amp;pos=13&amp;rpt=simage&amp;lr=11333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5D4A0-B63D-4C8B-98E6-00A19FC4F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3864</TotalTime>
  <Pages>5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Владимир </cp:lastModifiedBy>
  <cp:revision>177</cp:revision>
  <cp:lastPrinted>2019-11-06T09:43:00Z</cp:lastPrinted>
  <dcterms:created xsi:type="dcterms:W3CDTF">2018-12-03T13:07:00Z</dcterms:created>
  <dcterms:modified xsi:type="dcterms:W3CDTF">2020-01-09T12:44:00Z</dcterms:modified>
</cp:coreProperties>
</file>