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9310BD" w14:textId="371F4A13" w:rsidR="00EE341C" w:rsidRPr="000A04FF" w:rsidRDefault="001D5849" w:rsidP="00EE341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75994" behindDoc="1" locked="0" layoutInCell="1" allowOverlap="1" wp14:anchorId="3BAD25E6" wp14:editId="46697BDD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538720" cy="10680700"/>
            <wp:effectExtent l="0" t="0" r="5080" b="6350"/>
            <wp:wrapNone/>
            <wp:docPr id="1" name="Рисунок 1" descr="Фон для текста осень вертикальные - фото и картинки abrakadabra.fu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он для текста осень вертикальные - фото и картинки abrakadabra.fu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720" cy="1068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970560" behindDoc="1" locked="0" layoutInCell="1" allowOverlap="1" wp14:anchorId="25CCECA2" wp14:editId="0F761B9C">
            <wp:simplePos x="0" y="0"/>
            <wp:positionH relativeFrom="column">
              <wp:posOffset>-508635</wp:posOffset>
            </wp:positionH>
            <wp:positionV relativeFrom="page">
              <wp:posOffset>1060450</wp:posOffset>
            </wp:positionV>
            <wp:extent cx="1162050" cy="1757680"/>
            <wp:effectExtent l="152400" t="152400" r="361950" b="35687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757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341C" w:rsidRPr="000A04FF">
        <w:rPr>
          <w:rFonts w:ascii="Times New Roman" w:hAnsi="Times New Roman" w:cs="Times New Roman"/>
          <w:sz w:val="24"/>
          <w:szCs w:val="24"/>
        </w:rPr>
        <w:t>Муниципальное дошкольное образовательное учреждение «Детский сад №</w:t>
      </w:r>
      <w:r w:rsidR="00EE341C">
        <w:rPr>
          <w:rFonts w:ascii="Times New Roman" w:hAnsi="Times New Roman" w:cs="Times New Roman"/>
          <w:sz w:val="24"/>
          <w:szCs w:val="24"/>
        </w:rPr>
        <w:t xml:space="preserve"> </w:t>
      </w:r>
      <w:r w:rsidR="00EE341C" w:rsidRPr="000A04FF">
        <w:rPr>
          <w:rFonts w:ascii="Times New Roman" w:hAnsi="Times New Roman" w:cs="Times New Roman"/>
          <w:sz w:val="24"/>
          <w:szCs w:val="24"/>
        </w:rPr>
        <w:t>98»</w:t>
      </w:r>
    </w:p>
    <w:p w14:paraId="35F5EA38" w14:textId="4ADC4229" w:rsidR="00EE341C" w:rsidRDefault="00EE341C" w:rsidP="00EE341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Pr="00B83843">
        <w:rPr>
          <w:rFonts w:ascii="Times New Roman" w:hAnsi="Times New Roman" w:cs="Times New Roman"/>
          <w:b/>
          <w:sz w:val="28"/>
          <w:szCs w:val="28"/>
        </w:rPr>
        <w:t xml:space="preserve">ИНФОРМАЦИОННАЯ ГАЗЕТА </w:t>
      </w:r>
    </w:p>
    <w:p w14:paraId="36272BBA" w14:textId="4AA3E3F1" w:rsidR="00EE341C" w:rsidRDefault="00EE341C" w:rsidP="00EE341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</w:t>
      </w:r>
      <w:r w:rsidRPr="00B83843">
        <w:rPr>
          <w:rFonts w:ascii="Times New Roman" w:hAnsi="Times New Roman" w:cs="Times New Roman"/>
          <w:b/>
          <w:sz w:val="28"/>
          <w:szCs w:val="28"/>
        </w:rPr>
        <w:t>ДЛЯ РОДИТЕЛЕЙ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</w:t>
      </w:r>
    </w:p>
    <w:p w14:paraId="17C5600E" w14:textId="39FB5D21" w:rsidR="00EE341C" w:rsidRDefault="00EE341C" w:rsidP="00EE341C">
      <w:pPr>
        <w:tabs>
          <w:tab w:val="left" w:pos="912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14:paraId="0A02B8A1" w14:textId="4D9F7A91" w:rsidR="00EE341C" w:rsidRDefault="00EE341C" w:rsidP="00376112">
      <w:pPr>
        <w:rPr>
          <w:rFonts w:ascii="Times New Roman" w:hAnsi="Times New Roman" w:cs="Times New Roman"/>
          <w:b/>
          <w:i/>
          <w:color w:val="44546A" w:themeColor="text2"/>
          <w:sz w:val="72"/>
          <w:szCs w:val="72"/>
        </w:rPr>
      </w:pPr>
      <w:r>
        <w:rPr>
          <w:rFonts w:ascii="Times New Roman" w:hAnsi="Times New Roman" w:cs="Times New Roman"/>
          <w:b/>
          <w:i/>
          <w:color w:val="44546A" w:themeColor="text2"/>
          <w:sz w:val="72"/>
          <w:szCs w:val="72"/>
        </w:rPr>
        <w:t xml:space="preserve"> </w:t>
      </w:r>
    </w:p>
    <w:p w14:paraId="2571AD2A" w14:textId="087FE4BD" w:rsidR="00EE341C" w:rsidRPr="00B83843" w:rsidRDefault="00EE341C" w:rsidP="00EE341C">
      <w:pPr>
        <w:jc w:val="center"/>
        <w:rPr>
          <w:rFonts w:ascii="Times New Roman" w:hAnsi="Times New Roman" w:cs="Times New Roman"/>
          <w:b/>
          <w:i/>
          <w:sz w:val="96"/>
          <w:szCs w:val="96"/>
        </w:rPr>
      </w:pPr>
      <w:r>
        <w:rPr>
          <w:rFonts w:ascii="Times New Roman" w:hAnsi="Times New Roman" w:cs="Times New Roman"/>
          <w:b/>
          <w:i/>
          <w:color w:val="44546A" w:themeColor="text2"/>
          <w:sz w:val="72"/>
          <w:szCs w:val="72"/>
        </w:rPr>
        <w:t xml:space="preserve">  </w:t>
      </w:r>
      <w:r w:rsidRPr="00B83843">
        <w:rPr>
          <w:rFonts w:ascii="Times New Roman" w:hAnsi="Times New Roman" w:cs="Times New Roman"/>
          <w:b/>
          <w:i/>
          <w:color w:val="44546A" w:themeColor="text2"/>
          <w:sz w:val="96"/>
          <w:szCs w:val="96"/>
        </w:rPr>
        <w:t>К</w:t>
      </w:r>
      <w:r>
        <w:rPr>
          <w:rFonts w:ascii="Times New Roman" w:hAnsi="Times New Roman" w:cs="Times New Roman"/>
          <w:b/>
          <w:i/>
          <w:color w:val="44546A" w:themeColor="text2"/>
          <w:sz w:val="96"/>
          <w:szCs w:val="96"/>
        </w:rPr>
        <w:t xml:space="preserve"> </w:t>
      </w:r>
      <w:r w:rsidRPr="00B83843">
        <w:rPr>
          <w:rFonts w:ascii="Times New Roman" w:hAnsi="Times New Roman" w:cs="Times New Roman"/>
          <w:b/>
          <w:i/>
          <w:color w:val="7030A0"/>
          <w:sz w:val="96"/>
          <w:szCs w:val="96"/>
        </w:rPr>
        <w:t>А</w:t>
      </w:r>
      <w:r>
        <w:rPr>
          <w:rFonts w:ascii="Times New Roman" w:hAnsi="Times New Roman" w:cs="Times New Roman"/>
          <w:b/>
          <w:i/>
          <w:color w:val="7030A0"/>
          <w:sz w:val="96"/>
          <w:szCs w:val="96"/>
        </w:rPr>
        <w:t xml:space="preserve"> </w:t>
      </w:r>
      <w:r w:rsidRPr="00B83843">
        <w:rPr>
          <w:rFonts w:ascii="Times New Roman" w:hAnsi="Times New Roman" w:cs="Times New Roman"/>
          <w:b/>
          <w:i/>
          <w:color w:val="538135" w:themeColor="accent6" w:themeShade="BF"/>
          <w:sz w:val="96"/>
          <w:szCs w:val="96"/>
        </w:rPr>
        <w:t>Р</w:t>
      </w:r>
      <w:r>
        <w:rPr>
          <w:rFonts w:ascii="Times New Roman" w:hAnsi="Times New Roman" w:cs="Times New Roman"/>
          <w:b/>
          <w:i/>
          <w:color w:val="538135" w:themeColor="accent6" w:themeShade="BF"/>
          <w:sz w:val="96"/>
          <w:szCs w:val="96"/>
        </w:rPr>
        <w:t xml:space="preserve"> </w:t>
      </w:r>
      <w:r w:rsidRPr="00B83843">
        <w:rPr>
          <w:rFonts w:ascii="Times New Roman" w:hAnsi="Times New Roman" w:cs="Times New Roman"/>
          <w:b/>
          <w:i/>
          <w:color w:val="FF0000"/>
          <w:sz w:val="96"/>
          <w:szCs w:val="96"/>
        </w:rPr>
        <w:t>А</w:t>
      </w:r>
      <w:r>
        <w:rPr>
          <w:rFonts w:ascii="Times New Roman" w:hAnsi="Times New Roman" w:cs="Times New Roman"/>
          <w:b/>
          <w:i/>
          <w:color w:val="FF0000"/>
          <w:sz w:val="96"/>
          <w:szCs w:val="96"/>
        </w:rPr>
        <w:t xml:space="preserve"> </w:t>
      </w:r>
      <w:r w:rsidRPr="00B83843">
        <w:rPr>
          <w:rFonts w:ascii="Times New Roman" w:hAnsi="Times New Roman" w:cs="Times New Roman"/>
          <w:b/>
          <w:i/>
          <w:color w:val="FFC000"/>
          <w:sz w:val="96"/>
          <w:szCs w:val="96"/>
        </w:rPr>
        <w:t>М</w:t>
      </w:r>
      <w:r>
        <w:rPr>
          <w:rFonts w:ascii="Times New Roman" w:hAnsi="Times New Roman" w:cs="Times New Roman"/>
          <w:b/>
          <w:i/>
          <w:color w:val="FFC000"/>
          <w:sz w:val="96"/>
          <w:szCs w:val="96"/>
        </w:rPr>
        <w:t xml:space="preserve"> </w:t>
      </w:r>
      <w:r w:rsidRPr="00B83843">
        <w:rPr>
          <w:rFonts w:ascii="Times New Roman" w:hAnsi="Times New Roman" w:cs="Times New Roman"/>
          <w:b/>
          <w:i/>
          <w:color w:val="00B050"/>
          <w:sz w:val="96"/>
          <w:szCs w:val="96"/>
        </w:rPr>
        <w:t>Е</w:t>
      </w:r>
      <w:r>
        <w:rPr>
          <w:rFonts w:ascii="Times New Roman" w:hAnsi="Times New Roman" w:cs="Times New Roman"/>
          <w:b/>
          <w:i/>
          <w:color w:val="00B050"/>
          <w:sz w:val="96"/>
          <w:szCs w:val="96"/>
        </w:rPr>
        <w:t xml:space="preserve"> </w:t>
      </w:r>
      <w:r w:rsidRPr="00B83843">
        <w:rPr>
          <w:rFonts w:ascii="Times New Roman" w:hAnsi="Times New Roman" w:cs="Times New Roman"/>
          <w:b/>
          <w:i/>
          <w:color w:val="44546A" w:themeColor="text2"/>
          <w:sz w:val="96"/>
          <w:szCs w:val="96"/>
        </w:rPr>
        <w:t xml:space="preserve">Л </w:t>
      </w:r>
      <w:r w:rsidRPr="00B83843">
        <w:rPr>
          <w:rFonts w:ascii="Times New Roman" w:hAnsi="Times New Roman" w:cs="Times New Roman"/>
          <w:b/>
          <w:i/>
          <w:color w:val="806000" w:themeColor="accent4" w:themeShade="80"/>
          <w:sz w:val="96"/>
          <w:szCs w:val="96"/>
        </w:rPr>
        <w:t xml:space="preserve">Ь </w:t>
      </w:r>
      <w:r w:rsidRPr="00B83843">
        <w:rPr>
          <w:rFonts w:ascii="Times New Roman" w:hAnsi="Times New Roman" w:cs="Times New Roman"/>
          <w:b/>
          <w:i/>
          <w:color w:val="2F5496" w:themeColor="accent1" w:themeShade="BF"/>
          <w:sz w:val="96"/>
          <w:szCs w:val="96"/>
        </w:rPr>
        <w:t xml:space="preserve">К </w:t>
      </w:r>
      <w:r w:rsidRPr="00B83843">
        <w:rPr>
          <w:rFonts w:ascii="Times New Roman" w:hAnsi="Times New Roman" w:cs="Times New Roman"/>
          <w:b/>
          <w:i/>
          <w:color w:val="538135" w:themeColor="accent6" w:themeShade="BF"/>
          <w:sz w:val="96"/>
          <w:szCs w:val="96"/>
        </w:rPr>
        <w:t>И</w:t>
      </w:r>
    </w:p>
    <w:p w14:paraId="150CF256" w14:textId="056CD7CA" w:rsidR="006E01E0" w:rsidRDefault="00BA00EB" w:rsidP="00094D81">
      <w:pPr>
        <w:spacing w:line="360" w:lineRule="auto"/>
        <w:contextualSpacing/>
        <w:rPr>
          <w:rFonts w:ascii="Times New Roman" w:hAnsi="Times New Roman" w:cs="Times New Roman"/>
          <w:b/>
          <w:caps/>
          <w:noProof/>
          <w:color w:val="FF0000"/>
          <w:sz w:val="48"/>
          <w:szCs w:val="4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FF299E">
        <w:rPr>
          <w:rFonts w:ascii="Times New Roman" w:hAnsi="Times New Roman" w:cs="Times New Roman"/>
          <w:b/>
          <w:caps/>
          <w:noProof/>
          <w:color w:val="00B0F0"/>
          <w:sz w:val="32"/>
          <w:szCs w:val="3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                                      </w:t>
      </w:r>
      <w:r w:rsidRPr="00B70C1F">
        <w:rPr>
          <w:rFonts w:ascii="Times New Roman" w:hAnsi="Times New Roman" w:cs="Times New Roman"/>
          <w:b/>
          <w:caps/>
          <w:noProof/>
          <w:color w:val="00B050"/>
          <w:sz w:val="32"/>
          <w:szCs w:val="3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 </w:t>
      </w:r>
      <w:r w:rsidRPr="000B5E6A">
        <w:rPr>
          <w:rFonts w:ascii="Times New Roman" w:hAnsi="Times New Roman" w:cs="Times New Roman"/>
          <w:b/>
          <w:caps/>
          <w:noProof/>
          <w:color w:val="385623" w:themeColor="accent6" w:themeShade="80"/>
          <w:sz w:val="48"/>
          <w:szCs w:val="4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 w:rsidR="001D5849">
        <w:rPr>
          <w:rFonts w:ascii="Times New Roman" w:hAnsi="Times New Roman" w:cs="Times New Roman"/>
          <w:b/>
          <w:caps/>
          <w:noProof/>
          <w:color w:val="FF0000"/>
          <w:sz w:val="48"/>
          <w:szCs w:val="4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Октябрь</w:t>
      </w:r>
    </w:p>
    <w:p w14:paraId="3FF0828C" w14:textId="77777777" w:rsidR="001D5849" w:rsidRPr="001D5849" w:rsidRDefault="001D5849" w:rsidP="001D5849">
      <w:pPr>
        <w:spacing w:after="0" w:line="360" w:lineRule="auto"/>
        <w:ind w:firstLine="709"/>
        <w:jc w:val="both"/>
        <w:rPr>
          <w:rFonts w:ascii="Monotype Corsiva" w:hAnsi="Monotype Corsiva" w:cs="Times New Roman"/>
          <w:sz w:val="28"/>
          <w:szCs w:val="28"/>
        </w:rPr>
      </w:pPr>
      <w:r w:rsidRPr="001D5849">
        <w:rPr>
          <w:rFonts w:ascii="Monotype Corsiva" w:hAnsi="Monotype Corsiva" w:cs="Times New Roman"/>
          <w:sz w:val="28"/>
          <w:szCs w:val="28"/>
        </w:rPr>
        <w:t>Октябрь - предзимье, первый суровый месяц осени. Властвует холодный ветер, идут частые дожди. Последний сбор плодов и грибов. Дни все короче, ночи длиннее и темнее.</w:t>
      </w:r>
    </w:p>
    <w:p w14:paraId="08CD0004" w14:textId="77777777" w:rsidR="001D5849" w:rsidRPr="001D5849" w:rsidRDefault="001D5849" w:rsidP="001D5849">
      <w:pPr>
        <w:spacing w:after="0" w:line="360" w:lineRule="auto"/>
        <w:ind w:firstLine="709"/>
        <w:jc w:val="both"/>
        <w:rPr>
          <w:rFonts w:ascii="Monotype Corsiva" w:hAnsi="Monotype Corsiva" w:cs="Times New Roman"/>
          <w:sz w:val="28"/>
          <w:szCs w:val="28"/>
        </w:rPr>
      </w:pPr>
      <w:r w:rsidRPr="001D5849">
        <w:rPr>
          <w:rFonts w:ascii="Monotype Corsiva" w:hAnsi="Monotype Corsiva" w:cs="Times New Roman"/>
          <w:sz w:val="28"/>
          <w:szCs w:val="28"/>
        </w:rPr>
        <w:t>Багрянец и золото листвы - признаки поздней осени. Уже просвечивается насквозь лес, редеют вершины. Солнце и холод ожигают, ветер срывает листву. По народному календарю октябрь называется ГРЯЗНИК - ни колеса, ни полоза не любит.</w:t>
      </w:r>
    </w:p>
    <w:p w14:paraId="3B86540C" w14:textId="77777777" w:rsidR="001D5849" w:rsidRPr="001D5849" w:rsidRDefault="001D5849" w:rsidP="001D584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D5849">
        <w:rPr>
          <w:rFonts w:ascii="Times New Roman" w:hAnsi="Times New Roman" w:cs="Times New Roman"/>
          <w:b/>
          <w:bCs/>
          <w:sz w:val="24"/>
          <w:szCs w:val="24"/>
        </w:rPr>
        <w:t>Приметы октября</w:t>
      </w:r>
    </w:p>
    <w:p w14:paraId="2B532BD9" w14:textId="77777777" w:rsidR="001D5849" w:rsidRPr="001D5849" w:rsidRDefault="001D5849" w:rsidP="001D5849">
      <w:pPr>
        <w:pStyle w:val="aa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5849">
        <w:rPr>
          <w:rFonts w:ascii="Times New Roman" w:hAnsi="Times New Roman" w:cs="Times New Roman"/>
          <w:sz w:val="24"/>
          <w:szCs w:val="24"/>
        </w:rPr>
        <w:t>В октябре до обеда - осень, после обеда - зима.</w:t>
      </w:r>
    </w:p>
    <w:p w14:paraId="30C5F55B" w14:textId="77777777" w:rsidR="001D5849" w:rsidRPr="001D5849" w:rsidRDefault="001D5849" w:rsidP="001D5849">
      <w:pPr>
        <w:pStyle w:val="aa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5849">
        <w:rPr>
          <w:rFonts w:ascii="Times New Roman" w:hAnsi="Times New Roman" w:cs="Times New Roman"/>
          <w:sz w:val="24"/>
          <w:szCs w:val="24"/>
        </w:rPr>
        <w:t>В октябре зима со бела гнезда снимается, к мужику в гости собирается: «Дай-ка я на Руси погощу, деревни-села навещу, пирогов поем».</w:t>
      </w:r>
    </w:p>
    <w:p w14:paraId="35626F83" w14:textId="77777777" w:rsidR="001D5849" w:rsidRPr="001D5849" w:rsidRDefault="001D5849" w:rsidP="001D5849">
      <w:pPr>
        <w:pStyle w:val="aa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5849">
        <w:rPr>
          <w:rFonts w:ascii="Times New Roman" w:hAnsi="Times New Roman" w:cs="Times New Roman"/>
          <w:sz w:val="24"/>
          <w:szCs w:val="24"/>
        </w:rPr>
        <w:t>В октябре на одном часу и дождь и снег.</w:t>
      </w:r>
    </w:p>
    <w:p w14:paraId="1C5CCB0F" w14:textId="77777777" w:rsidR="001D5849" w:rsidRPr="001D5849" w:rsidRDefault="001D5849" w:rsidP="001D5849">
      <w:pPr>
        <w:pStyle w:val="aa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5849">
        <w:rPr>
          <w:rFonts w:ascii="Times New Roman" w:hAnsi="Times New Roman" w:cs="Times New Roman"/>
          <w:sz w:val="24"/>
          <w:szCs w:val="24"/>
        </w:rPr>
        <w:t>В октябре с солнцем распрощайся, ближе к печке подбирайся.</w:t>
      </w:r>
    </w:p>
    <w:p w14:paraId="2EE6C974" w14:textId="77777777" w:rsidR="001D5849" w:rsidRPr="001D5849" w:rsidRDefault="001D5849" w:rsidP="001D5849">
      <w:pPr>
        <w:pStyle w:val="aa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5849">
        <w:rPr>
          <w:rFonts w:ascii="Times New Roman" w:hAnsi="Times New Roman" w:cs="Times New Roman"/>
          <w:sz w:val="24"/>
          <w:szCs w:val="24"/>
        </w:rPr>
        <w:t>Гром в октябре предвещает бесснежную, короткую и мягкую зиму.</w:t>
      </w:r>
    </w:p>
    <w:p w14:paraId="3B9F217F" w14:textId="77777777" w:rsidR="001D5849" w:rsidRDefault="001D5849" w:rsidP="00094D81">
      <w:pPr>
        <w:spacing w:line="360" w:lineRule="auto"/>
        <w:contextualSpacing/>
        <w:rPr>
          <w:rFonts w:ascii="Times New Roman" w:hAnsi="Times New Roman" w:cs="Times New Roman"/>
          <w:b/>
          <w:caps/>
          <w:noProof/>
          <w:color w:val="FF0000"/>
          <w:sz w:val="48"/>
          <w:szCs w:val="4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14:paraId="2D1FCDCD" w14:textId="05C8FB34" w:rsidR="008B5D7C" w:rsidRPr="008B5D7C" w:rsidRDefault="008B5D7C" w:rsidP="008B5D7C">
      <w:pPr>
        <w:rPr>
          <w:rFonts w:ascii="Times New Roman" w:hAnsi="Times New Roman" w:cs="Times New Roman"/>
          <w:i/>
          <w:iCs/>
          <w:sz w:val="32"/>
          <w:szCs w:val="32"/>
        </w:rPr>
      </w:pPr>
      <w:r w:rsidRPr="008B5D7C">
        <w:rPr>
          <w:rFonts w:ascii="Times New Roman" w:hAnsi="Times New Roman" w:cs="Times New Roman"/>
          <w:i/>
          <w:iCs/>
          <w:sz w:val="32"/>
          <w:szCs w:val="32"/>
        </w:rPr>
        <w:br/>
      </w:r>
    </w:p>
    <w:p w14:paraId="4717D08C" w14:textId="77777777" w:rsidR="001D5849" w:rsidRDefault="00361E5F" w:rsidP="001D5849">
      <w:pPr>
        <w:rPr>
          <w:rFonts w:ascii="Times New Roman" w:hAnsi="Times New Roman" w:cs="Times New Roman"/>
          <w:b/>
          <w:caps/>
          <w:noProof/>
          <w:color w:val="00B050"/>
          <w:sz w:val="48"/>
          <w:szCs w:val="4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774969" behindDoc="1" locked="0" layoutInCell="1" allowOverlap="1" wp14:anchorId="5CC459E0" wp14:editId="2BF70B12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38720" cy="10680700"/>
            <wp:effectExtent l="0" t="0" r="5080" b="6350"/>
            <wp:wrapNone/>
            <wp:docPr id="14" name="Рисунок 14" descr="Фон для текста осень вертикальные - фото и картинки abrakadabra.fu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он для текста осень вертикальные - фото и картинки abrakadabra.fu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720" cy="1068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7C472E" w14:textId="12F06334" w:rsidR="00415A91" w:rsidRDefault="00CB57C9" w:rsidP="001D5849">
      <w:pPr>
        <w:jc w:val="center"/>
        <w:rPr>
          <w:b/>
          <w:i/>
          <w:color w:val="FFC000"/>
          <w:sz w:val="72"/>
          <w:szCs w:val="72"/>
        </w:rPr>
      </w:pPr>
      <w:r w:rsidRPr="00CB252A">
        <w:rPr>
          <w:rFonts w:ascii="Times New Roman" w:hAnsi="Times New Roman" w:cs="Times New Roman"/>
          <w:b/>
          <w:bCs/>
          <w:i/>
          <w:iCs/>
          <w:noProof/>
          <w:sz w:val="28"/>
          <w:szCs w:val="28"/>
        </w:rPr>
        <w:lastRenderedPageBreak/>
        <w:drawing>
          <wp:anchor distT="0" distB="0" distL="114300" distR="114300" simplePos="0" relativeHeight="251968512" behindDoc="1" locked="0" layoutInCell="1" allowOverlap="1" wp14:anchorId="6B144F98" wp14:editId="32F85318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538720" cy="10680700"/>
            <wp:effectExtent l="0" t="0" r="5080" b="6350"/>
            <wp:wrapNone/>
            <wp:docPr id="9" name="Рисунок 9" descr="Фон для текста осень вертикальные - фото и картинки abrakadabra.fu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он для текста осень вертикальные - фото и картинки abrakadabra.fu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720" cy="1068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5849">
        <w:rPr>
          <w:noProof/>
        </w:rPr>
        <w:drawing>
          <wp:anchor distT="0" distB="0" distL="114300" distR="114300" simplePos="0" relativeHeight="251971584" behindDoc="1" locked="0" layoutInCell="1" allowOverlap="1" wp14:anchorId="39EB50B2" wp14:editId="276DBD22">
            <wp:simplePos x="0" y="0"/>
            <wp:positionH relativeFrom="column">
              <wp:posOffset>-762635</wp:posOffset>
            </wp:positionH>
            <wp:positionV relativeFrom="page">
              <wp:posOffset>1289050</wp:posOffset>
            </wp:positionV>
            <wp:extent cx="1724025" cy="2298700"/>
            <wp:effectExtent l="0" t="0" r="9525" b="635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298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341C" w:rsidRPr="00625245">
        <w:rPr>
          <w:b/>
          <w:i/>
          <w:color w:val="FF0000"/>
          <w:sz w:val="72"/>
          <w:szCs w:val="72"/>
        </w:rPr>
        <w:t>Н</w:t>
      </w:r>
      <w:r w:rsidR="00EE341C" w:rsidRPr="00625245">
        <w:rPr>
          <w:b/>
          <w:i/>
          <w:color w:val="538135" w:themeColor="accent6" w:themeShade="BF"/>
          <w:sz w:val="72"/>
          <w:szCs w:val="72"/>
        </w:rPr>
        <w:t>А</w:t>
      </w:r>
      <w:r w:rsidR="00EE341C" w:rsidRPr="00625245">
        <w:rPr>
          <w:b/>
          <w:i/>
          <w:color w:val="4472C4" w:themeColor="accent1"/>
          <w:sz w:val="72"/>
          <w:szCs w:val="72"/>
        </w:rPr>
        <w:t>Ш</w:t>
      </w:r>
      <w:r w:rsidR="00EE341C" w:rsidRPr="00625245">
        <w:rPr>
          <w:b/>
          <w:i/>
          <w:color w:val="00B050"/>
          <w:sz w:val="72"/>
          <w:szCs w:val="72"/>
        </w:rPr>
        <w:t>И</w:t>
      </w:r>
      <w:r w:rsidR="00EE341C" w:rsidRPr="00625245">
        <w:rPr>
          <w:b/>
          <w:i/>
          <w:sz w:val="72"/>
          <w:szCs w:val="72"/>
        </w:rPr>
        <w:t xml:space="preserve"> </w:t>
      </w:r>
      <w:r w:rsidR="00EE341C" w:rsidRPr="00625245">
        <w:rPr>
          <w:b/>
          <w:i/>
          <w:color w:val="00B0F0"/>
          <w:sz w:val="72"/>
          <w:szCs w:val="72"/>
        </w:rPr>
        <w:t>Н</w:t>
      </w:r>
      <w:r w:rsidR="00EE341C" w:rsidRPr="00625245">
        <w:rPr>
          <w:b/>
          <w:i/>
          <w:color w:val="FFC000"/>
          <w:sz w:val="72"/>
          <w:szCs w:val="72"/>
        </w:rPr>
        <w:t>О</w:t>
      </w:r>
      <w:r w:rsidR="00EE341C" w:rsidRPr="00625245">
        <w:rPr>
          <w:b/>
          <w:i/>
          <w:color w:val="5B9BD5" w:themeColor="accent5"/>
          <w:sz w:val="72"/>
          <w:szCs w:val="72"/>
        </w:rPr>
        <w:t>В</w:t>
      </w:r>
      <w:r w:rsidR="00EE341C" w:rsidRPr="00625245">
        <w:rPr>
          <w:b/>
          <w:i/>
          <w:sz w:val="72"/>
          <w:szCs w:val="72"/>
        </w:rPr>
        <w:t>О</w:t>
      </w:r>
      <w:r w:rsidR="00EE341C" w:rsidRPr="00625245">
        <w:rPr>
          <w:b/>
          <w:i/>
          <w:color w:val="44546A" w:themeColor="text2"/>
          <w:sz w:val="72"/>
          <w:szCs w:val="72"/>
        </w:rPr>
        <w:t>С</w:t>
      </w:r>
      <w:r w:rsidR="00EE341C" w:rsidRPr="00625245">
        <w:rPr>
          <w:b/>
          <w:i/>
          <w:color w:val="7030A0"/>
          <w:sz w:val="72"/>
          <w:szCs w:val="72"/>
        </w:rPr>
        <w:t>Т</w:t>
      </w:r>
      <w:r w:rsidR="00EE341C" w:rsidRPr="00625245">
        <w:rPr>
          <w:b/>
          <w:i/>
          <w:color w:val="FFC000"/>
          <w:sz w:val="72"/>
          <w:szCs w:val="72"/>
        </w:rPr>
        <w:t>И</w:t>
      </w:r>
    </w:p>
    <w:p w14:paraId="1328ED52" w14:textId="3DAC2C24" w:rsidR="001D5849" w:rsidRPr="001D5849" w:rsidRDefault="001D5849" w:rsidP="001D5849">
      <w:pPr>
        <w:rPr>
          <w:rFonts w:ascii="Times New Roman" w:hAnsi="Times New Roman" w:cs="Times New Roman"/>
          <w:sz w:val="28"/>
          <w:szCs w:val="28"/>
        </w:rPr>
      </w:pPr>
      <w:r w:rsidRPr="00CB57C9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Учебный год начался с побед!</w:t>
      </w:r>
      <w:r w:rsidRPr="001D5849">
        <w:rPr>
          <w:rFonts w:ascii="Times New Roman" w:hAnsi="Times New Roman" w:cs="Times New Roman"/>
          <w:sz w:val="28"/>
          <w:szCs w:val="28"/>
        </w:rPr>
        <w:t xml:space="preserve"> Ежегодно наш детский сад становится победителем в конкурсе «Цветами славен наш район».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D2CF8D7" w14:textId="35F1CB5E" w:rsidR="00CB57C9" w:rsidRDefault="00CB57C9" w:rsidP="001D5849">
      <w:pPr>
        <w:rPr>
          <w:rFonts w:ascii="Times New Roman" w:hAnsi="Times New Roman" w:cs="Times New Roman"/>
          <w:sz w:val="28"/>
          <w:szCs w:val="28"/>
        </w:rPr>
      </w:pPr>
    </w:p>
    <w:p w14:paraId="1BC617AF" w14:textId="50189524" w:rsidR="001D5849" w:rsidRDefault="001D5849" w:rsidP="001D584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972608" behindDoc="1" locked="0" layoutInCell="1" allowOverlap="1" wp14:anchorId="3AA2817A" wp14:editId="5B104382">
            <wp:simplePos x="0" y="0"/>
            <wp:positionH relativeFrom="column">
              <wp:posOffset>984250</wp:posOffset>
            </wp:positionH>
            <wp:positionV relativeFrom="page">
              <wp:posOffset>2489200</wp:posOffset>
            </wp:positionV>
            <wp:extent cx="1463675" cy="2070100"/>
            <wp:effectExtent l="0" t="0" r="3175" b="635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675" cy="2070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5849">
        <w:rPr>
          <w:rFonts w:ascii="Times New Roman" w:hAnsi="Times New Roman" w:cs="Times New Roman"/>
          <w:sz w:val="28"/>
          <w:szCs w:val="28"/>
        </w:rPr>
        <w:t xml:space="preserve">В октябре по итогам ежегодного городского конкурса «Лучшая образовательная организация муниципальной системы образования города Ярославля по итогам учебного года» наш детский сад </w:t>
      </w:r>
      <w:r w:rsidR="00CB57C9">
        <w:rPr>
          <w:rFonts w:ascii="Times New Roman" w:hAnsi="Times New Roman" w:cs="Times New Roman"/>
          <w:sz w:val="28"/>
          <w:szCs w:val="28"/>
        </w:rPr>
        <w:t>«</w:t>
      </w:r>
      <w:r w:rsidRPr="001D5849">
        <w:rPr>
          <w:rFonts w:ascii="Times New Roman" w:hAnsi="Times New Roman" w:cs="Times New Roman"/>
          <w:sz w:val="28"/>
          <w:szCs w:val="28"/>
        </w:rPr>
        <w:t>Карамельки</w:t>
      </w:r>
      <w:r w:rsidR="00CB57C9">
        <w:rPr>
          <w:rFonts w:ascii="Times New Roman" w:hAnsi="Times New Roman" w:cs="Times New Roman"/>
          <w:sz w:val="28"/>
          <w:szCs w:val="28"/>
        </w:rPr>
        <w:t>»</w:t>
      </w:r>
      <w:r w:rsidRPr="001D5849">
        <w:rPr>
          <w:rFonts w:ascii="Times New Roman" w:hAnsi="Times New Roman" w:cs="Times New Roman"/>
          <w:sz w:val="28"/>
          <w:szCs w:val="28"/>
        </w:rPr>
        <w:t xml:space="preserve"> занял почетное 3 место!</w:t>
      </w:r>
    </w:p>
    <w:p w14:paraId="5FB458E8" w14:textId="24C3B870" w:rsidR="00CB57C9" w:rsidRDefault="00CB57C9" w:rsidP="001D5849">
      <w:pPr>
        <w:rPr>
          <w:rFonts w:ascii="Times New Roman" w:hAnsi="Times New Roman" w:cs="Times New Roman"/>
          <w:sz w:val="28"/>
          <w:szCs w:val="28"/>
        </w:rPr>
      </w:pPr>
    </w:p>
    <w:p w14:paraId="038779B5" w14:textId="7B29E063" w:rsidR="00CB57C9" w:rsidRDefault="00CB57C9" w:rsidP="001D5849">
      <w:pPr>
        <w:rPr>
          <w:rFonts w:ascii="Times New Roman" w:hAnsi="Times New Roman" w:cs="Times New Roman"/>
          <w:sz w:val="28"/>
          <w:szCs w:val="28"/>
        </w:rPr>
      </w:pPr>
      <w:r w:rsidRPr="004C733D">
        <w:rPr>
          <w:noProof/>
        </w:rPr>
        <w:drawing>
          <wp:anchor distT="0" distB="0" distL="114300" distR="114300" simplePos="0" relativeHeight="251973632" behindDoc="1" locked="0" layoutInCell="1" allowOverlap="1" wp14:anchorId="2919FEAF" wp14:editId="51B99E06">
            <wp:simplePos x="0" y="0"/>
            <wp:positionH relativeFrom="column">
              <wp:posOffset>3047365</wp:posOffset>
            </wp:positionH>
            <wp:positionV relativeFrom="paragraph">
              <wp:posOffset>362585</wp:posOffset>
            </wp:positionV>
            <wp:extent cx="2900045" cy="1934210"/>
            <wp:effectExtent l="0" t="0" r="0" b="8890"/>
            <wp:wrapTight wrapText="bothSides">
              <wp:wrapPolygon edited="0">
                <wp:start x="568" y="0"/>
                <wp:lineTo x="0" y="425"/>
                <wp:lineTo x="0" y="20848"/>
                <wp:lineTo x="284" y="21487"/>
                <wp:lineTo x="568" y="21487"/>
                <wp:lineTo x="20857" y="21487"/>
                <wp:lineTo x="21141" y="21487"/>
                <wp:lineTo x="21425" y="20848"/>
                <wp:lineTo x="21425" y="425"/>
                <wp:lineTo x="20857" y="0"/>
                <wp:lineTo x="568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045" cy="19342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07196E" w14:textId="3984C1B5" w:rsidR="00CB57C9" w:rsidRDefault="00CB57C9" w:rsidP="001D5849">
      <w:r w:rsidRPr="00CB57C9">
        <w:rPr>
          <w:rFonts w:ascii="Times New Roman" w:hAnsi="Times New Roman" w:cs="Times New Roman"/>
          <w:sz w:val="28"/>
          <w:szCs w:val="28"/>
        </w:rPr>
        <w:t>30 сентября на стадионе "Славнефть" состоялся турнир по футболу среди детских садов Фрунзенского и Красноперекопского района. 15 команд, 130 юных спортсменов под руководством инструкторов физкультуры и тренерского состава </w:t>
      </w:r>
      <w:hyperlink r:id="rId13" w:history="1">
        <w:r w:rsidRPr="00CB57C9">
          <w:rPr>
            <w:rFonts w:ascii="Times New Roman" w:hAnsi="Times New Roman" w:cs="Times New Roman"/>
            <w:sz w:val="28"/>
            <w:szCs w:val="28"/>
          </w:rPr>
          <w:t>МУ «Спортивная школа №</w:t>
        </w:r>
        <w:r w:rsidRPr="00CB57C9">
          <w:rPr>
            <w:sz w:val="28"/>
            <w:szCs w:val="28"/>
          </w:rPr>
          <w:t> </w:t>
        </w:r>
        <w:r w:rsidRPr="00CB57C9">
          <w:rPr>
            <w:rFonts w:ascii="Times New Roman" w:hAnsi="Times New Roman" w:cs="Times New Roman"/>
            <w:sz w:val="28"/>
            <w:szCs w:val="28"/>
          </w:rPr>
          <w:t>13» Ярославль</w:t>
        </w:r>
      </w:hyperlink>
      <w:r w:rsidRPr="00CB57C9">
        <w:rPr>
          <w:rFonts w:ascii="Times New Roman" w:hAnsi="Times New Roman" w:cs="Times New Roman"/>
          <w:sz w:val="28"/>
          <w:szCs w:val="28"/>
        </w:rPr>
        <w:t> , сыграли в футбол по упрощённый правилам. Команда из мальчишек групп «Гулливер» и «Звездочки» тоже приняла участие!</w:t>
      </w:r>
      <w:r w:rsidRPr="00CB57C9">
        <w:t xml:space="preserve"> </w:t>
      </w:r>
    </w:p>
    <w:p w14:paraId="5CA45AF7" w14:textId="77777777" w:rsidR="00CB57C9" w:rsidRDefault="00CB57C9" w:rsidP="00CB57C9">
      <w:pPr>
        <w:rPr>
          <w:rFonts w:ascii="Roboto" w:hAnsi="Roboto"/>
          <w:color w:val="000000"/>
          <w:sz w:val="20"/>
          <w:szCs w:val="20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974656" behindDoc="1" locked="0" layoutInCell="1" allowOverlap="1" wp14:anchorId="18AE550D" wp14:editId="7E0F3B65">
            <wp:simplePos x="0" y="0"/>
            <wp:positionH relativeFrom="column">
              <wp:posOffset>-153035</wp:posOffset>
            </wp:positionH>
            <wp:positionV relativeFrom="paragraph">
              <wp:posOffset>73660</wp:posOffset>
            </wp:positionV>
            <wp:extent cx="1485900" cy="1980565"/>
            <wp:effectExtent l="0" t="0" r="0" b="635"/>
            <wp:wrapTight wrapText="bothSides">
              <wp:wrapPolygon edited="0">
                <wp:start x="1108" y="0"/>
                <wp:lineTo x="0" y="416"/>
                <wp:lineTo x="0" y="21191"/>
                <wp:lineTo x="1108" y="21399"/>
                <wp:lineTo x="20215" y="21399"/>
                <wp:lineTo x="21323" y="21191"/>
                <wp:lineTo x="21323" y="416"/>
                <wp:lineTo x="20215" y="0"/>
                <wp:lineTo x="1108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9805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B57C9">
        <w:rPr>
          <w:rFonts w:ascii="Times New Roman" w:hAnsi="Times New Roman" w:cs="Times New Roman"/>
          <w:sz w:val="28"/>
          <w:szCs w:val="28"/>
        </w:rPr>
        <w:t xml:space="preserve">Начал свою работу консультационный пункт для детей, не посещающих детский сад. Занятия каждый четверг будут проводить воспитатели и специалисты нашего детского сада. Первое занятие «Волшебное путешествие» прошло весело и интересно, вместе с воспитателем </w:t>
      </w:r>
      <w:proofErr w:type="spellStart"/>
      <w:r w:rsidRPr="00CB57C9">
        <w:rPr>
          <w:rFonts w:ascii="Times New Roman" w:hAnsi="Times New Roman" w:cs="Times New Roman"/>
          <w:sz w:val="28"/>
          <w:szCs w:val="28"/>
        </w:rPr>
        <w:t>Багратян</w:t>
      </w:r>
      <w:proofErr w:type="spellEnd"/>
      <w:r w:rsidRPr="00CB57C9">
        <w:rPr>
          <w:rFonts w:ascii="Times New Roman" w:hAnsi="Times New Roman" w:cs="Times New Roman"/>
          <w:sz w:val="28"/>
          <w:szCs w:val="28"/>
        </w:rPr>
        <w:t xml:space="preserve"> Анной </w:t>
      </w:r>
      <w:proofErr w:type="spellStart"/>
      <w:r w:rsidRPr="00CB57C9">
        <w:rPr>
          <w:rFonts w:ascii="Times New Roman" w:hAnsi="Times New Roman" w:cs="Times New Roman"/>
          <w:sz w:val="28"/>
          <w:szCs w:val="28"/>
        </w:rPr>
        <w:t>Кареновной</w:t>
      </w:r>
      <w:proofErr w:type="spellEnd"/>
      <w:r w:rsidRPr="00CB57C9">
        <w:rPr>
          <w:rFonts w:ascii="Times New Roman" w:hAnsi="Times New Roman" w:cs="Times New Roman"/>
          <w:sz w:val="28"/>
          <w:szCs w:val="28"/>
        </w:rPr>
        <w:t xml:space="preserve"> малыши познакомились друг с другом и с пользой провели время. </w:t>
      </w:r>
      <w:r w:rsidRPr="00CB57C9">
        <w:rPr>
          <w:rFonts w:ascii="Times New Roman" w:hAnsi="Times New Roman" w:cs="Times New Roman"/>
          <w:sz w:val="28"/>
          <w:szCs w:val="28"/>
        </w:rPr>
        <w:br/>
        <w:t>Чтобы посещать занятия, необходимо записаться по телефону 8 (4852) 28-33-83. Занятия бесплатные.</w:t>
      </w:r>
      <w:r>
        <w:rPr>
          <w:rFonts w:ascii="Roboto" w:hAnsi="Roboto"/>
          <w:color w:val="000000"/>
          <w:sz w:val="20"/>
          <w:szCs w:val="20"/>
          <w:shd w:val="clear" w:color="auto" w:fill="F0F2F5"/>
        </w:rPr>
        <w:t xml:space="preserve"> </w:t>
      </w:r>
      <w:r w:rsidRPr="00CB57C9">
        <w:rPr>
          <w:rFonts w:ascii="Times New Roman" w:hAnsi="Times New Roman" w:cs="Times New Roman"/>
          <w:sz w:val="28"/>
          <w:szCs w:val="28"/>
        </w:rPr>
        <w:br/>
      </w:r>
    </w:p>
    <w:p w14:paraId="06294D0F" w14:textId="297FA7A5" w:rsidR="00CB252A" w:rsidRDefault="005509D8" w:rsidP="00CB57C9">
      <w:pPr>
        <w:jc w:val="center"/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eastAsia="ru-RU"/>
        </w:rPr>
      </w:pPr>
      <w:r w:rsidRPr="00CB252A">
        <w:rPr>
          <w:rFonts w:ascii="Times New Roman" w:hAnsi="Times New Roman" w:cs="Times New Roman"/>
          <w:b/>
          <w:bCs/>
          <w:i/>
          <w:iCs/>
          <w:noProof/>
          <w:sz w:val="28"/>
          <w:szCs w:val="28"/>
        </w:rPr>
        <w:lastRenderedPageBreak/>
        <w:drawing>
          <wp:anchor distT="0" distB="0" distL="114300" distR="114300" simplePos="0" relativeHeight="251772919" behindDoc="1" locked="0" layoutInCell="1" allowOverlap="1" wp14:anchorId="16159D52" wp14:editId="75110B66">
            <wp:simplePos x="0" y="0"/>
            <wp:positionH relativeFrom="page">
              <wp:align>left</wp:align>
            </wp:positionH>
            <wp:positionV relativeFrom="page">
              <wp:posOffset>19050</wp:posOffset>
            </wp:positionV>
            <wp:extent cx="7538720" cy="10680700"/>
            <wp:effectExtent l="0" t="0" r="5080" b="6350"/>
            <wp:wrapNone/>
            <wp:docPr id="30" name="Рисунок 30" descr="Фон для текста осень вертикальные - фото и картинки abrakadabra.fu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он для текста осень вертикальные - фото и картинки abrakadabra.fu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720" cy="1068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57C9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976704" behindDoc="0" locked="0" layoutInCell="1" allowOverlap="1" wp14:anchorId="51FBEC0B" wp14:editId="48BCD824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708660" cy="714038"/>
            <wp:effectExtent l="0" t="0" r="0" b="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upe_PNG10024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660" cy="7140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57C9" w:rsidRPr="00632069"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eastAsia="ru-RU"/>
        </w:rPr>
        <w:t>Консультация для родителей</w:t>
      </w:r>
    </w:p>
    <w:p w14:paraId="4994AC3A" w14:textId="0588AA56" w:rsidR="005509D8" w:rsidRPr="0005303D" w:rsidRDefault="0005303D" w:rsidP="005509D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Осенние наблюдения на прогулке</w:t>
      </w:r>
    </w:p>
    <w:p w14:paraId="67A01897" w14:textId="77777777" w:rsidR="005509D8" w:rsidRPr="0005303D" w:rsidRDefault="005509D8" w:rsidP="005509D8">
      <w:pPr>
        <w:rPr>
          <w:rFonts w:ascii="Times New Roman" w:hAnsi="Times New Roman" w:cs="Times New Roman"/>
          <w:sz w:val="24"/>
          <w:szCs w:val="24"/>
        </w:rPr>
      </w:pPr>
      <w:r w:rsidRPr="0005303D">
        <w:rPr>
          <w:rFonts w:ascii="Times New Roman" w:hAnsi="Times New Roman" w:cs="Times New Roman"/>
          <w:sz w:val="24"/>
          <w:szCs w:val="24"/>
        </w:rPr>
        <w:t>Вот и промелькнуло лето в своем ситцевом цветастом сарафанчике! На смену ему пришла красавица - осень! Осень - чудная пора! Еще стоят теплые солнечные денечки, а деревья стоят уже в своем золотом убранстве! Постарайтесь использовать их для наблюдений за природой, для игр и общения с ребенком.</w:t>
      </w:r>
    </w:p>
    <w:p w14:paraId="03DC4BCD" w14:textId="77777777" w:rsidR="005509D8" w:rsidRPr="0005303D" w:rsidRDefault="005509D8" w:rsidP="005509D8">
      <w:pPr>
        <w:rPr>
          <w:rFonts w:ascii="Times New Roman" w:hAnsi="Times New Roman" w:cs="Times New Roman"/>
          <w:sz w:val="24"/>
          <w:szCs w:val="24"/>
        </w:rPr>
      </w:pPr>
      <w:r w:rsidRPr="0005303D">
        <w:rPr>
          <w:rFonts w:ascii="Times New Roman" w:hAnsi="Times New Roman" w:cs="Times New Roman"/>
          <w:sz w:val="24"/>
          <w:szCs w:val="24"/>
        </w:rPr>
        <w:t>Каждый сезон для малышей наступает как будто впервые. Поэтому важно дать им возможность на своем опыте усвоить понятие времени года. Это ляжет в основу стройной картины мира. К счастью, решить такую задачу совсем не сложно. Поэтому важно дать детям знания и возможность усвоить понятие времени года.</w:t>
      </w:r>
    </w:p>
    <w:p w14:paraId="35549D03" w14:textId="77777777" w:rsidR="005509D8" w:rsidRPr="0005303D" w:rsidRDefault="005509D8" w:rsidP="005509D8">
      <w:pPr>
        <w:rPr>
          <w:rFonts w:ascii="Times New Roman" w:hAnsi="Times New Roman" w:cs="Times New Roman"/>
          <w:sz w:val="24"/>
          <w:szCs w:val="24"/>
        </w:rPr>
      </w:pPr>
      <w:r w:rsidRPr="0005303D">
        <w:rPr>
          <w:rFonts w:ascii="Times New Roman" w:hAnsi="Times New Roman" w:cs="Times New Roman"/>
          <w:sz w:val="24"/>
          <w:szCs w:val="24"/>
        </w:rPr>
        <w:t>Как сделать так, чтобы осенняя прогулка стала для детей интересной и познавательной? Чем можно занять ребенка на прогулке осенью?</w:t>
      </w:r>
    </w:p>
    <w:p w14:paraId="0A185602" w14:textId="77777777" w:rsidR="005509D8" w:rsidRPr="0005303D" w:rsidRDefault="005509D8" w:rsidP="005509D8">
      <w:pPr>
        <w:rPr>
          <w:rFonts w:ascii="Times New Roman" w:hAnsi="Times New Roman" w:cs="Times New Roman"/>
          <w:b/>
          <w:sz w:val="24"/>
          <w:szCs w:val="24"/>
        </w:rPr>
      </w:pPr>
      <w:r w:rsidRPr="0005303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</w:t>
      </w:r>
      <w:r w:rsidRPr="0005303D">
        <w:rPr>
          <w:rFonts w:ascii="Times New Roman" w:hAnsi="Times New Roman" w:cs="Times New Roman"/>
          <w:b/>
          <w:sz w:val="24"/>
          <w:szCs w:val="24"/>
        </w:rPr>
        <w:t>Прогулка в парк.</w:t>
      </w:r>
    </w:p>
    <w:p w14:paraId="62A83D00" w14:textId="77777777" w:rsidR="005509D8" w:rsidRPr="0005303D" w:rsidRDefault="005509D8" w:rsidP="005509D8">
      <w:pPr>
        <w:rPr>
          <w:rFonts w:ascii="Times New Roman" w:hAnsi="Times New Roman" w:cs="Times New Roman"/>
          <w:sz w:val="24"/>
          <w:szCs w:val="24"/>
        </w:rPr>
      </w:pPr>
      <w:r w:rsidRPr="0005303D">
        <w:rPr>
          <w:rFonts w:ascii="Times New Roman" w:hAnsi="Times New Roman" w:cs="Times New Roman"/>
          <w:sz w:val="24"/>
          <w:szCs w:val="24"/>
        </w:rPr>
        <w:t xml:space="preserve">Отправляйтесь на прогулку в парк или лесок почаще – и в пасмурные дни, и в погожие деньки листопада. Во время прогулки прислушивайтесь к звукам вокруг: к шуршанию листвы, пению птиц. Вспомните об осенних признаках, </w:t>
      </w:r>
      <w:proofErr w:type="gramStart"/>
      <w:r w:rsidRPr="0005303D">
        <w:rPr>
          <w:rFonts w:ascii="Times New Roman" w:hAnsi="Times New Roman" w:cs="Times New Roman"/>
          <w:sz w:val="24"/>
          <w:szCs w:val="24"/>
        </w:rPr>
        <w:t>возможно</w:t>
      </w:r>
      <w:proofErr w:type="gramEnd"/>
      <w:r w:rsidRPr="0005303D">
        <w:rPr>
          <w:rFonts w:ascii="Times New Roman" w:hAnsi="Times New Roman" w:cs="Times New Roman"/>
          <w:sz w:val="24"/>
          <w:szCs w:val="24"/>
        </w:rPr>
        <w:t xml:space="preserve"> вам повезет и вы сможете показать их ребенку.</w:t>
      </w:r>
    </w:p>
    <w:p w14:paraId="6B3924A1" w14:textId="77777777" w:rsidR="005509D8" w:rsidRPr="0005303D" w:rsidRDefault="005509D8" w:rsidP="005509D8">
      <w:pPr>
        <w:rPr>
          <w:rFonts w:ascii="Times New Roman" w:hAnsi="Times New Roman" w:cs="Times New Roman"/>
          <w:sz w:val="24"/>
          <w:szCs w:val="24"/>
        </w:rPr>
      </w:pPr>
      <w:r w:rsidRPr="0005303D">
        <w:rPr>
          <w:rFonts w:ascii="Times New Roman" w:hAnsi="Times New Roman" w:cs="Times New Roman"/>
          <w:sz w:val="24"/>
          <w:szCs w:val="24"/>
        </w:rPr>
        <w:t>Вас беспокоит состояние одежды после прогулки? Оденьтесь попроще. И позвольте ребенку веселиться в свое удовольствие: ползать по земле, забираться на деревья, собирать листья и зарываться в них с головой.</w:t>
      </w:r>
    </w:p>
    <w:p w14:paraId="0A3F2974" w14:textId="77777777" w:rsidR="005509D8" w:rsidRPr="0005303D" w:rsidRDefault="005509D8" w:rsidP="005509D8">
      <w:pPr>
        <w:rPr>
          <w:rFonts w:ascii="Times New Roman" w:hAnsi="Times New Roman" w:cs="Times New Roman"/>
          <w:sz w:val="24"/>
          <w:szCs w:val="24"/>
        </w:rPr>
      </w:pPr>
      <w:r w:rsidRPr="0005303D">
        <w:rPr>
          <w:rFonts w:ascii="Times New Roman" w:hAnsi="Times New Roman" w:cs="Times New Roman"/>
          <w:sz w:val="24"/>
          <w:szCs w:val="24"/>
        </w:rPr>
        <w:t>В разных частях парка можно наблюдать разнообразие пейзажей и растений. Сегодня вы полюбуйтесь кленом и соберите под ним букет из листьев. Завтра добавите в композицию веточку рябины. Дуб будет прекрасным дополнением, да еще если под ним вы найдете гладкий желудь с симпатичной шляпкой. Фотографируйтесь на роскошном фоне, не забывайте снимать и всё вокруг. Такие фотографии помогут оживить в памяти недавнюю прогулку и закрепить впечатления.</w:t>
      </w:r>
    </w:p>
    <w:p w14:paraId="1CE405EC" w14:textId="19CAFAF1" w:rsidR="00CB57C9" w:rsidRPr="005509D8" w:rsidRDefault="005509D8" w:rsidP="005509D8">
      <w:pPr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5509D8">
        <w:rPr>
          <w:rFonts w:ascii="Times New Roman" w:hAnsi="Times New Roman" w:cs="Times New Roman"/>
          <w:i/>
          <w:iCs/>
          <w:sz w:val="28"/>
          <w:szCs w:val="28"/>
        </w:rPr>
        <w:t xml:space="preserve">Воспитатель Веденеева Е.В. </w:t>
      </w:r>
    </w:p>
    <w:p w14:paraId="07131D16" w14:textId="338B82C2" w:rsidR="00CC6B1E" w:rsidRPr="00CC6B1E" w:rsidRDefault="00CC6B1E" w:rsidP="00CC6B1E">
      <w:pPr>
        <w:rPr>
          <w:rFonts w:ascii="Times New Roman" w:hAnsi="Times New Roman" w:cs="Times New Roman"/>
          <w:sz w:val="28"/>
          <w:szCs w:val="28"/>
        </w:rPr>
      </w:pPr>
    </w:p>
    <w:p w14:paraId="399FBAF4" w14:textId="126D8F16" w:rsidR="00A27F96" w:rsidRDefault="00A27F96" w:rsidP="00A27F96">
      <w:pPr>
        <w:rPr>
          <w:rFonts w:ascii="Times New Roman" w:hAnsi="Times New Roman" w:cs="Times New Roman"/>
          <w:sz w:val="28"/>
          <w:szCs w:val="28"/>
        </w:rPr>
      </w:pPr>
    </w:p>
    <w:p w14:paraId="53E07881" w14:textId="77777777" w:rsidR="0005303D" w:rsidRDefault="0005303D" w:rsidP="005509D8">
      <w:pPr>
        <w:jc w:val="center"/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eastAsia="ru-RU"/>
        </w:rPr>
      </w:pPr>
    </w:p>
    <w:p w14:paraId="5C4B6D7A" w14:textId="77777777" w:rsidR="0005303D" w:rsidRDefault="0005303D" w:rsidP="005509D8">
      <w:pPr>
        <w:jc w:val="center"/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eastAsia="ru-RU"/>
        </w:rPr>
      </w:pPr>
    </w:p>
    <w:p w14:paraId="12A65173" w14:textId="77777777" w:rsidR="0005303D" w:rsidRDefault="0005303D" w:rsidP="005509D8">
      <w:pPr>
        <w:jc w:val="center"/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eastAsia="ru-RU"/>
        </w:rPr>
      </w:pPr>
    </w:p>
    <w:p w14:paraId="16A0F460" w14:textId="54B3D95B" w:rsidR="005509D8" w:rsidRDefault="005509D8" w:rsidP="005509D8">
      <w:pPr>
        <w:jc w:val="center"/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eastAsia="ru-RU"/>
        </w:rPr>
      </w:pPr>
      <w:r w:rsidRPr="00CB252A">
        <w:rPr>
          <w:rFonts w:ascii="Times New Roman" w:hAnsi="Times New Roman" w:cs="Times New Roman"/>
          <w:b/>
          <w:bCs/>
          <w:i/>
          <w:iCs/>
          <w:noProof/>
          <w:sz w:val="28"/>
          <w:szCs w:val="28"/>
        </w:rPr>
        <w:lastRenderedPageBreak/>
        <w:drawing>
          <wp:anchor distT="0" distB="0" distL="114300" distR="114300" simplePos="0" relativeHeight="251978752" behindDoc="1" locked="0" layoutInCell="1" allowOverlap="1" wp14:anchorId="37CBD420" wp14:editId="59A78C2C">
            <wp:simplePos x="0" y="0"/>
            <wp:positionH relativeFrom="page">
              <wp:align>left</wp:align>
            </wp:positionH>
            <wp:positionV relativeFrom="page">
              <wp:posOffset>6350</wp:posOffset>
            </wp:positionV>
            <wp:extent cx="7538720" cy="10680700"/>
            <wp:effectExtent l="0" t="0" r="5080" b="6350"/>
            <wp:wrapNone/>
            <wp:docPr id="17" name="Рисунок 17" descr="Фон для текста осень вертикальные - фото и картинки abrakadabra.fu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он для текста осень вертикальные - фото и картинки abrakadabra.fu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720" cy="1068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979776" behindDoc="0" locked="0" layoutInCell="1" allowOverlap="1" wp14:anchorId="072299EE" wp14:editId="5577F51C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708660" cy="714038"/>
            <wp:effectExtent l="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upe_PNG10024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660" cy="7140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32069"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eastAsia="ru-RU"/>
        </w:rPr>
        <w:t>Консультация для родителей</w:t>
      </w:r>
    </w:p>
    <w:p w14:paraId="34D70D8B" w14:textId="77777777" w:rsidR="0005303D" w:rsidRPr="0005303D" w:rsidRDefault="00CC6B1E" w:rsidP="0005303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5303D">
        <w:rPr>
          <w:rFonts w:ascii="Times New Roman" w:hAnsi="Times New Roman" w:cs="Times New Roman"/>
          <w:sz w:val="24"/>
          <w:szCs w:val="24"/>
        </w:rPr>
        <w:tab/>
      </w:r>
      <w:r w:rsidR="0005303D" w:rsidRPr="0005303D">
        <w:rPr>
          <w:rFonts w:ascii="Times New Roman" w:hAnsi="Times New Roman" w:cs="Times New Roman"/>
          <w:sz w:val="24"/>
          <w:szCs w:val="24"/>
        </w:rPr>
        <w:tab/>
      </w:r>
      <w:r w:rsidR="0005303D" w:rsidRPr="0005303D">
        <w:rPr>
          <w:rFonts w:ascii="Times New Roman" w:hAnsi="Times New Roman" w:cs="Times New Roman"/>
          <w:b/>
          <w:bCs/>
          <w:sz w:val="24"/>
          <w:szCs w:val="24"/>
        </w:rPr>
        <w:t>Профилактика ОРВИ и гриппа у детей</w:t>
      </w:r>
    </w:p>
    <w:p w14:paraId="392F5235" w14:textId="77777777" w:rsidR="0005303D" w:rsidRPr="0005303D" w:rsidRDefault="0005303D" w:rsidP="000530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303D">
        <w:rPr>
          <w:rFonts w:ascii="Times New Roman" w:hAnsi="Times New Roman" w:cs="Times New Roman"/>
          <w:sz w:val="24"/>
          <w:szCs w:val="24"/>
        </w:rPr>
        <w:t xml:space="preserve">С целью обеспечения сезонной профилактики ОРВИ и гриппа необходимо </w:t>
      </w:r>
    </w:p>
    <w:p w14:paraId="37949457" w14:textId="164737C0" w:rsidR="0005303D" w:rsidRDefault="0005303D" w:rsidP="0005303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5303D">
        <w:rPr>
          <w:rFonts w:ascii="Times New Roman" w:hAnsi="Times New Roman" w:cs="Times New Roman"/>
          <w:sz w:val="24"/>
          <w:szCs w:val="24"/>
        </w:rPr>
        <w:t>проводить следующие мероприятия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05303D">
        <w:rPr>
          <w:rFonts w:ascii="Times New Roman" w:hAnsi="Times New Roman" w:cs="Times New Roman"/>
          <w:sz w:val="24"/>
          <w:szCs w:val="24"/>
        </w:rPr>
        <w:t>Обеспечение соблюдения правил личной гигиены, в том числе:</w:t>
      </w:r>
    </w:p>
    <w:p w14:paraId="7F899F2D" w14:textId="77777777" w:rsidR="0005303D" w:rsidRPr="0005303D" w:rsidRDefault="0005303D" w:rsidP="0005303D">
      <w:pPr>
        <w:pStyle w:val="aa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303D">
        <w:rPr>
          <w:rFonts w:ascii="Times New Roman" w:hAnsi="Times New Roman" w:cs="Times New Roman"/>
          <w:sz w:val="24"/>
          <w:szCs w:val="24"/>
        </w:rPr>
        <w:t xml:space="preserve">соблюдение режима дня (достаточный сон, прогулки на свежем </w:t>
      </w:r>
    </w:p>
    <w:p w14:paraId="0809A05D" w14:textId="6628585E" w:rsidR="0005303D" w:rsidRPr="0005303D" w:rsidRDefault="0005303D" w:rsidP="0005303D">
      <w:pPr>
        <w:pStyle w:val="aa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303D">
        <w:rPr>
          <w:rFonts w:ascii="Times New Roman" w:hAnsi="Times New Roman" w:cs="Times New Roman"/>
          <w:sz w:val="24"/>
          <w:szCs w:val="24"/>
        </w:rPr>
        <w:t>воздухе, избегать физических и умственных перегрузок);</w:t>
      </w:r>
    </w:p>
    <w:p w14:paraId="683C5416" w14:textId="6BB9A631" w:rsidR="0005303D" w:rsidRPr="0005303D" w:rsidRDefault="0005303D" w:rsidP="0005303D">
      <w:pPr>
        <w:pStyle w:val="aa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303D">
        <w:rPr>
          <w:rFonts w:ascii="Times New Roman" w:hAnsi="Times New Roman" w:cs="Times New Roman"/>
          <w:sz w:val="24"/>
          <w:szCs w:val="24"/>
        </w:rPr>
        <w:t>избегать как переохлаждений, так и перегревания детей, особенно младшего возраста;</w:t>
      </w:r>
    </w:p>
    <w:p w14:paraId="6D72B538" w14:textId="77777777" w:rsidR="0005303D" w:rsidRPr="0005303D" w:rsidRDefault="0005303D" w:rsidP="0005303D">
      <w:pPr>
        <w:pStyle w:val="aa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303D">
        <w:rPr>
          <w:rFonts w:ascii="Times New Roman" w:hAnsi="Times New Roman" w:cs="Times New Roman"/>
          <w:sz w:val="24"/>
          <w:szCs w:val="24"/>
        </w:rPr>
        <w:t>регулярно и тщательно мыть руки с мылом;</w:t>
      </w:r>
    </w:p>
    <w:p w14:paraId="649F0E64" w14:textId="77777777" w:rsidR="0005303D" w:rsidRPr="0005303D" w:rsidRDefault="0005303D" w:rsidP="0005303D">
      <w:pPr>
        <w:pStyle w:val="aa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303D">
        <w:rPr>
          <w:rFonts w:ascii="Times New Roman" w:hAnsi="Times New Roman" w:cs="Times New Roman"/>
          <w:sz w:val="24"/>
          <w:szCs w:val="24"/>
        </w:rPr>
        <w:t>использовать индивидуальные или одноразовые полотенца;</w:t>
      </w:r>
    </w:p>
    <w:p w14:paraId="5679B685" w14:textId="77777777" w:rsidR="0005303D" w:rsidRPr="0005303D" w:rsidRDefault="0005303D" w:rsidP="0005303D">
      <w:pPr>
        <w:pStyle w:val="aa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303D">
        <w:rPr>
          <w:rFonts w:ascii="Times New Roman" w:hAnsi="Times New Roman" w:cs="Times New Roman"/>
          <w:sz w:val="24"/>
          <w:szCs w:val="24"/>
        </w:rPr>
        <w:t>во время кашля и чихания прикрывать рот и нос одноразовыми платками.</w:t>
      </w:r>
    </w:p>
    <w:p w14:paraId="2B887DA8" w14:textId="614CB2F1" w:rsidR="0005303D" w:rsidRDefault="0005303D" w:rsidP="0005303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5303D">
        <w:rPr>
          <w:rFonts w:ascii="Times New Roman" w:hAnsi="Times New Roman" w:cs="Times New Roman"/>
          <w:sz w:val="24"/>
          <w:szCs w:val="24"/>
        </w:rPr>
        <w:t>ПРИ ПЕРВЫХ ПРИЗНАКАХ ЗАБОЛЕВАНИЯ:</w:t>
      </w:r>
    </w:p>
    <w:p w14:paraId="16A46C74" w14:textId="77777777" w:rsidR="0005303D" w:rsidRPr="0005303D" w:rsidRDefault="0005303D" w:rsidP="0005303D">
      <w:pPr>
        <w:pStyle w:val="aa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303D">
        <w:rPr>
          <w:rFonts w:ascii="Times New Roman" w:hAnsi="Times New Roman" w:cs="Times New Roman"/>
          <w:sz w:val="24"/>
          <w:szCs w:val="24"/>
        </w:rPr>
        <w:t>изолировать ребенка от других детей (членов семьи);</w:t>
      </w:r>
    </w:p>
    <w:p w14:paraId="41764B63" w14:textId="77777777" w:rsidR="0005303D" w:rsidRPr="0005303D" w:rsidRDefault="0005303D" w:rsidP="0005303D">
      <w:pPr>
        <w:pStyle w:val="aa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303D">
        <w:rPr>
          <w:rFonts w:ascii="Times New Roman" w:hAnsi="Times New Roman" w:cs="Times New Roman"/>
          <w:sz w:val="24"/>
          <w:szCs w:val="24"/>
        </w:rPr>
        <w:t>вызвать врача;</w:t>
      </w:r>
    </w:p>
    <w:p w14:paraId="13213E93" w14:textId="2C833ADF" w:rsidR="0005303D" w:rsidRPr="0005303D" w:rsidRDefault="0005303D" w:rsidP="0005303D">
      <w:pPr>
        <w:pStyle w:val="aa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303D">
        <w:rPr>
          <w:rFonts w:ascii="Times New Roman" w:hAnsi="Times New Roman" w:cs="Times New Roman"/>
          <w:sz w:val="24"/>
          <w:szCs w:val="24"/>
        </w:rPr>
        <w:t>исключить пребывание ребенка в организованном коллективе.</w:t>
      </w:r>
    </w:p>
    <w:p w14:paraId="7D6A41A0" w14:textId="658C24DE" w:rsidR="0005303D" w:rsidRPr="0005303D" w:rsidRDefault="0005303D" w:rsidP="0005303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5303D">
        <w:rPr>
          <w:rFonts w:ascii="Times New Roman" w:hAnsi="Times New Roman" w:cs="Times New Roman"/>
          <w:b/>
          <w:bCs/>
          <w:sz w:val="24"/>
          <w:szCs w:val="24"/>
        </w:rPr>
        <w:t>ПАМЯТКА ДЛЯ РОДИТЕЛЕЙ</w:t>
      </w:r>
    </w:p>
    <w:p w14:paraId="5AC42E82" w14:textId="2F1C94D5" w:rsidR="0005303D" w:rsidRDefault="0005303D" w:rsidP="0005303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303D">
        <w:rPr>
          <w:rFonts w:ascii="Times New Roman" w:hAnsi="Times New Roman" w:cs="Times New Roman"/>
          <w:sz w:val="24"/>
          <w:szCs w:val="24"/>
        </w:rPr>
        <w:t>Грипп, вызываемый постоянно изменяющимся вирусом, протекает как респираторное заболевание, передается от человека к человеку преимущественно воздушно-капельным путем, а также через руки, которыми мы прикрываем нос и рот вовремя чихания и кашля.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5303D">
        <w:rPr>
          <w:rFonts w:ascii="Times New Roman" w:hAnsi="Times New Roman" w:cs="Times New Roman"/>
          <w:sz w:val="24"/>
          <w:szCs w:val="24"/>
        </w:rPr>
        <w:t xml:space="preserve">Большинство людей в мире, инфицированных этим вирусом, переболевают в лёгкой и </w:t>
      </w:r>
      <w:proofErr w:type="gramStart"/>
      <w:r w:rsidRPr="0005303D">
        <w:rPr>
          <w:rFonts w:ascii="Times New Roman" w:hAnsi="Times New Roman" w:cs="Times New Roman"/>
          <w:sz w:val="24"/>
          <w:szCs w:val="24"/>
        </w:rPr>
        <w:t>средне-тяжелой</w:t>
      </w:r>
      <w:proofErr w:type="gramEnd"/>
      <w:r w:rsidRPr="0005303D">
        <w:rPr>
          <w:rFonts w:ascii="Times New Roman" w:hAnsi="Times New Roman" w:cs="Times New Roman"/>
          <w:sz w:val="24"/>
          <w:szCs w:val="24"/>
        </w:rPr>
        <w:t xml:space="preserve"> форме, однако были отмечены и тяжелые случаи заболевания с летальным исходом.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5303D">
        <w:rPr>
          <w:rFonts w:ascii="Times New Roman" w:hAnsi="Times New Roman" w:cs="Times New Roman"/>
          <w:sz w:val="24"/>
          <w:szCs w:val="24"/>
        </w:rPr>
        <w:t>Каковы симптомы заболевания?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5303D">
        <w:rPr>
          <w:rFonts w:ascii="Times New Roman" w:hAnsi="Times New Roman" w:cs="Times New Roman"/>
          <w:sz w:val="24"/>
          <w:szCs w:val="24"/>
        </w:rPr>
        <w:t>Симптомы гриппа: повышенная температура, кашель, боль в горле, ломота в теле, головная боль, озноб и усталость, изредка — рвота и понос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1701908" w14:textId="7D84AA74" w:rsidR="00A27F96" w:rsidRDefault="0005303D" w:rsidP="0005303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303D">
        <w:rPr>
          <w:rFonts w:ascii="Times New Roman" w:hAnsi="Times New Roman" w:cs="Times New Roman"/>
          <w:sz w:val="24"/>
          <w:szCs w:val="24"/>
        </w:rPr>
        <w:t>Особенности течения гриппа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5303D">
        <w:rPr>
          <w:rFonts w:ascii="Times New Roman" w:hAnsi="Times New Roman" w:cs="Times New Roman"/>
          <w:sz w:val="24"/>
          <w:szCs w:val="24"/>
        </w:rPr>
        <w:t>У взрослых болезнь, как правило, начинается внезапно с резкого повышения температуры, головной боли, мышечных и суставных болей.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5303D">
        <w:rPr>
          <w:rFonts w:ascii="Times New Roman" w:hAnsi="Times New Roman" w:cs="Times New Roman"/>
          <w:sz w:val="24"/>
          <w:szCs w:val="24"/>
        </w:rPr>
        <w:t>У детей грипп протекает по-разному: одни становятся вялыми, много спят, другие — беспокойными, раздражительными, температура повышается до 37 — 38 градусов, отмечается затрудненное дыхание.</w:t>
      </w:r>
    </w:p>
    <w:p w14:paraId="0FB7DA62" w14:textId="4F5083A6" w:rsidR="0005303D" w:rsidRPr="0005303D" w:rsidRDefault="0005303D" w:rsidP="0005303D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05303D">
        <w:rPr>
          <w:rFonts w:ascii="Times New Roman" w:hAnsi="Times New Roman" w:cs="Times New Roman"/>
          <w:b/>
          <w:bCs/>
          <w:i/>
          <w:iCs/>
          <w:sz w:val="24"/>
          <w:szCs w:val="24"/>
        </w:rPr>
        <w:t>БУДЬТЕ ЗДОРОВЫ</w:t>
      </w:r>
    </w:p>
    <w:p w14:paraId="5ED767B2" w14:textId="2FA23980" w:rsidR="0005303D" w:rsidRPr="0005303D" w:rsidRDefault="0005303D" w:rsidP="0005303D">
      <w:pPr>
        <w:spacing w:after="0" w:line="36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05303D">
        <w:rPr>
          <w:rFonts w:ascii="Times New Roman" w:hAnsi="Times New Roman" w:cs="Times New Roman"/>
          <w:i/>
          <w:iCs/>
          <w:sz w:val="24"/>
          <w:szCs w:val="24"/>
        </w:rPr>
        <w:t xml:space="preserve">Воспитатель Коровяцкая Е.О. </w:t>
      </w:r>
    </w:p>
    <w:p w14:paraId="012C0F83" w14:textId="708EFAF9" w:rsidR="00FF299E" w:rsidRDefault="00FF299E" w:rsidP="009B56D7">
      <w:pPr>
        <w:rPr>
          <w:rFonts w:ascii="Times New Roman" w:hAnsi="Times New Roman" w:cs="Times New Roman"/>
          <w:sz w:val="28"/>
          <w:szCs w:val="28"/>
        </w:rPr>
      </w:pPr>
    </w:p>
    <w:p w14:paraId="2007B3D8" w14:textId="118F7701" w:rsidR="00CB252A" w:rsidRDefault="00CB252A" w:rsidP="00CB252A">
      <w:pPr>
        <w:rPr>
          <w:rFonts w:ascii="Times New Roman" w:hAnsi="Times New Roman" w:cs="Times New Roman"/>
          <w:sz w:val="28"/>
          <w:szCs w:val="28"/>
        </w:rPr>
      </w:pPr>
    </w:p>
    <w:sectPr w:rsidR="00CB25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50615F" w14:textId="77777777" w:rsidR="002F01F4" w:rsidRDefault="002F01F4" w:rsidP="00EE341C">
      <w:pPr>
        <w:spacing w:after="0" w:line="240" w:lineRule="auto"/>
      </w:pPr>
      <w:r>
        <w:separator/>
      </w:r>
    </w:p>
  </w:endnote>
  <w:endnote w:type="continuationSeparator" w:id="0">
    <w:p w14:paraId="56A9FB00" w14:textId="77777777" w:rsidR="002F01F4" w:rsidRDefault="002F01F4" w:rsidP="00EE34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Roboto">
    <w:altName w:val="Roboto"/>
    <w:charset w:val="00"/>
    <w:family w:val="auto"/>
    <w:pitch w:val="variable"/>
    <w:sig w:usb0="E00002FF" w:usb1="5000205B" w:usb2="00000020" w:usb3="00000000" w:csb0="000001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34F3B1" w14:textId="77777777" w:rsidR="002F01F4" w:rsidRDefault="002F01F4" w:rsidP="00EE341C">
      <w:pPr>
        <w:spacing w:after="0" w:line="240" w:lineRule="auto"/>
      </w:pPr>
      <w:r>
        <w:separator/>
      </w:r>
    </w:p>
  </w:footnote>
  <w:footnote w:type="continuationSeparator" w:id="0">
    <w:p w14:paraId="106F5D37" w14:textId="77777777" w:rsidR="002F01F4" w:rsidRDefault="002F01F4" w:rsidP="00EE341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2" type="#_x0000_t75" style="width:11pt;height:11pt" o:bullet="t">
        <v:imagedata r:id="rId1" o:title="mso64C0"/>
      </v:shape>
    </w:pict>
  </w:numPicBullet>
  <w:numPicBullet w:numPicBulletId="1">
    <w:pict>
      <v:shape id="_x0000_i1093" type="#_x0000_t75" style="width:484pt;height:623.5pt" o:bullet="t">
        <v:imagedata r:id="rId2" o:title="Osenniy-list-klena"/>
      </v:shape>
    </w:pict>
  </w:numPicBullet>
  <w:abstractNum w:abstractNumId="0" w15:restartNumberingAfterBreak="0">
    <w:nsid w:val="04AA175D"/>
    <w:multiLevelType w:val="hybridMultilevel"/>
    <w:tmpl w:val="0976701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D305B7"/>
    <w:multiLevelType w:val="hybridMultilevel"/>
    <w:tmpl w:val="CEB448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DF342C"/>
    <w:multiLevelType w:val="hybridMultilevel"/>
    <w:tmpl w:val="82600C62"/>
    <w:lvl w:ilvl="0" w:tplc="AF827BF4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C4222E"/>
    <w:multiLevelType w:val="multilevel"/>
    <w:tmpl w:val="CA4A1B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65B5EA7"/>
    <w:multiLevelType w:val="hybridMultilevel"/>
    <w:tmpl w:val="C83E6A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716ED1"/>
    <w:multiLevelType w:val="hybridMultilevel"/>
    <w:tmpl w:val="0C741580"/>
    <w:lvl w:ilvl="0" w:tplc="AF827BF4">
      <w:start w:val="1"/>
      <w:numFmt w:val="bullet"/>
      <w:lvlText w:val=""/>
      <w:lvlPicBulletId w:val="1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C14E2B"/>
    <w:multiLevelType w:val="hybridMultilevel"/>
    <w:tmpl w:val="208E3B74"/>
    <w:lvl w:ilvl="0" w:tplc="041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DAA0BF4"/>
    <w:multiLevelType w:val="hybridMultilevel"/>
    <w:tmpl w:val="5DC6CB1C"/>
    <w:lvl w:ilvl="0" w:tplc="FFD2B2C6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4735CE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482165A8"/>
    <w:multiLevelType w:val="hybridMultilevel"/>
    <w:tmpl w:val="588205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9572F75"/>
    <w:multiLevelType w:val="hybridMultilevel"/>
    <w:tmpl w:val="EF2C24F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A485146"/>
    <w:multiLevelType w:val="multilevel"/>
    <w:tmpl w:val="3F6EA9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CFF7472"/>
    <w:multiLevelType w:val="multilevel"/>
    <w:tmpl w:val="F63844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77A0CBE"/>
    <w:multiLevelType w:val="hybridMultilevel"/>
    <w:tmpl w:val="16BC86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BF31583"/>
    <w:multiLevelType w:val="multilevel"/>
    <w:tmpl w:val="D7BE1438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0FC4DD2"/>
    <w:multiLevelType w:val="hybridMultilevel"/>
    <w:tmpl w:val="57942C12"/>
    <w:lvl w:ilvl="0" w:tplc="FFD2B2C6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15939DC"/>
    <w:multiLevelType w:val="hybridMultilevel"/>
    <w:tmpl w:val="E95AD252"/>
    <w:lvl w:ilvl="0" w:tplc="AF827BF4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5F05208"/>
    <w:multiLevelType w:val="multilevel"/>
    <w:tmpl w:val="DDFEE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7624A94"/>
    <w:multiLevelType w:val="multilevel"/>
    <w:tmpl w:val="C568A2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7"/>
  </w:num>
  <w:num w:numId="2">
    <w:abstractNumId w:val="11"/>
  </w:num>
  <w:num w:numId="3">
    <w:abstractNumId w:val="14"/>
  </w:num>
  <w:num w:numId="4">
    <w:abstractNumId w:val="8"/>
  </w:num>
  <w:num w:numId="5">
    <w:abstractNumId w:val="0"/>
  </w:num>
  <w:num w:numId="6">
    <w:abstractNumId w:val="6"/>
  </w:num>
  <w:num w:numId="7">
    <w:abstractNumId w:val="13"/>
  </w:num>
  <w:num w:numId="8">
    <w:abstractNumId w:val="15"/>
  </w:num>
  <w:num w:numId="9">
    <w:abstractNumId w:val="7"/>
  </w:num>
  <w:num w:numId="10">
    <w:abstractNumId w:val="10"/>
  </w:num>
  <w:num w:numId="11">
    <w:abstractNumId w:val="9"/>
  </w:num>
  <w:num w:numId="12">
    <w:abstractNumId w:val="1"/>
  </w:num>
  <w:num w:numId="13">
    <w:abstractNumId w:val="18"/>
  </w:num>
  <w:num w:numId="14">
    <w:abstractNumId w:val="3"/>
  </w:num>
  <w:num w:numId="15">
    <w:abstractNumId w:val="12"/>
  </w:num>
  <w:num w:numId="16">
    <w:abstractNumId w:val="5"/>
  </w:num>
  <w:num w:numId="17">
    <w:abstractNumId w:val="4"/>
  </w:num>
  <w:num w:numId="18">
    <w:abstractNumId w:val="2"/>
  </w:num>
  <w:num w:numId="1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341C"/>
    <w:rsid w:val="00006EE3"/>
    <w:rsid w:val="0005214A"/>
    <w:rsid w:val="0005303D"/>
    <w:rsid w:val="000758B8"/>
    <w:rsid w:val="00094D81"/>
    <w:rsid w:val="000A5038"/>
    <w:rsid w:val="000B1356"/>
    <w:rsid w:val="000B5E6A"/>
    <w:rsid w:val="000B6FA0"/>
    <w:rsid w:val="000C1B3D"/>
    <w:rsid w:val="000E6E45"/>
    <w:rsid w:val="00103CF3"/>
    <w:rsid w:val="00104248"/>
    <w:rsid w:val="00121AD7"/>
    <w:rsid w:val="001306B5"/>
    <w:rsid w:val="001548AA"/>
    <w:rsid w:val="001A1194"/>
    <w:rsid w:val="001C3E61"/>
    <w:rsid w:val="001C77E3"/>
    <w:rsid w:val="001D5849"/>
    <w:rsid w:val="001E2DE0"/>
    <w:rsid w:val="002010F2"/>
    <w:rsid w:val="00203B37"/>
    <w:rsid w:val="00297369"/>
    <w:rsid w:val="00297C87"/>
    <w:rsid w:val="002F01F4"/>
    <w:rsid w:val="00361E5F"/>
    <w:rsid w:val="00362E0B"/>
    <w:rsid w:val="00376112"/>
    <w:rsid w:val="003A4341"/>
    <w:rsid w:val="003D733E"/>
    <w:rsid w:val="00415A91"/>
    <w:rsid w:val="00476330"/>
    <w:rsid w:val="004A506E"/>
    <w:rsid w:val="004B2374"/>
    <w:rsid w:val="004E6E68"/>
    <w:rsid w:val="005441F6"/>
    <w:rsid w:val="005509D8"/>
    <w:rsid w:val="005B260E"/>
    <w:rsid w:val="006149BA"/>
    <w:rsid w:val="00625245"/>
    <w:rsid w:val="00632069"/>
    <w:rsid w:val="00692DFE"/>
    <w:rsid w:val="006A7E3E"/>
    <w:rsid w:val="006B308E"/>
    <w:rsid w:val="006B5B31"/>
    <w:rsid w:val="006D3775"/>
    <w:rsid w:val="006E01E0"/>
    <w:rsid w:val="00744144"/>
    <w:rsid w:val="00760584"/>
    <w:rsid w:val="0076428C"/>
    <w:rsid w:val="007A0AB6"/>
    <w:rsid w:val="007A27F2"/>
    <w:rsid w:val="007D0F03"/>
    <w:rsid w:val="007F0240"/>
    <w:rsid w:val="007F24C3"/>
    <w:rsid w:val="007F727D"/>
    <w:rsid w:val="00813273"/>
    <w:rsid w:val="00854DA7"/>
    <w:rsid w:val="00866A92"/>
    <w:rsid w:val="00893202"/>
    <w:rsid w:val="008A773F"/>
    <w:rsid w:val="008B5D7C"/>
    <w:rsid w:val="008C6EF9"/>
    <w:rsid w:val="008F6490"/>
    <w:rsid w:val="009123DC"/>
    <w:rsid w:val="0098643D"/>
    <w:rsid w:val="00987E39"/>
    <w:rsid w:val="009B32E5"/>
    <w:rsid w:val="009B56D7"/>
    <w:rsid w:val="009F6946"/>
    <w:rsid w:val="00A04949"/>
    <w:rsid w:val="00A23CE5"/>
    <w:rsid w:val="00A27F96"/>
    <w:rsid w:val="00A30AEC"/>
    <w:rsid w:val="00AB1297"/>
    <w:rsid w:val="00AD0BBB"/>
    <w:rsid w:val="00AD730A"/>
    <w:rsid w:val="00B66EB4"/>
    <w:rsid w:val="00B70C1F"/>
    <w:rsid w:val="00B927F4"/>
    <w:rsid w:val="00BA00EB"/>
    <w:rsid w:val="00BC6DE1"/>
    <w:rsid w:val="00C047C1"/>
    <w:rsid w:val="00C1147A"/>
    <w:rsid w:val="00C33159"/>
    <w:rsid w:val="00C71461"/>
    <w:rsid w:val="00CB05F2"/>
    <w:rsid w:val="00CB252A"/>
    <w:rsid w:val="00CB57C9"/>
    <w:rsid w:val="00CB684B"/>
    <w:rsid w:val="00CC6B1E"/>
    <w:rsid w:val="00CF5E4C"/>
    <w:rsid w:val="00D01F05"/>
    <w:rsid w:val="00D02462"/>
    <w:rsid w:val="00D14767"/>
    <w:rsid w:val="00D271B7"/>
    <w:rsid w:val="00D704B4"/>
    <w:rsid w:val="00D87036"/>
    <w:rsid w:val="00E058BF"/>
    <w:rsid w:val="00E20013"/>
    <w:rsid w:val="00E34FF1"/>
    <w:rsid w:val="00E5558C"/>
    <w:rsid w:val="00E62B5B"/>
    <w:rsid w:val="00E84384"/>
    <w:rsid w:val="00EE341C"/>
    <w:rsid w:val="00EE3A88"/>
    <w:rsid w:val="00EF4E29"/>
    <w:rsid w:val="00F32A2D"/>
    <w:rsid w:val="00F54762"/>
    <w:rsid w:val="00FC6459"/>
    <w:rsid w:val="00FE5054"/>
    <w:rsid w:val="00FF29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F41B14"/>
  <w15:chartTrackingRefBased/>
  <w15:docId w15:val="{04D9A4A5-365C-40E5-8A57-B5B75C8E9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E341C"/>
    <w:pPr>
      <w:spacing w:after="200" w:line="276" w:lineRule="auto"/>
    </w:pPr>
  </w:style>
  <w:style w:type="paragraph" w:styleId="3">
    <w:name w:val="heading 3"/>
    <w:basedOn w:val="a"/>
    <w:link w:val="30"/>
    <w:uiPriority w:val="9"/>
    <w:qFormat/>
    <w:rsid w:val="001C77E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E341C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EE34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E341C"/>
  </w:style>
  <w:style w:type="paragraph" w:styleId="a6">
    <w:name w:val="footer"/>
    <w:basedOn w:val="a"/>
    <w:link w:val="a7"/>
    <w:uiPriority w:val="99"/>
    <w:unhideWhenUsed/>
    <w:rsid w:val="00EE34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E341C"/>
  </w:style>
  <w:style w:type="paragraph" w:styleId="a8">
    <w:name w:val="Normal (Web)"/>
    <w:basedOn w:val="a"/>
    <w:uiPriority w:val="99"/>
    <w:unhideWhenUsed/>
    <w:rsid w:val="006320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3D733E"/>
    <w:rPr>
      <w:b/>
      <w:bCs/>
    </w:rPr>
  </w:style>
  <w:style w:type="paragraph" w:styleId="aa">
    <w:name w:val="List Paragraph"/>
    <w:basedOn w:val="a"/>
    <w:uiPriority w:val="34"/>
    <w:qFormat/>
    <w:rsid w:val="00D02462"/>
    <w:pPr>
      <w:ind w:left="720"/>
      <w:contextualSpacing/>
    </w:pPr>
  </w:style>
  <w:style w:type="paragraph" w:styleId="ab">
    <w:name w:val="No Spacing"/>
    <w:uiPriority w:val="1"/>
    <w:qFormat/>
    <w:rsid w:val="00813273"/>
    <w:pPr>
      <w:spacing w:after="0" w:line="240" w:lineRule="auto"/>
    </w:pPr>
    <w:rPr>
      <w:rFonts w:eastAsiaTheme="minorEastAsia"/>
      <w:lang w:eastAsia="ru-RU"/>
    </w:rPr>
  </w:style>
  <w:style w:type="character" w:customStyle="1" w:styleId="apple-converted-space">
    <w:name w:val="apple-converted-space"/>
    <w:basedOn w:val="a0"/>
    <w:rsid w:val="00813273"/>
  </w:style>
  <w:style w:type="paragraph" w:styleId="ac">
    <w:name w:val="Balloon Text"/>
    <w:basedOn w:val="a"/>
    <w:link w:val="ad"/>
    <w:uiPriority w:val="99"/>
    <w:semiHidden/>
    <w:unhideWhenUsed/>
    <w:rsid w:val="00D870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D87036"/>
    <w:rPr>
      <w:rFonts w:ascii="Segoe UI" w:hAnsi="Segoe UI" w:cs="Segoe UI"/>
      <w:sz w:val="18"/>
      <w:szCs w:val="18"/>
    </w:rPr>
  </w:style>
  <w:style w:type="character" w:customStyle="1" w:styleId="30">
    <w:name w:val="Заголовок 3 Знак"/>
    <w:basedOn w:val="a0"/>
    <w:link w:val="3"/>
    <w:uiPriority w:val="9"/>
    <w:rsid w:val="001C77E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e">
    <w:name w:val="Emphasis"/>
    <w:basedOn w:val="a0"/>
    <w:uiPriority w:val="20"/>
    <w:qFormat/>
    <w:rsid w:val="00B70C1F"/>
    <w:rPr>
      <w:i/>
      <w:iCs/>
    </w:rPr>
  </w:style>
  <w:style w:type="paragraph" w:customStyle="1" w:styleId="c1">
    <w:name w:val="c1"/>
    <w:basedOn w:val="a"/>
    <w:rsid w:val="006B30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6B308E"/>
  </w:style>
  <w:style w:type="paragraph" w:customStyle="1" w:styleId="im-mess">
    <w:name w:val="im-mess"/>
    <w:basedOn w:val="a"/>
    <w:rsid w:val="00FC64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">
    <w:name w:val="Table Grid"/>
    <w:basedOn w:val="a1"/>
    <w:uiPriority w:val="39"/>
    <w:rsid w:val="00361E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95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00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01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15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65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5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663837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969004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29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0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38925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74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47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8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3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73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6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53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8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0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7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2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8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02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63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37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84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80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3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7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vk.com/mussh13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 Black/Arial">
      <a:majorFont>
        <a:latin typeface="Arial Black" panose="020B0A04020102020204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22B491-178E-4345-97C3-0DCF31F236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871</Words>
  <Characters>4968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</dc:creator>
  <cp:keywords/>
  <dc:description/>
  <cp:lastModifiedBy>Максим</cp:lastModifiedBy>
  <cp:revision>3</cp:revision>
  <cp:lastPrinted>2020-09-08T17:43:00Z</cp:lastPrinted>
  <dcterms:created xsi:type="dcterms:W3CDTF">2023-10-09T12:22:00Z</dcterms:created>
  <dcterms:modified xsi:type="dcterms:W3CDTF">2023-10-09T18:52:00Z</dcterms:modified>
</cp:coreProperties>
</file>