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310BD" w14:textId="2DB02D85" w:rsidR="00EE341C" w:rsidRPr="000A04FF" w:rsidRDefault="003F5DA0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aps/>
          <w:noProof/>
          <w:color w:val="5B9BD5" w:themeColor="accent5"/>
          <w:sz w:val="32"/>
          <w:szCs w:val="32"/>
          <w:lang w:eastAsia="ru-RU"/>
        </w:rPr>
        <w:drawing>
          <wp:anchor distT="0" distB="0" distL="114300" distR="114300" simplePos="0" relativeHeight="251985920" behindDoc="1" locked="0" layoutInCell="1" allowOverlap="1" wp14:anchorId="40471FB4" wp14:editId="2E6A5399">
            <wp:simplePos x="0" y="0"/>
            <wp:positionH relativeFrom="page">
              <wp:align>right</wp:align>
            </wp:positionH>
            <wp:positionV relativeFrom="page">
              <wp:posOffset>-635</wp:posOffset>
            </wp:positionV>
            <wp:extent cx="7556500" cy="10668000"/>
            <wp:effectExtent l="0" t="0" r="635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14:paraId="35F5EA38" w14:textId="76FF351A" w:rsidR="00EE341C" w:rsidRDefault="00EE341C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14:paraId="36272BBA" w14:textId="24DF78A2" w:rsidR="00EE341C" w:rsidRDefault="001004B9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90016" behindDoc="1" locked="0" layoutInCell="1" allowOverlap="1" wp14:anchorId="65DCFBBE" wp14:editId="30B4CAA3">
            <wp:simplePos x="0" y="0"/>
            <wp:positionH relativeFrom="margin">
              <wp:posOffset>-152400</wp:posOffset>
            </wp:positionH>
            <wp:positionV relativeFrom="page">
              <wp:posOffset>1466850</wp:posOffset>
            </wp:positionV>
            <wp:extent cx="1562100" cy="1105409"/>
            <wp:effectExtent l="0" t="0" r="0" b="0"/>
            <wp:wrapNone/>
            <wp:docPr id="1" name="Рисунок 1" descr="Календари на январь 2023 года — CalendarBox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лендари на январь 2023 года — CalendarBox.r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0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EE341C"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 w:rsidR="00EE341C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14:paraId="17C5600E" w14:textId="7264ECDB"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A02B8A1" w14:textId="1B1BB160"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14:paraId="2571AD2A" w14:textId="52EA7A99"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14:paraId="150CF256" w14:textId="23BCDD1F" w:rsidR="006E01E0" w:rsidRDefault="00BA00EB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2E74B5" w:themeColor="accent5" w:themeShade="BF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E62DB">
        <w:rPr>
          <w:rFonts w:ascii="Times New Roman" w:hAnsi="Times New Roman" w:cs="Times New Roman"/>
          <w:b/>
          <w:caps/>
          <w:noProof/>
          <w:color w:val="2E74B5" w:themeColor="accent5" w:themeShade="BF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</w:t>
      </w:r>
      <w:r w:rsidR="001004B9">
        <w:rPr>
          <w:rFonts w:ascii="Times New Roman" w:hAnsi="Times New Roman" w:cs="Times New Roman"/>
          <w:b/>
          <w:caps/>
          <w:noProof/>
          <w:color w:val="2E74B5" w:themeColor="accent5" w:themeShade="BF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Январь</w:t>
      </w:r>
    </w:p>
    <w:p w14:paraId="501AD252" w14:textId="30036FBA" w:rsidR="001004B9" w:rsidRPr="001004B9" w:rsidRDefault="001004B9" w:rsidP="001004B9">
      <w:pPr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1004B9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А ты знал, что:</w:t>
      </w:r>
    </w:p>
    <w:p w14:paraId="58D523EB" w14:textId="12F9863E" w:rsidR="001004B9" w:rsidRPr="001004B9" w:rsidRDefault="001004B9" w:rsidP="001004B9">
      <w:pPr>
        <w:pStyle w:val="aa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04B9">
        <w:rPr>
          <w:rFonts w:ascii="Times New Roman" w:hAnsi="Times New Roman" w:cs="Times New Roman"/>
          <w:sz w:val="28"/>
          <w:szCs w:val="28"/>
        </w:rPr>
        <w:t>Каждая снежинка уникальна, в природе не найдётся двух идентичных снежинок, но все же, у них есть кое-что общее – все они имеют шесть лучей.</w:t>
      </w:r>
    </w:p>
    <w:p w14:paraId="1A673187" w14:textId="77777777" w:rsidR="001004B9" w:rsidRPr="001004B9" w:rsidRDefault="001004B9" w:rsidP="001004B9">
      <w:pPr>
        <w:pStyle w:val="aa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04B9">
        <w:rPr>
          <w:rFonts w:ascii="Times New Roman" w:hAnsi="Times New Roman" w:cs="Times New Roman"/>
          <w:sz w:val="28"/>
          <w:szCs w:val="28"/>
        </w:rPr>
        <w:t>Звери давно приспособились к суровым зимним условиям. Многие из них запасаются едой еще осенью и всю зиму кормятся своими припасами — например, белки и мелкие грызуны. Другие звери на зиму впадают в спячку — медведи, барсуки. Но многие животные и зимой могут найти для себя достаточно корма — лисы, волки, зайцы.</w:t>
      </w:r>
    </w:p>
    <w:p w14:paraId="754A1E5B" w14:textId="3A1CEFC9" w:rsidR="001004B9" w:rsidRPr="001004B9" w:rsidRDefault="001004B9" w:rsidP="001004B9">
      <w:pPr>
        <w:pStyle w:val="aa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04B9">
        <w:rPr>
          <w:rFonts w:ascii="Times New Roman" w:hAnsi="Times New Roman" w:cs="Times New Roman"/>
          <w:sz w:val="28"/>
          <w:szCs w:val="28"/>
        </w:rPr>
        <w:t xml:space="preserve">А вот снежинки тоже умеют петь! Касаясь воды, они издают </w:t>
      </w:r>
      <w:proofErr w:type="gramStart"/>
      <w:r w:rsidRPr="001004B9">
        <w:rPr>
          <w:rFonts w:ascii="Times New Roman" w:hAnsi="Times New Roman" w:cs="Times New Roman"/>
          <w:sz w:val="28"/>
          <w:szCs w:val="28"/>
        </w:rPr>
        <w:t>высоко- частотный</w:t>
      </w:r>
      <w:proofErr w:type="gramEnd"/>
      <w:r w:rsidRPr="001004B9">
        <w:rPr>
          <w:rFonts w:ascii="Times New Roman" w:hAnsi="Times New Roman" w:cs="Times New Roman"/>
          <w:sz w:val="28"/>
          <w:szCs w:val="28"/>
        </w:rPr>
        <w:t xml:space="preserve"> звук, который мы, к сожалению, не слышим, чего нельзя сказать о рыбах. Интересно, а им нравится эта песня?</w:t>
      </w:r>
    </w:p>
    <w:p w14:paraId="3B82F35C" w14:textId="7739CBEF" w:rsidR="001004B9" w:rsidRDefault="001004B9" w:rsidP="001004B9">
      <w:pPr>
        <w:rPr>
          <w:rFonts w:ascii="Times New Roman" w:hAnsi="Times New Roman" w:cs="Times New Roman"/>
          <w:sz w:val="28"/>
          <w:szCs w:val="28"/>
        </w:rPr>
      </w:pPr>
    </w:p>
    <w:p w14:paraId="1048123A" w14:textId="7F517E0A" w:rsidR="001004B9" w:rsidRDefault="001004B9" w:rsidP="00100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7455" behindDoc="0" locked="0" layoutInCell="1" allowOverlap="1" wp14:anchorId="59B29687" wp14:editId="26A323A4">
                <wp:simplePos x="0" y="0"/>
                <wp:positionH relativeFrom="column">
                  <wp:posOffset>-299085</wp:posOffset>
                </wp:positionH>
                <wp:positionV relativeFrom="paragraph">
                  <wp:posOffset>255905</wp:posOffset>
                </wp:positionV>
                <wp:extent cx="2139950" cy="2317750"/>
                <wp:effectExtent l="0" t="0" r="12700" b="254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2317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F08A5E" id="Прямоугольник 2" o:spid="_x0000_s1026" style="position:absolute;margin-left:-23.55pt;margin-top:20.15pt;width:168.5pt;height:182.5pt;z-index:2519874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" fillcolor="white [3201]" strokecolor="black [3213]" strokeweight="1pt"/>
            </w:pict>
          </mc:Fallback>
        </mc:AlternateContent>
      </w:r>
      <w:r w:rsidRPr="001004B9">
        <w:rPr>
          <w:rFonts w:ascii="Times New Roman" w:hAnsi="Times New Roman" w:cs="Times New Roman"/>
          <w:sz w:val="28"/>
          <w:szCs w:val="28"/>
        </w:rPr>
        <w:t>Нарисуй снежинку!</w:t>
      </w:r>
    </w:p>
    <w:p w14:paraId="6F00BF4A" w14:textId="77777777" w:rsidR="001004B9" w:rsidRPr="001004B9" w:rsidRDefault="001004B9" w:rsidP="001004B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7BB599" w14:textId="03CFE031" w:rsidR="001004B9" w:rsidRPr="002E62DB" w:rsidRDefault="001004B9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2E74B5" w:themeColor="accent5" w:themeShade="BF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793FD04C" w14:textId="77777777" w:rsidR="001004B9" w:rsidRDefault="002E62DB" w:rsidP="001004B9">
      <w:pPr>
        <w:spacing w:line="360" w:lineRule="auto"/>
        <w:contextualSpacing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                              </w:t>
      </w:r>
    </w:p>
    <w:p w14:paraId="1E189089" w14:textId="41182BC9" w:rsidR="007F1FCA" w:rsidRDefault="003F5DA0" w:rsidP="001004B9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FF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i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781119" behindDoc="1" locked="0" layoutInCell="1" allowOverlap="1" wp14:anchorId="030CF2D1" wp14:editId="619DB840">
            <wp:simplePos x="0" y="0"/>
            <wp:positionH relativeFrom="page">
              <wp:align>center</wp:align>
            </wp:positionH>
            <wp:positionV relativeFrom="paragraph">
              <wp:posOffset>-717550</wp:posOffset>
            </wp:positionV>
            <wp:extent cx="7524750" cy="106934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</w:p>
    <w:p w14:paraId="7C8A0C7A" w14:textId="05376B9B" w:rsidR="001004B9" w:rsidRDefault="00EC7B8C" w:rsidP="00EC7B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91040" behindDoc="1" locked="0" layoutInCell="1" allowOverlap="1" wp14:anchorId="54560C45" wp14:editId="15076E6B">
            <wp:simplePos x="0" y="0"/>
            <wp:positionH relativeFrom="margin">
              <wp:posOffset>-616585</wp:posOffset>
            </wp:positionH>
            <wp:positionV relativeFrom="page">
              <wp:posOffset>2749550</wp:posOffset>
            </wp:positionV>
            <wp:extent cx="2044700" cy="1533470"/>
            <wp:effectExtent l="133350" t="171450" r="88900" b="1816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4142">
                      <a:off x="0" y="0"/>
                      <a:ext cx="2046990" cy="1535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4B9" w:rsidRPr="00EC7B8C">
        <w:rPr>
          <w:rFonts w:ascii="Times New Roman" w:hAnsi="Times New Roman" w:cs="Times New Roman"/>
          <w:sz w:val="28"/>
          <w:szCs w:val="28"/>
        </w:rPr>
        <w:t>В декабре в детском саду прошли самые красивые, сказочные и весёлые новогодние праздники</w:t>
      </w:r>
      <w:r w:rsidRPr="00EC7B8C">
        <w:rPr>
          <w:rFonts w:ascii="Times New Roman" w:hAnsi="Times New Roman" w:cs="Times New Roman"/>
          <w:sz w:val="28"/>
          <w:szCs w:val="28"/>
        </w:rPr>
        <w:t xml:space="preserve">. </w:t>
      </w:r>
      <w:r w:rsidR="001004B9" w:rsidRPr="00EC7B8C">
        <w:rPr>
          <w:rFonts w:ascii="Times New Roman" w:hAnsi="Times New Roman" w:cs="Times New Roman"/>
          <w:sz w:val="28"/>
          <w:szCs w:val="28"/>
        </w:rPr>
        <w:t>Ребята веселились с Дедом Морозом и Снегурочкой, с увлечением рассказывали стихи о зиме, вместе со сказочными героями пели, танцевали, участвовали в весёлых играх и хороводах. Все получили новогодние подарки и чудесное праздничное настроение!</w:t>
      </w:r>
    </w:p>
    <w:p w14:paraId="22941A8F" w14:textId="04F19486" w:rsidR="00EC7B8C" w:rsidRPr="00EC7B8C" w:rsidRDefault="00EC7B8C" w:rsidP="00EC7B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i/>
          <w:noProof/>
          <w:color w:val="FF0000"/>
          <w:sz w:val="72"/>
          <w:szCs w:val="72"/>
        </w:rPr>
        <w:drawing>
          <wp:anchor distT="0" distB="0" distL="114300" distR="114300" simplePos="0" relativeHeight="251994112" behindDoc="1" locked="0" layoutInCell="1" allowOverlap="1" wp14:anchorId="36FB3CF3" wp14:editId="7C5783CB">
            <wp:simplePos x="0" y="0"/>
            <wp:positionH relativeFrom="page">
              <wp:posOffset>4687570</wp:posOffset>
            </wp:positionH>
            <wp:positionV relativeFrom="page">
              <wp:posOffset>2832100</wp:posOffset>
            </wp:positionV>
            <wp:extent cx="2164080" cy="1218912"/>
            <wp:effectExtent l="76200" t="133350" r="83820" b="133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1251">
                      <a:off x="0" y="0"/>
                      <a:ext cx="2164080" cy="1218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ap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993088" behindDoc="1" locked="0" layoutInCell="1" allowOverlap="1" wp14:anchorId="7DD6A071" wp14:editId="66946286">
            <wp:simplePos x="0" y="0"/>
            <wp:positionH relativeFrom="column">
              <wp:posOffset>1485265</wp:posOffset>
            </wp:positionH>
            <wp:positionV relativeFrom="page">
              <wp:posOffset>2863850</wp:posOffset>
            </wp:positionV>
            <wp:extent cx="1972390" cy="1479550"/>
            <wp:effectExtent l="114300" t="171450" r="123190" b="1778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2483">
                      <a:off x="0" y="0"/>
                      <a:ext cx="1972390" cy="147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63B47" w14:textId="737483D7" w:rsidR="00EC7B8C" w:rsidRPr="001004B9" w:rsidRDefault="00EC7B8C" w:rsidP="001004B9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FF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197256D4" w14:textId="0CC9A29A" w:rsidR="007F1FCA" w:rsidRDefault="00EC7B8C" w:rsidP="00F31755">
      <w:pPr>
        <w:jc w:val="center"/>
        <w:rPr>
          <w:b/>
          <w:i/>
          <w:color w:val="FF0000"/>
          <w:sz w:val="72"/>
          <w:szCs w:val="72"/>
        </w:rPr>
      </w:pPr>
      <w:r>
        <w:rPr>
          <w:b/>
          <w:i/>
          <w:noProof/>
          <w:color w:val="FF0000"/>
          <w:sz w:val="72"/>
          <w:szCs w:val="72"/>
        </w:rPr>
        <w:drawing>
          <wp:anchor distT="0" distB="0" distL="114300" distR="114300" simplePos="0" relativeHeight="251996160" behindDoc="1" locked="0" layoutInCell="1" allowOverlap="1" wp14:anchorId="629CE5B3" wp14:editId="0AAA8842">
            <wp:simplePos x="0" y="0"/>
            <wp:positionH relativeFrom="margin">
              <wp:posOffset>2377042</wp:posOffset>
            </wp:positionH>
            <wp:positionV relativeFrom="page">
              <wp:posOffset>4140200</wp:posOffset>
            </wp:positionV>
            <wp:extent cx="1889125" cy="1416685"/>
            <wp:effectExtent l="114300" t="152400" r="92075" b="14541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8645">
                      <a:off x="0" y="0"/>
                      <a:ext cx="1889125" cy="141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ap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992064" behindDoc="1" locked="0" layoutInCell="1" allowOverlap="1" wp14:anchorId="6BCE915E" wp14:editId="4EC459BA">
            <wp:simplePos x="0" y="0"/>
            <wp:positionH relativeFrom="column">
              <wp:posOffset>-927735</wp:posOffset>
            </wp:positionH>
            <wp:positionV relativeFrom="margin">
              <wp:posOffset>3647985</wp:posOffset>
            </wp:positionV>
            <wp:extent cx="2176145" cy="1225550"/>
            <wp:effectExtent l="57150" t="95250" r="52705" b="889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1279">
                      <a:off x="0" y="0"/>
                      <a:ext cx="2176145" cy="122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2C52CAA" w14:textId="7A6C6060" w:rsidR="007F1FCA" w:rsidRDefault="00EC7B8C" w:rsidP="00494E34">
      <w:pPr>
        <w:tabs>
          <w:tab w:val="left" w:pos="3180"/>
        </w:tabs>
        <w:rPr>
          <w:b/>
          <w:i/>
          <w:color w:val="FF0000"/>
          <w:sz w:val="72"/>
          <w:szCs w:val="72"/>
        </w:rPr>
      </w:pPr>
      <w:r>
        <w:rPr>
          <w:b/>
          <w:i/>
          <w:noProof/>
          <w:color w:val="00B050"/>
          <w:sz w:val="56"/>
          <w:szCs w:val="56"/>
        </w:rPr>
        <w:drawing>
          <wp:anchor distT="0" distB="0" distL="114300" distR="114300" simplePos="0" relativeHeight="251995647" behindDoc="1" locked="0" layoutInCell="1" allowOverlap="1" wp14:anchorId="2AE68D97" wp14:editId="445C02A7">
            <wp:simplePos x="0" y="0"/>
            <wp:positionH relativeFrom="column">
              <wp:posOffset>899796</wp:posOffset>
            </wp:positionH>
            <wp:positionV relativeFrom="page">
              <wp:posOffset>4808856</wp:posOffset>
            </wp:positionV>
            <wp:extent cx="1808803" cy="1356905"/>
            <wp:effectExtent l="95250" t="133350" r="96520" b="1295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0611">
                      <a:off x="0" y="0"/>
                      <a:ext cx="1808803" cy="135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color w:val="00B050"/>
          <w:sz w:val="56"/>
          <w:szCs w:val="56"/>
        </w:rPr>
        <w:drawing>
          <wp:anchor distT="0" distB="0" distL="114300" distR="114300" simplePos="0" relativeHeight="251995136" behindDoc="1" locked="0" layoutInCell="1" allowOverlap="1" wp14:anchorId="15FA5BF2" wp14:editId="0EFC9E4E">
            <wp:simplePos x="0" y="0"/>
            <wp:positionH relativeFrom="margin">
              <wp:posOffset>4308475</wp:posOffset>
            </wp:positionH>
            <wp:positionV relativeFrom="page">
              <wp:posOffset>4381500</wp:posOffset>
            </wp:positionV>
            <wp:extent cx="1879600" cy="1409978"/>
            <wp:effectExtent l="114300" t="152400" r="101600" b="133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9112">
                      <a:off x="0" y="0"/>
                      <a:ext cx="1879600" cy="1409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E34">
        <w:rPr>
          <w:b/>
          <w:i/>
          <w:color w:val="FF0000"/>
          <w:sz w:val="72"/>
          <w:szCs w:val="72"/>
        </w:rPr>
        <w:tab/>
      </w:r>
    </w:p>
    <w:p w14:paraId="4394A0AB" w14:textId="359B785D" w:rsidR="00494E34" w:rsidRDefault="00494E34" w:rsidP="00F31755">
      <w:pPr>
        <w:jc w:val="center"/>
        <w:rPr>
          <w:b/>
          <w:i/>
          <w:color w:val="00B050"/>
          <w:sz w:val="56"/>
          <w:szCs w:val="56"/>
        </w:rPr>
      </w:pPr>
    </w:p>
    <w:p w14:paraId="19EBC97C" w14:textId="4669A4CA" w:rsidR="00EC7B8C" w:rsidRDefault="00EC7B8C" w:rsidP="00494E34">
      <w:pPr>
        <w:jc w:val="center"/>
        <w:rPr>
          <w:b/>
          <w:i/>
          <w:color w:val="FF0000"/>
          <w:sz w:val="72"/>
          <w:szCs w:val="72"/>
        </w:rPr>
      </w:pPr>
    </w:p>
    <w:p w14:paraId="1E1F84AF" w14:textId="13D72358" w:rsidR="00EC7B8C" w:rsidRDefault="00EC7B8C" w:rsidP="00EC7B8C">
      <w:pPr>
        <w:rPr>
          <w:rFonts w:ascii="Times New Roman" w:hAnsi="Times New Roman" w:cs="Times New Roman"/>
          <w:sz w:val="28"/>
          <w:szCs w:val="28"/>
        </w:rPr>
      </w:pPr>
      <w:r w:rsidRPr="00EC7B8C">
        <w:rPr>
          <w:rFonts w:ascii="Times New Roman" w:hAnsi="Times New Roman" w:cs="Times New Roman"/>
          <w:sz w:val="28"/>
          <w:szCs w:val="28"/>
        </w:rPr>
        <w:t xml:space="preserve">Перед новым годом ребята вместе с родителями активно принимали участие в благотворительных акциях «Тепло души» и «Помощь маленькому другу». Благодарим всех участников акции!  </w:t>
      </w:r>
    </w:p>
    <w:p w14:paraId="2C6DDEAC" w14:textId="3F739F77" w:rsidR="00EC7B8C" w:rsidRPr="00EC7B8C" w:rsidRDefault="00EC7B8C" w:rsidP="00EC7B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97184" behindDoc="1" locked="0" layoutInCell="1" allowOverlap="1" wp14:anchorId="68F34D65" wp14:editId="5F41B2E1">
            <wp:simplePos x="0" y="0"/>
            <wp:positionH relativeFrom="margin">
              <wp:posOffset>1263650</wp:posOffset>
            </wp:positionH>
            <wp:positionV relativeFrom="paragraph">
              <wp:posOffset>9525</wp:posOffset>
            </wp:positionV>
            <wp:extent cx="3238500" cy="2428788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36671" w14:textId="77777777" w:rsidR="00EC7B8C" w:rsidRDefault="00EC7B8C" w:rsidP="00494E34">
      <w:pPr>
        <w:jc w:val="center"/>
        <w:rPr>
          <w:b/>
          <w:i/>
          <w:color w:val="FF0000"/>
          <w:sz w:val="72"/>
          <w:szCs w:val="72"/>
        </w:rPr>
      </w:pPr>
    </w:p>
    <w:p w14:paraId="0A0F90F3" w14:textId="77777777" w:rsidR="00EC7B8C" w:rsidRDefault="00EC7B8C" w:rsidP="00494E34">
      <w:pPr>
        <w:jc w:val="center"/>
        <w:rPr>
          <w:b/>
          <w:i/>
          <w:color w:val="FF0000"/>
          <w:sz w:val="72"/>
          <w:szCs w:val="72"/>
        </w:rPr>
      </w:pPr>
    </w:p>
    <w:p w14:paraId="1B10A8B1" w14:textId="77777777" w:rsidR="00EC7B8C" w:rsidRDefault="00EC7B8C" w:rsidP="00494E34">
      <w:pPr>
        <w:jc w:val="center"/>
        <w:rPr>
          <w:b/>
          <w:i/>
          <w:color w:val="FF0000"/>
          <w:sz w:val="72"/>
          <w:szCs w:val="72"/>
        </w:rPr>
      </w:pPr>
    </w:p>
    <w:p w14:paraId="249C9C67" w14:textId="7DE971A3" w:rsidR="00494E34" w:rsidRPr="008B5D7C" w:rsidRDefault="003F5DA0" w:rsidP="00494E34">
      <w:pPr>
        <w:jc w:val="center"/>
        <w:rPr>
          <w:b/>
          <w:i/>
          <w:color w:val="FFC000"/>
          <w:sz w:val="72"/>
          <w:szCs w:val="72"/>
        </w:rPr>
      </w:pPr>
      <w:r>
        <w:rPr>
          <w:b/>
          <w:i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780094" behindDoc="1" locked="0" layoutInCell="1" allowOverlap="1" wp14:anchorId="7565F2C0" wp14:editId="1981DA0E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69200" cy="106934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E34" w:rsidRPr="00625245">
        <w:rPr>
          <w:b/>
          <w:i/>
          <w:color w:val="FF0000"/>
          <w:sz w:val="72"/>
          <w:szCs w:val="72"/>
        </w:rPr>
        <w:t>Н</w:t>
      </w:r>
      <w:r w:rsidR="00494E34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494E34" w:rsidRPr="00625245">
        <w:rPr>
          <w:b/>
          <w:i/>
          <w:color w:val="4472C4" w:themeColor="accent1"/>
          <w:sz w:val="72"/>
          <w:szCs w:val="72"/>
        </w:rPr>
        <w:t>Ш</w:t>
      </w:r>
      <w:r w:rsidR="00494E34" w:rsidRPr="00625245">
        <w:rPr>
          <w:b/>
          <w:i/>
          <w:color w:val="00B050"/>
          <w:sz w:val="72"/>
          <w:szCs w:val="72"/>
        </w:rPr>
        <w:t>И</w:t>
      </w:r>
      <w:r w:rsidR="00494E34" w:rsidRPr="00625245">
        <w:rPr>
          <w:b/>
          <w:i/>
          <w:sz w:val="72"/>
          <w:szCs w:val="72"/>
        </w:rPr>
        <w:t xml:space="preserve"> </w:t>
      </w:r>
      <w:r w:rsidR="00494E34" w:rsidRPr="00625245">
        <w:rPr>
          <w:b/>
          <w:i/>
          <w:color w:val="00B0F0"/>
          <w:sz w:val="72"/>
          <w:szCs w:val="72"/>
        </w:rPr>
        <w:t>Н</w:t>
      </w:r>
      <w:r w:rsidR="00494E34" w:rsidRPr="00625245">
        <w:rPr>
          <w:b/>
          <w:i/>
          <w:color w:val="FFC000"/>
          <w:sz w:val="72"/>
          <w:szCs w:val="72"/>
        </w:rPr>
        <w:t>О</w:t>
      </w:r>
      <w:r w:rsidR="00494E34" w:rsidRPr="00625245">
        <w:rPr>
          <w:b/>
          <w:i/>
          <w:color w:val="5B9BD5" w:themeColor="accent5"/>
          <w:sz w:val="72"/>
          <w:szCs w:val="72"/>
        </w:rPr>
        <w:t>В</w:t>
      </w:r>
      <w:r w:rsidR="00494E34" w:rsidRPr="00625245">
        <w:rPr>
          <w:b/>
          <w:i/>
          <w:sz w:val="72"/>
          <w:szCs w:val="72"/>
        </w:rPr>
        <w:t>О</w:t>
      </w:r>
      <w:r w:rsidR="00494E34" w:rsidRPr="00625245">
        <w:rPr>
          <w:b/>
          <w:i/>
          <w:color w:val="44546A" w:themeColor="text2"/>
          <w:sz w:val="72"/>
          <w:szCs w:val="72"/>
        </w:rPr>
        <w:t>С</w:t>
      </w:r>
      <w:r w:rsidR="00494E34" w:rsidRPr="00625245">
        <w:rPr>
          <w:b/>
          <w:i/>
          <w:color w:val="7030A0"/>
          <w:sz w:val="72"/>
          <w:szCs w:val="72"/>
        </w:rPr>
        <w:t>Т</w:t>
      </w:r>
      <w:r w:rsidR="00494E34" w:rsidRPr="00625245">
        <w:rPr>
          <w:b/>
          <w:i/>
          <w:color w:val="FFC000"/>
          <w:sz w:val="72"/>
          <w:szCs w:val="72"/>
        </w:rPr>
        <w:t>И</w:t>
      </w:r>
    </w:p>
    <w:p w14:paraId="1ADEA862" w14:textId="5AEE3AC4" w:rsidR="00494E34" w:rsidRPr="00287946" w:rsidRDefault="00287946" w:rsidP="002879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99232" behindDoc="1" locked="0" layoutInCell="1" allowOverlap="1" wp14:anchorId="7F55BE99" wp14:editId="0EC4504E">
            <wp:simplePos x="0" y="0"/>
            <wp:positionH relativeFrom="column">
              <wp:posOffset>2856865</wp:posOffset>
            </wp:positionH>
            <wp:positionV relativeFrom="page">
              <wp:posOffset>3454400</wp:posOffset>
            </wp:positionV>
            <wp:extent cx="2797175" cy="1574284"/>
            <wp:effectExtent l="0" t="0" r="3175" b="698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574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8208" behindDoc="1" locked="0" layoutInCell="1" allowOverlap="1" wp14:anchorId="51F9385C" wp14:editId="7CC90120">
            <wp:simplePos x="0" y="0"/>
            <wp:positionH relativeFrom="column">
              <wp:posOffset>-191135</wp:posOffset>
            </wp:positionH>
            <wp:positionV relativeFrom="page">
              <wp:posOffset>3416300</wp:posOffset>
            </wp:positionV>
            <wp:extent cx="2974975" cy="1674495"/>
            <wp:effectExtent l="0" t="0" r="0" b="190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674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7B8C" w:rsidRPr="00287946">
        <w:rPr>
          <w:rFonts w:ascii="Times New Roman" w:hAnsi="Times New Roman" w:cs="Times New Roman"/>
          <w:sz w:val="28"/>
          <w:szCs w:val="28"/>
        </w:rPr>
        <w:t>В детском саду № 98 "Карамельки" 14 декабря прошло методическое объединение "Школа молодого педагога" в рамках работы МРЦ "Педагог для всех". Опыт работы представили воспитатели детских садов 98, 114, 126 и 8.</w:t>
      </w:r>
      <w:r w:rsidR="00EC7B8C" w:rsidRPr="00287946">
        <w:rPr>
          <w:rFonts w:ascii="Times New Roman" w:hAnsi="Times New Roman" w:cs="Times New Roman"/>
          <w:sz w:val="28"/>
          <w:szCs w:val="28"/>
        </w:rPr>
        <w:br/>
        <w:t xml:space="preserve">На встрече молодые специалисты обсудили опыт внедрения в практику преподавания передового педагогического опыта и основных достижений педагогической науки, а также организацию творческой деятельности! Педагог нашего детского сада, </w:t>
      </w:r>
      <w:r w:rsidRPr="00287946">
        <w:rPr>
          <w:rFonts w:ascii="Times New Roman" w:hAnsi="Times New Roman" w:cs="Times New Roman"/>
          <w:sz w:val="28"/>
          <w:szCs w:val="28"/>
        </w:rPr>
        <w:t xml:space="preserve">Кондратьева Полина Андреевна провела мастер-класс по изготовлению дидактических пособий своими руками. </w:t>
      </w:r>
    </w:p>
    <w:p w14:paraId="615611D9" w14:textId="46F8BC5E" w:rsidR="00494E34" w:rsidRDefault="00494E34" w:rsidP="00F31755">
      <w:pPr>
        <w:jc w:val="center"/>
        <w:rPr>
          <w:b/>
          <w:i/>
          <w:color w:val="00B050"/>
          <w:sz w:val="56"/>
          <w:szCs w:val="56"/>
        </w:rPr>
      </w:pPr>
    </w:p>
    <w:p w14:paraId="60C0E899" w14:textId="714ACB05" w:rsidR="00494E34" w:rsidRDefault="00494E34" w:rsidP="00F31755">
      <w:pPr>
        <w:jc w:val="center"/>
        <w:rPr>
          <w:b/>
          <w:i/>
          <w:color w:val="00B050"/>
          <w:sz w:val="56"/>
          <w:szCs w:val="56"/>
        </w:rPr>
      </w:pPr>
    </w:p>
    <w:p w14:paraId="70D0A98E" w14:textId="5AF1D1F6" w:rsidR="00494E34" w:rsidRDefault="00494E34" w:rsidP="00494E34">
      <w:pPr>
        <w:rPr>
          <w:b/>
          <w:i/>
          <w:color w:val="00B050"/>
          <w:sz w:val="56"/>
          <w:szCs w:val="56"/>
        </w:rPr>
      </w:pPr>
    </w:p>
    <w:p w14:paraId="4363E2E8" w14:textId="6B0F0297" w:rsidR="00494E34" w:rsidRDefault="00287946" w:rsidP="00494E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и педагоги нашего детского сада с удовольствием принимают участие творческих и профессиональных конкурсах различных уровней и непременно показывают высокие результаты! Так, в декабре прошла череда конкурсов, посвященных предстоящим новогодним праздникам. </w:t>
      </w:r>
    </w:p>
    <w:p w14:paraId="181B2197" w14:textId="10646407" w:rsidR="00287946" w:rsidRDefault="00287946" w:rsidP="00494E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воспитателя, Туровой Анны Николаевны заняла 1 место в городском конкурсе новогодних игрушек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ЯрЁлка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игрушка победителей красовалась на главной елке в Ярославле! </w:t>
      </w:r>
    </w:p>
    <w:p w14:paraId="1F32FDF9" w14:textId="39E34435" w:rsidR="00287946" w:rsidRDefault="00287946" w:rsidP="00494E34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i/>
          <w:noProof/>
          <w:color w:val="FF0000"/>
          <w:sz w:val="72"/>
          <w:szCs w:val="72"/>
        </w:rPr>
        <w:drawing>
          <wp:anchor distT="0" distB="0" distL="114300" distR="114300" simplePos="0" relativeHeight="252001280" behindDoc="1" locked="0" layoutInCell="1" allowOverlap="1" wp14:anchorId="10985250" wp14:editId="13902210">
            <wp:simplePos x="0" y="0"/>
            <wp:positionH relativeFrom="margin">
              <wp:posOffset>3009265</wp:posOffset>
            </wp:positionH>
            <wp:positionV relativeFrom="page">
              <wp:posOffset>7829550</wp:posOffset>
            </wp:positionV>
            <wp:extent cx="3201035" cy="1803679"/>
            <wp:effectExtent l="0" t="0" r="0" b="63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1803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00256" behindDoc="1" locked="0" layoutInCell="1" allowOverlap="1" wp14:anchorId="38CD5745" wp14:editId="4C6CE0D4">
            <wp:simplePos x="0" y="0"/>
            <wp:positionH relativeFrom="column">
              <wp:posOffset>-426085</wp:posOffset>
            </wp:positionH>
            <wp:positionV relativeFrom="page">
              <wp:posOffset>7778750</wp:posOffset>
            </wp:positionV>
            <wp:extent cx="3448050" cy="1939290"/>
            <wp:effectExtent l="0" t="0" r="0" b="381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93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Соколова Мира из группы «Звездочки» была отмечена специальным дипломом в рамках онлайн-конкурса ИЗО-творчества «Наряд для снегурочки». </w:t>
      </w:r>
    </w:p>
    <w:p w14:paraId="66A042F7" w14:textId="7D3C78DD" w:rsidR="00287946" w:rsidRDefault="00287946" w:rsidP="00494E34">
      <w:pPr>
        <w:rPr>
          <w:rFonts w:ascii="Times New Roman" w:hAnsi="Times New Roman" w:cs="Times New Roman"/>
          <w:sz w:val="28"/>
          <w:szCs w:val="28"/>
        </w:rPr>
      </w:pPr>
    </w:p>
    <w:p w14:paraId="38938F37" w14:textId="77777777" w:rsidR="00287946" w:rsidRDefault="00287946" w:rsidP="00494E34">
      <w:pPr>
        <w:rPr>
          <w:rFonts w:ascii="Times New Roman" w:hAnsi="Times New Roman" w:cs="Times New Roman"/>
          <w:sz w:val="28"/>
          <w:szCs w:val="28"/>
        </w:rPr>
      </w:pPr>
    </w:p>
    <w:p w14:paraId="5F47171B" w14:textId="454E496B" w:rsidR="00494E34" w:rsidRDefault="00494E34" w:rsidP="00F31755">
      <w:pPr>
        <w:jc w:val="center"/>
        <w:rPr>
          <w:b/>
          <w:i/>
          <w:color w:val="00B050"/>
          <w:sz w:val="56"/>
          <w:szCs w:val="56"/>
        </w:rPr>
      </w:pPr>
    </w:p>
    <w:p w14:paraId="7BF72B84" w14:textId="77777777" w:rsidR="00494E34" w:rsidRDefault="00494E34" w:rsidP="00494E34">
      <w:pPr>
        <w:rPr>
          <w:b/>
          <w:i/>
          <w:color w:val="00B050"/>
          <w:sz w:val="56"/>
          <w:szCs w:val="56"/>
        </w:rPr>
      </w:pPr>
    </w:p>
    <w:p w14:paraId="03ED054A" w14:textId="40541ECD" w:rsidR="00D271B7" w:rsidRDefault="003F5DA0" w:rsidP="00111AAA">
      <w:pPr>
        <w:tabs>
          <w:tab w:val="left" w:pos="1116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>
        <w:rPr>
          <w:b/>
          <w:i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988992" behindDoc="1" locked="0" layoutInCell="1" allowOverlap="1" wp14:anchorId="3EEC834C" wp14:editId="36700B28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69200" cy="1069340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6B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2E851E92" wp14:editId="1081A87E">
            <wp:simplePos x="0" y="0"/>
            <wp:positionH relativeFrom="column">
              <wp:posOffset>304800</wp:posOffset>
            </wp:positionH>
            <wp:positionV relativeFrom="paragraph">
              <wp:posOffset>-332105</wp:posOffset>
            </wp:positionV>
            <wp:extent cx="708660" cy="714038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1B7"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14:paraId="5AD5004E" w14:textId="51CDE642" w:rsidR="003340A8" w:rsidRDefault="003340A8" w:rsidP="003340A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D1ED1">
        <w:rPr>
          <w:rFonts w:ascii="Times New Roman" w:hAnsi="Times New Roman" w:cs="Times New Roman"/>
          <w:b/>
          <w:i/>
          <w:sz w:val="24"/>
          <w:szCs w:val="24"/>
        </w:rPr>
        <w:t xml:space="preserve"> «Профилактика детского травматизма </w:t>
      </w:r>
    </w:p>
    <w:p w14:paraId="38799245" w14:textId="77777777" w:rsidR="003340A8" w:rsidRPr="00FD1ED1" w:rsidRDefault="003340A8" w:rsidP="003340A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D1ED1">
        <w:rPr>
          <w:rFonts w:ascii="Times New Roman" w:hAnsi="Times New Roman" w:cs="Times New Roman"/>
          <w:b/>
          <w:i/>
          <w:sz w:val="24"/>
          <w:szCs w:val="24"/>
        </w:rPr>
        <w:t>в зимний период».</w:t>
      </w:r>
    </w:p>
    <w:p w14:paraId="2AED240E" w14:textId="77777777" w:rsidR="003340A8" w:rsidRPr="00FD1ED1" w:rsidRDefault="003340A8" w:rsidP="003340A8">
      <w:pPr>
        <w:jc w:val="both"/>
        <w:rPr>
          <w:rFonts w:ascii="Times New Roman" w:hAnsi="Times New Roman" w:cs="Times New Roman"/>
          <w:sz w:val="24"/>
          <w:szCs w:val="24"/>
        </w:rPr>
      </w:pPr>
      <w:r w:rsidRPr="00FD1ED1">
        <w:rPr>
          <w:rFonts w:ascii="Times New Roman" w:hAnsi="Times New Roman" w:cs="Times New Roman"/>
          <w:sz w:val="24"/>
          <w:szCs w:val="24"/>
        </w:rPr>
        <w:t>Дети ведут себя очень активно и зимой, и летом. Однако именно в зимний период значительно возрастает число травм, особенно в период школьных каникул, когда дети больше располагают свободным временем, чаще находятся на улице и остаются без присмотра взрослых.</w:t>
      </w:r>
    </w:p>
    <w:p w14:paraId="668CEF65" w14:textId="2104D78C" w:rsidR="003340A8" w:rsidRPr="00FD1ED1" w:rsidRDefault="003340A8" w:rsidP="003340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ED1">
        <w:rPr>
          <w:rFonts w:ascii="Times New Roman" w:hAnsi="Times New Roman" w:cs="Times New Roman"/>
          <w:sz w:val="24"/>
          <w:szCs w:val="24"/>
        </w:rPr>
        <w:t xml:space="preserve">Врачи-травматологи утверждают: значительное число травм зимой происходит из-за неумения правильно кататься на </w:t>
      </w:r>
      <w:r w:rsidRPr="00FD1ED1">
        <w:rPr>
          <w:rFonts w:ascii="Times New Roman" w:hAnsi="Times New Roman" w:cs="Times New Roman"/>
          <w:b/>
          <w:sz w:val="24"/>
          <w:szCs w:val="24"/>
        </w:rPr>
        <w:t>санках, лыжах, коньках</w:t>
      </w:r>
      <w:r w:rsidRPr="00FD1ED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ватрушках </w:t>
      </w:r>
      <w:r w:rsidRPr="00FD1ED1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FD1ED1">
        <w:rPr>
          <w:rFonts w:ascii="Times New Roman" w:hAnsi="Times New Roman" w:cs="Times New Roman"/>
          <w:b/>
          <w:sz w:val="24"/>
          <w:szCs w:val="24"/>
        </w:rPr>
        <w:t>юбинг).</w:t>
      </w:r>
    </w:p>
    <w:p w14:paraId="47C8EC61" w14:textId="77777777" w:rsidR="003340A8" w:rsidRPr="00FD1ED1" w:rsidRDefault="003340A8" w:rsidP="003340A8">
      <w:pPr>
        <w:rPr>
          <w:rFonts w:ascii="Times New Roman" w:hAnsi="Times New Roman" w:cs="Times New Roman"/>
          <w:sz w:val="24"/>
          <w:szCs w:val="24"/>
        </w:rPr>
      </w:pPr>
      <w:r w:rsidRPr="00FD1ED1">
        <w:rPr>
          <w:rFonts w:ascii="Times New Roman" w:hAnsi="Times New Roman" w:cs="Times New Roman"/>
          <w:sz w:val="24"/>
          <w:szCs w:val="24"/>
        </w:rPr>
        <w:t xml:space="preserve">  </w:t>
      </w:r>
      <w:r w:rsidRPr="00FD1E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849678" wp14:editId="6C8D4246">
            <wp:extent cx="1897811" cy="1414425"/>
            <wp:effectExtent l="0" t="0" r="7620" b="0"/>
            <wp:docPr id="19" name="Рисунок 19" descr="ᐈ Санки детские советские фото, фотографии санки дети | скачать на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ᐈ Санки детские советские фото, фотографии санки дети | скачать на  Depositphotos®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179" cy="141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E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34589E" wp14:editId="2D384924">
            <wp:extent cx="1802921" cy="1411039"/>
            <wp:effectExtent l="0" t="0" r="6985" b="0"/>
            <wp:docPr id="21" name="Рисунок 21" descr="Картинки катание с горки зимой 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катание с горки зимой %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673" cy="142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E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5AB635" wp14:editId="2A0CEEB7">
            <wp:extent cx="2025925" cy="1406106"/>
            <wp:effectExtent l="0" t="0" r="0" b="3810"/>
            <wp:docPr id="23" name="Рисунок 23" descr="Ребёнок и его безопасность&quot;: Картинки по теме &quot;Правила поведения на водоёме  летом и зимой&quot; | Картинки, Поведение, Детский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бёнок и его безопасность&quot;: Картинки по теме &quot;Правила поведения на водоёме  летом и зимой&quot; | Картинки, Поведение, Детский сад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934" cy="140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1144B" w14:textId="77777777" w:rsidR="003340A8" w:rsidRPr="00FD1ED1" w:rsidRDefault="003340A8" w:rsidP="003340A8">
      <w:pPr>
        <w:rPr>
          <w:rFonts w:ascii="Times New Roman" w:hAnsi="Times New Roman" w:cs="Times New Roman"/>
          <w:sz w:val="24"/>
          <w:szCs w:val="24"/>
        </w:rPr>
      </w:pPr>
      <w:r w:rsidRPr="00FD1ED1">
        <w:rPr>
          <w:rFonts w:ascii="Times New Roman" w:hAnsi="Times New Roman" w:cs="Times New Roman"/>
          <w:sz w:val="24"/>
          <w:szCs w:val="24"/>
        </w:rPr>
        <w:t>Если вы решили доверить, ребенку самостоятельно спуститься с горки на санках, расскажите ему, что:</w:t>
      </w:r>
    </w:p>
    <w:p w14:paraId="4A14268F" w14:textId="77777777" w:rsidR="003340A8" w:rsidRPr="00FD1ED1" w:rsidRDefault="003340A8" w:rsidP="003340A8">
      <w:pPr>
        <w:pStyle w:val="aa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1ED1">
        <w:rPr>
          <w:rFonts w:ascii="Times New Roman" w:hAnsi="Times New Roman" w:cs="Times New Roman"/>
          <w:sz w:val="24"/>
          <w:szCs w:val="24"/>
        </w:rPr>
        <w:t>спускаться следует только с ровных, пологих горок, без трамплинов, кочек, деревьев или кустов на пути;</w:t>
      </w:r>
    </w:p>
    <w:p w14:paraId="02182754" w14:textId="77777777" w:rsidR="003340A8" w:rsidRPr="00FD1ED1" w:rsidRDefault="003340A8" w:rsidP="003340A8">
      <w:pPr>
        <w:pStyle w:val="aa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1ED1">
        <w:rPr>
          <w:rFonts w:ascii="Times New Roman" w:hAnsi="Times New Roman" w:cs="Times New Roman"/>
          <w:sz w:val="24"/>
          <w:szCs w:val="24"/>
        </w:rPr>
        <w:t>перед спуском нужно проверить, свободна ли трасса, не собираются ли ее пересекать с другого склона;</w:t>
      </w:r>
    </w:p>
    <w:p w14:paraId="73A970CB" w14:textId="77777777" w:rsidR="003340A8" w:rsidRPr="00FD1ED1" w:rsidRDefault="003340A8" w:rsidP="003340A8">
      <w:pPr>
        <w:pStyle w:val="aa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1ED1">
        <w:rPr>
          <w:rFonts w:ascii="Times New Roman" w:hAnsi="Times New Roman" w:cs="Times New Roman"/>
          <w:sz w:val="24"/>
          <w:szCs w:val="24"/>
        </w:rPr>
        <w:t>на сани садятся только верхом, держась за веревочку. Ноги не ставят на полозья, держат с боков полусогнутыми;</w:t>
      </w:r>
    </w:p>
    <w:p w14:paraId="46590D31" w14:textId="77777777" w:rsidR="003340A8" w:rsidRPr="00FD1ED1" w:rsidRDefault="003340A8" w:rsidP="003340A8">
      <w:pPr>
        <w:pStyle w:val="aa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1ED1">
        <w:rPr>
          <w:rFonts w:ascii="Times New Roman" w:hAnsi="Times New Roman" w:cs="Times New Roman"/>
          <w:sz w:val="24"/>
          <w:szCs w:val="24"/>
        </w:rPr>
        <w:t>чтобы повернуть на ходу, достаточно спустить ногу на снег с той стороны, в которую хочешь повернуть сани;</w:t>
      </w:r>
    </w:p>
    <w:p w14:paraId="615BDB81" w14:textId="77777777" w:rsidR="003340A8" w:rsidRPr="00FD1ED1" w:rsidRDefault="003340A8" w:rsidP="003340A8">
      <w:pPr>
        <w:pStyle w:val="aa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1ED1">
        <w:rPr>
          <w:rFonts w:ascii="Times New Roman" w:hAnsi="Times New Roman" w:cs="Times New Roman"/>
          <w:sz w:val="24"/>
          <w:szCs w:val="24"/>
        </w:rPr>
        <w:t>чтобы затормозить, надо опустить на снег ноги и резко поднять передок санок;</w:t>
      </w:r>
    </w:p>
    <w:p w14:paraId="1C00C160" w14:textId="77777777" w:rsidR="003340A8" w:rsidRPr="00FD1ED1" w:rsidRDefault="003340A8" w:rsidP="003340A8">
      <w:pPr>
        <w:pStyle w:val="aa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1ED1">
        <w:rPr>
          <w:rFonts w:ascii="Times New Roman" w:hAnsi="Times New Roman" w:cs="Times New Roman"/>
          <w:sz w:val="24"/>
          <w:szCs w:val="24"/>
        </w:rPr>
        <w:t>научите его падать: в момент падения он должен уметь группироваться, собираться в комочек, так, чтобы ушиб приходился на как можно большую площадь.</w:t>
      </w:r>
    </w:p>
    <w:p w14:paraId="64074DB9" w14:textId="77777777" w:rsidR="003340A8" w:rsidRPr="00FD1ED1" w:rsidRDefault="003340A8" w:rsidP="003340A8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D1ED1">
        <w:rPr>
          <w:rFonts w:ascii="Times New Roman" w:hAnsi="Times New Roman" w:cs="Times New Roman"/>
          <w:sz w:val="24"/>
          <w:szCs w:val="24"/>
        </w:rPr>
        <w:t>Категорически запретите ребенку кататься с горок, выходящих на проезжую часть улицы или железнодорожное полотно, и разъясните, насколько это опасно для жизни.</w:t>
      </w:r>
    </w:p>
    <w:p w14:paraId="073DA7D9" w14:textId="77777777" w:rsidR="003340A8" w:rsidRPr="00FD1ED1" w:rsidRDefault="003340A8" w:rsidP="003340A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5CEA0D" w14:textId="77777777" w:rsidR="003340A8" w:rsidRPr="00FD1ED1" w:rsidRDefault="003340A8" w:rsidP="003340A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8BD3BA" w14:textId="77777777" w:rsidR="003340A8" w:rsidRPr="00FD1ED1" w:rsidRDefault="003340A8" w:rsidP="003340A8">
      <w:pPr>
        <w:jc w:val="center"/>
        <w:rPr>
          <w:rFonts w:ascii="Times New Roman" w:hAnsi="Times New Roman" w:cs="Times New Roman"/>
          <w:sz w:val="24"/>
          <w:szCs w:val="24"/>
        </w:rPr>
      </w:pPr>
      <w:r w:rsidRPr="00FD1ED1">
        <w:rPr>
          <w:rFonts w:ascii="Times New Roman" w:hAnsi="Times New Roman" w:cs="Times New Roman"/>
          <w:b/>
          <w:color w:val="FF0000"/>
          <w:sz w:val="24"/>
          <w:szCs w:val="24"/>
        </w:rPr>
        <w:t>Помните, лучшая профилактика зимних травм -</w:t>
      </w:r>
    </w:p>
    <w:p w14:paraId="5546930F" w14:textId="77777777" w:rsidR="003340A8" w:rsidRPr="00FD1ED1" w:rsidRDefault="003340A8" w:rsidP="003340A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D1ED1">
        <w:rPr>
          <w:rFonts w:ascii="Times New Roman" w:hAnsi="Times New Roman" w:cs="Times New Roman"/>
          <w:b/>
          <w:color w:val="FF0000"/>
          <w:sz w:val="24"/>
          <w:szCs w:val="24"/>
        </w:rPr>
        <w:t>это осторожность и осмотрительность!</w:t>
      </w:r>
    </w:p>
    <w:p w14:paraId="09499139" w14:textId="4DA71146" w:rsidR="001C77E3" w:rsidRPr="003340A8" w:rsidRDefault="003340A8" w:rsidP="004B2374">
      <w:pPr>
        <w:jc w:val="right"/>
        <w:rPr>
          <w:rFonts w:ascii="Calibri" w:hAnsi="Calibri" w:cs="Calibri"/>
          <w:b/>
          <w:bCs/>
          <w:i/>
          <w:iCs/>
        </w:rPr>
      </w:pPr>
      <w:r w:rsidRPr="003340A8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Подготовила воспитатель Золотова Л.В.</w:t>
      </w:r>
    </w:p>
    <w:sectPr w:rsidR="001C77E3" w:rsidRPr="00334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77892" w14:textId="77777777" w:rsidR="0095274F" w:rsidRDefault="0095274F" w:rsidP="00EE341C">
      <w:pPr>
        <w:spacing w:after="0" w:line="240" w:lineRule="auto"/>
      </w:pPr>
      <w:r>
        <w:separator/>
      </w:r>
    </w:p>
  </w:endnote>
  <w:endnote w:type="continuationSeparator" w:id="0">
    <w:p w14:paraId="0DBA5896" w14:textId="77777777" w:rsidR="0095274F" w:rsidRDefault="0095274F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1032E" w14:textId="77777777" w:rsidR="0095274F" w:rsidRDefault="0095274F" w:rsidP="00EE341C">
      <w:pPr>
        <w:spacing w:after="0" w:line="240" w:lineRule="auto"/>
      </w:pPr>
      <w:r>
        <w:separator/>
      </w:r>
    </w:p>
  </w:footnote>
  <w:footnote w:type="continuationSeparator" w:id="0">
    <w:p w14:paraId="03760B40" w14:textId="77777777" w:rsidR="0095274F" w:rsidRDefault="0095274F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style="width:11pt;height:11pt" o:bullet="t">
        <v:imagedata r:id="rId1" o:title="mso64C0"/>
      </v:shape>
    </w:pict>
  </w:numPicBullet>
  <w:abstractNum w:abstractNumId="0" w15:restartNumberingAfterBreak="0">
    <w:nsid w:val="0481739B"/>
    <w:multiLevelType w:val="hybridMultilevel"/>
    <w:tmpl w:val="83E0B2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305B7"/>
    <w:multiLevelType w:val="hybridMultilevel"/>
    <w:tmpl w:val="CEB44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4222E"/>
    <w:multiLevelType w:val="multilevel"/>
    <w:tmpl w:val="CA4A1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A75C24"/>
    <w:multiLevelType w:val="multilevel"/>
    <w:tmpl w:val="50869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AA0BF4"/>
    <w:multiLevelType w:val="hybridMultilevel"/>
    <w:tmpl w:val="5DC6CB1C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ADC54D7"/>
    <w:multiLevelType w:val="hybridMultilevel"/>
    <w:tmpl w:val="F7D40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F54D7"/>
    <w:multiLevelType w:val="hybridMultilevel"/>
    <w:tmpl w:val="F74A6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071440"/>
    <w:multiLevelType w:val="hybridMultilevel"/>
    <w:tmpl w:val="1E420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CE6BDE"/>
    <w:multiLevelType w:val="hybridMultilevel"/>
    <w:tmpl w:val="C6C05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2165A8"/>
    <w:multiLevelType w:val="hybridMultilevel"/>
    <w:tmpl w:val="5882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366E7C"/>
    <w:multiLevelType w:val="multilevel"/>
    <w:tmpl w:val="CEC2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F57D44"/>
    <w:multiLevelType w:val="multilevel"/>
    <w:tmpl w:val="C980F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572F75"/>
    <w:multiLevelType w:val="hybridMultilevel"/>
    <w:tmpl w:val="EF2C24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FF7472"/>
    <w:multiLevelType w:val="multilevel"/>
    <w:tmpl w:val="F6384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FC4DD2"/>
    <w:multiLevelType w:val="hybridMultilevel"/>
    <w:tmpl w:val="57942C12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7B66DD"/>
    <w:multiLevelType w:val="hybridMultilevel"/>
    <w:tmpl w:val="0F00D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0F702C"/>
    <w:multiLevelType w:val="hybridMultilevel"/>
    <w:tmpl w:val="48A42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624A94"/>
    <w:multiLevelType w:val="multilevel"/>
    <w:tmpl w:val="C568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9102068"/>
    <w:multiLevelType w:val="hybridMultilevel"/>
    <w:tmpl w:val="E96ED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19"/>
  </w:num>
  <w:num w:numId="4">
    <w:abstractNumId w:val="7"/>
  </w:num>
  <w:num w:numId="5">
    <w:abstractNumId w:val="1"/>
  </w:num>
  <w:num w:numId="6">
    <w:abstractNumId w:val="4"/>
  </w:num>
  <w:num w:numId="7">
    <w:abstractNumId w:val="18"/>
  </w:num>
  <w:num w:numId="8">
    <w:abstractNumId w:val="20"/>
  </w:num>
  <w:num w:numId="9">
    <w:abstractNumId w:val="6"/>
  </w:num>
  <w:num w:numId="10">
    <w:abstractNumId w:val="15"/>
  </w:num>
  <w:num w:numId="11">
    <w:abstractNumId w:val="12"/>
  </w:num>
  <w:num w:numId="12">
    <w:abstractNumId w:val="2"/>
  </w:num>
  <w:num w:numId="13">
    <w:abstractNumId w:val="24"/>
  </w:num>
  <w:num w:numId="14">
    <w:abstractNumId w:val="3"/>
  </w:num>
  <w:num w:numId="15">
    <w:abstractNumId w:val="17"/>
  </w:num>
  <w:num w:numId="16">
    <w:abstractNumId w:val="13"/>
  </w:num>
  <w:num w:numId="17">
    <w:abstractNumId w:val="8"/>
  </w:num>
  <w:num w:numId="18">
    <w:abstractNumId w:val="9"/>
  </w:num>
  <w:num w:numId="19">
    <w:abstractNumId w:val="10"/>
  </w:num>
  <w:num w:numId="20">
    <w:abstractNumId w:val="21"/>
  </w:num>
  <w:num w:numId="21">
    <w:abstractNumId w:val="11"/>
  </w:num>
  <w:num w:numId="22">
    <w:abstractNumId w:val="25"/>
  </w:num>
  <w:num w:numId="23">
    <w:abstractNumId w:val="14"/>
  </w:num>
  <w:num w:numId="24">
    <w:abstractNumId w:val="5"/>
  </w:num>
  <w:num w:numId="25">
    <w:abstractNumId w:val="0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5214A"/>
    <w:rsid w:val="000758B8"/>
    <w:rsid w:val="00094D81"/>
    <w:rsid w:val="000A5038"/>
    <w:rsid w:val="000B1356"/>
    <w:rsid w:val="000B5E6A"/>
    <w:rsid w:val="000B6FA0"/>
    <w:rsid w:val="000B7C9A"/>
    <w:rsid w:val="000C1B3D"/>
    <w:rsid w:val="000E6E45"/>
    <w:rsid w:val="001004B9"/>
    <w:rsid w:val="00103CF3"/>
    <w:rsid w:val="00104248"/>
    <w:rsid w:val="00111AAA"/>
    <w:rsid w:val="00125764"/>
    <w:rsid w:val="001306B5"/>
    <w:rsid w:val="001548AA"/>
    <w:rsid w:val="00167041"/>
    <w:rsid w:val="001A1194"/>
    <w:rsid w:val="001C3E61"/>
    <w:rsid w:val="001C77E3"/>
    <w:rsid w:val="001E2DE0"/>
    <w:rsid w:val="002010F2"/>
    <w:rsid w:val="00203B37"/>
    <w:rsid w:val="002541BB"/>
    <w:rsid w:val="00287946"/>
    <w:rsid w:val="00297369"/>
    <w:rsid w:val="00297C87"/>
    <w:rsid w:val="002C2FFC"/>
    <w:rsid w:val="002E62DB"/>
    <w:rsid w:val="003340A8"/>
    <w:rsid w:val="00361E5F"/>
    <w:rsid w:val="00362E0B"/>
    <w:rsid w:val="00376112"/>
    <w:rsid w:val="003A4341"/>
    <w:rsid w:val="003D733E"/>
    <w:rsid w:val="003F5DA0"/>
    <w:rsid w:val="00415A91"/>
    <w:rsid w:val="00476330"/>
    <w:rsid w:val="00494E34"/>
    <w:rsid w:val="004A506E"/>
    <w:rsid w:val="004B2374"/>
    <w:rsid w:val="004E6E68"/>
    <w:rsid w:val="005441F6"/>
    <w:rsid w:val="005B260E"/>
    <w:rsid w:val="006149BA"/>
    <w:rsid w:val="00625245"/>
    <w:rsid w:val="00632069"/>
    <w:rsid w:val="0063701B"/>
    <w:rsid w:val="00651912"/>
    <w:rsid w:val="006910E0"/>
    <w:rsid w:val="00692DFE"/>
    <w:rsid w:val="006A7E3E"/>
    <w:rsid w:val="006B308E"/>
    <w:rsid w:val="006B5B31"/>
    <w:rsid w:val="006D3775"/>
    <w:rsid w:val="006E01E0"/>
    <w:rsid w:val="00744144"/>
    <w:rsid w:val="00760584"/>
    <w:rsid w:val="0076428C"/>
    <w:rsid w:val="007A0AB6"/>
    <w:rsid w:val="007A27F2"/>
    <w:rsid w:val="007D0F03"/>
    <w:rsid w:val="007F0240"/>
    <w:rsid w:val="007F1FCA"/>
    <w:rsid w:val="007F24C3"/>
    <w:rsid w:val="007F727D"/>
    <w:rsid w:val="00813273"/>
    <w:rsid w:val="00854DA7"/>
    <w:rsid w:val="00866A92"/>
    <w:rsid w:val="00893202"/>
    <w:rsid w:val="008A773F"/>
    <w:rsid w:val="008B5D7C"/>
    <w:rsid w:val="008C6EF9"/>
    <w:rsid w:val="008F6490"/>
    <w:rsid w:val="009123DC"/>
    <w:rsid w:val="0095274F"/>
    <w:rsid w:val="0098643D"/>
    <w:rsid w:val="00987E39"/>
    <w:rsid w:val="009B32E5"/>
    <w:rsid w:val="009B56D7"/>
    <w:rsid w:val="009F6946"/>
    <w:rsid w:val="00A04949"/>
    <w:rsid w:val="00A23CE5"/>
    <w:rsid w:val="00A27F96"/>
    <w:rsid w:val="00A30AEC"/>
    <w:rsid w:val="00AA6462"/>
    <w:rsid w:val="00AB1297"/>
    <w:rsid w:val="00AD730A"/>
    <w:rsid w:val="00B278BB"/>
    <w:rsid w:val="00B66EB4"/>
    <w:rsid w:val="00B70C1F"/>
    <w:rsid w:val="00B927F4"/>
    <w:rsid w:val="00BA00EB"/>
    <w:rsid w:val="00BC6DE1"/>
    <w:rsid w:val="00C047C1"/>
    <w:rsid w:val="00C1147A"/>
    <w:rsid w:val="00C319CE"/>
    <w:rsid w:val="00C33159"/>
    <w:rsid w:val="00C71461"/>
    <w:rsid w:val="00CB05F2"/>
    <w:rsid w:val="00CB684B"/>
    <w:rsid w:val="00CF5E4C"/>
    <w:rsid w:val="00D01F05"/>
    <w:rsid w:val="00D02462"/>
    <w:rsid w:val="00D13FDB"/>
    <w:rsid w:val="00D14767"/>
    <w:rsid w:val="00D271B7"/>
    <w:rsid w:val="00D87036"/>
    <w:rsid w:val="00E058BF"/>
    <w:rsid w:val="00E20013"/>
    <w:rsid w:val="00E34FF1"/>
    <w:rsid w:val="00E5558C"/>
    <w:rsid w:val="00E62B5B"/>
    <w:rsid w:val="00E84384"/>
    <w:rsid w:val="00EC7B8C"/>
    <w:rsid w:val="00EE341C"/>
    <w:rsid w:val="00EE3A88"/>
    <w:rsid w:val="00EF4E29"/>
    <w:rsid w:val="00F04054"/>
    <w:rsid w:val="00F31755"/>
    <w:rsid w:val="00F32A2D"/>
    <w:rsid w:val="00F54762"/>
    <w:rsid w:val="00FC6459"/>
    <w:rsid w:val="00FE5054"/>
    <w:rsid w:val="00FF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41B14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1C77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C77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B70C1F"/>
    <w:rPr>
      <w:i/>
      <w:iCs/>
    </w:rPr>
  </w:style>
  <w:style w:type="paragraph" w:customStyle="1" w:styleId="c1">
    <w:name w:val="c1"/>
    <w:basedOn w:val="a"/>
    <w:rsid w:val="006B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308E"/>
  </w:style>
  <w:style w:type="paragraph" w:customStyle="1" w:styleId="im-mess">
    <w:name w:val="im-mess"/>
    <w:basedOn w:val="a"/>
    <w:rsid w:val="00FC6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361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t0xe">
    <w:name w:val="trt0xe"/>
    <w:basedOn w:val="a"/>
    <w:rsid w:val="00B27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38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900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65547-6B6C-4022-99C6-DF9BE2FAC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614</Words>
  <Characters>3619</Characters>
  <Application>Microsoft Office Word</Application>
  <DocSecurity>0</DocSecurity>
  <Lines>100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cp:lastPrinted>2020-09-08T17:43:00Z</cp:lastPrinted>
  <dcterms:created xsi:type="dcterms:W3CDTF">2023-01-12T18:25:00Z</dcterms:created>
  <dcterms:modified xsi:type="dcterms:W3CDTF">2023-01-12T18:25:00Z</dcterms:modified>
</cp:coreProperties>
</file>