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19F40DC6" w:rsidR="00EE341C" w:rsidRPr="000A04FF" w:rsidRDefault="001D5849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70560" behindDoc="1" locked="0" layoutInCell="1" allowOverlap="1" wp14:anchorId="25CCECA2" wp14:editId="0927AD89">
            <wp:simplePos x="0" y="0"/>
            <wp:positionH relativeFrom="column">
              <wp:posOffset>-508635</wp:posOffset>
            </wp:positionH>
            <wp:positionV relativeFrom="page">
              <wp:posOffset>1060450</wp:posOffset>
            </wp:positionV>
            <wp:extent cx="1162050" cy="1757680"/>
            <wp:effectExtent l="152400" t="152400" r="361950" b="3568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75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1A11996D" w:rsidR="00EE341C" w:rsidRDefault="0053020F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9535" behindDoc="1" locked="0" layoutInCell="1" allowOverlap="1" wp14:anchorId="1AC97F3F" wp14:editId="33E7E1F5">
            <wp:simplePos x="0" y="0"/>
            <wp:positionH relativeFrom="page">
              <wp:align>right</wp:align>
            </wp:positionH>
            <wp:positionV relativeFrom="paragraph">
              <wp:posOffset>495935</wp:posOffset>
            </wp:positionV>
            <wp:extent cx="10669270" cy="7545258"/>
            <wp:effectExtent l="0" t="0" r="0" b="0"/>
            <wp:wrapNone/>
            <wp:docPr id="3" name="Рисунок 3" descr="Размытый зимний фон | Премиум векторы | Абстрактное, Серебряные звезды,  Снеж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мытый зимний фон | Премиум векторы | Абстрактное, Серебряные звезды,  Снежин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9270" cy="7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E341C"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72DAB06E"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62F63F6C"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222EA801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63825CA6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2CAC5C1E" w14:textId="76D285DA" w:rsidR="00780D9C" w:rsidRDefault="00BA00EB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2E74B5" w:themeColor="accent5" w:themeShade="BF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3020F">
        <w:rPr>
          <w:rFonts w:ascii="Times New Roman" w:hAnsi="Times New Roman" w:cs="Times New Roman"/>
          <w:b/>
          <w:caps/>
          <w:noProof/>
          <w:color w:val="2E74B5" w:themeColor="accent5" w:themeShade="BF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</w:t>
      </w:r>
      <w:r w:rsidRPr="0053020F">
        <w:rPr>
          <w:rFonts w:ascii="Times New Roman" w:hAnsi="Times New Roman" w:cs="Times New Roman"/>
          <w:b/>
          <w:caps/>
          <w:noProof/>
          <w:color w:val="2E74B5" w:themeColor="accent5" w:themeShade="BF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780D9C">
        <w:rPr>
          <w:rFonts w:ascii="Times New Roman" w:hAnsi="Times New Roman" w:cs="Times New Roman"/>
          <w:b/>
          <w:caps/>
          <w:noProof/>
          <w:color w:val="2E74B5" w:themeColor="accent5" w:themeShade="BF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февраль</w:t>
      </w:r>
    </w:p>
    <w:p w14:paraId="5BE3D51E" w14:textId="77777777" w:rsidR="00780D9C" w:rsidRPr="00780D9C" w:rsidRDefault="00780D9C" w:rsidP="00780D9C">
      <w:pPr>
        <w:jc w:val="right"/>
        <w:rPr>
          <w:rFonts w:ascii="Monotype Corsiva" w:hAnsi="Monotype Corsiva"/>
          <w:sz w:val="28"/>
          <w:szCs w:val="28"/>
        </w:rPr>
      </w:pPr>
      <w:r w:rsidRPr="00780D9C">
        <w:rPr>
          <w:rFonts w:ascii="Monotype Corsiva" w:hAnsi="Monotype Corsiva"/>
          <w:sz w:val="28"/>
          <w:szCs w:val="28"/>
        </w:rPr>
        <w:t>Февраль - самый короткий месяц в году, финал зимы. Последние холода. Ледяной ветер гуляет в открытом поле, носится меж голых берез и осин, забивает еловые лапы снегом. А в безветрие все засыпано инеем. Шелковистая вата снегов нежно румянится в свете заката.</w:t>
      </w:r>
    </w:p>
    <w:p w14:paraId="4E73D2EA" w14:textId="77777777" w:rsidR="00780D9C" w:rsidRPr="00780D9C" w:rsidRDefault="00780D9C" w:rsidP="00780D9C">
      <w:pPr>
        <w:jc w:val="right"/>
        <w:rPr>
          <w:rFonts w:ascii="Monotype Corsiva" w:hAnsi="Monotype Corsiva"/>
          <w:sz w:val="28"/>
          <w:szCs w:val="28"/>
        </w:rPr>
      </w:pPr>
      <w:r w:rsidRPr="00780D9C">
        <w:rPr>
          <w:rFonts w:ascii="Monotype Corsiva" w:hAnsi="Monotype Corsiva"/>
          <w:sz w:val="28"/>
          <w:szCs w:val="28"/>
        </w:rPr>
        <w:t>Крепкие морозы в феврале бывают только по ночам. Днем в затишье начинает пригревать солнце. Недаром февраль, по народному календарю, двуликий месяц: и ЛЮТЕНЬ, и БОКОГРЕИ.</w:t>
      </w:r>
    </w:p>
    <w:p w14:paraId="4C6F2DE1" w14:textId="77777777" w:rsidR="00780D9C" w:rsidRPr="00780D9C" w:rsidRDefault="00780D9C" w:rsidP="00780D9C">
      <w:pPr>
        <w:jc w:val="right"/>
        <w:rPr>
          <w:rFonts w:ascii="Monotype Corsiva" w:hAnsi="Monotype Corsiva"/>
          <w:sz w:val="28"/>
          <w:szCs w:val="28"/>
        </w:rPr>
      </w:pPr>
      <w:r w:rsidRPr="00780D9C">
        <w:rPr>
          <w:rFonts w:ascii="Monotype Corsiva" w:hAnsi="Monotype Corsiva"/>
          <w:sz w:val="28"/>
          <w:szCs w:val="28"/>
        </w:rPr>
        <w:t xml:space="preserve">День ото дня становится светлее. Почти на два часа прибавляется в феврале день. Впереди - </w:t>
      </w:r>
      <w:proofErr w:type="spellStart"/>
      <w:r w:rsidRPr="00780D9C">
        <w:rPr>
          <w:rFonts w:ascii="Monotype Corsiva" w:hAnsi="Monotype Corsiva"/>
          <w:sz w:val="28"/>
          <w:szCs w:val="28"/>
        </w:rPr>
        <w:t>предвесенье</w:t>
      </w:r>
      <w:proofErr w:type="spellEnd"/>
      <w:r w:rsidRPr="00780D9C">
        <w:rPr>
          <w:rFonts w:ascii="Monotype Corsiva" w:hAnsi="Monotype Corsiva"/>
          <w:sz w:val="28"/>
          <w:szCs w:val="28"/>
        </w:rPr>
        <w:t>. Но еще зима, зима...</w:t>
      </w:r>
    </w:p>
    <w:p w14:paraId="603FE688" w14:textId="330BFB90" w:rsidR="00780D9C" w:rsidRPr="00780D9C" w:rsidRDefault="00780D9C" w:rsidP="00780D9C">
      <w:pPr>
        <w:jc w:val="center"/>
        <w:rPr>
          <w:b/>
          <w:bCs/>
          <w:color w:val="1F3864" w:themeColor="accent1" w:themeShade="80"/>
          <w:sz w:val="28"/>
          <w:szCs w:val="28"/>
        </w:rPr>
      </w:pPr>
      <w:r w:rsidRPr="00780D9C">
        <w:rPr>
          <w:b/>
          <w:bCs/>
          <w:color w:val="1F3864" w:themeColor="accent1" w:themeShade="80"/>
          <w:sz w:val="28"/>
          <w:szCs w:val="28"/>
        </w:rPr>
        <w:t>Приметы февраля</w:t>
      </w:r>
    </w:p>
    <w:p w14:paraId="0E7BC86D" w14:textId="77777777" w:rsidR="00780D9C" w:rsidRPr="00780D9C" w:rsidRDefault="00780D9C" w:rsidP="00780D9C">
      <w:pPr>
        <w:jc w:val="both"/>
        <w:rPr>
          <w:rFonts w:ascii="Times New Roman" w:hAnsi="Times New Roman" w:cs="Times New Roman"/>
          <w:sz w:val="28"/>
          <w:szCs w:val="28"/>
        </w:rPr>
      </w:pPr>
      <w:r w:rsidRPr="00780D9C">
        <w:rPr>
          <w:rFonts w:ascii="Times New Roman" w:hAnsi="Times New Roman" w:cs="Times New Roman"/>
          <w:sz w:val="28"/>
          <w:szCs w:val="28"/>
        </w:rPr>
        <w:t>В феврале зима с весной встречается впервой.</w:t>
      </w:r>
    </w:p>
    <w:p w14:paraId="3DC4A8FB" w14:textId="77777777" w:rsidR="00780D9C" w:rsidRPr="00780D9C" w:rsidRDefault="00780D9C" w:rsidP="00780D9C">
      <w:pPr>
        <w:jc w:val="both"/>
        <w:rPr>
          <w:rFonts w:ascii="Times New Roman" w:hAnsi="Times New Roman" w:cs="Times New Roman"/>
          <w:sz w:val="28"/>
          <w:szCs w:val="28"/>
        </w:rPr>
      </w:pPr>
      <w:r w:rsidRPr="00780D9C">
        <w:rPr>
          <w:rFonts w:ascii="Times New Roman" w:hAnsi="Times New Roman" w:cs="Times New Roman"/>
          <w:sz w:val="28"/>
          <w:szCs w:val="28"/>
        </w:rPr>
        <w:t>В феврале сильные морозы - короткая зима.</w:t>
      </w:r>
    </w:p>
    <w:p w14:paraId="3C93858B" w14:textId="77777777" w:rsidR="00780D9C" w:rsidRPr="00780D9C" w:rsidRDefault="00780D9C" w:rsidP="00780D9C">
      <w:pPr>
        <w:jc w:val="both"/>
        <w:rPr>
          <w:rFonts w:ascii="Times New Roman" w:hAnsi="Times New Roman" w:cs="Times New Roman"/>
          <w:sz w:val="28"/>
          <w:szCs w:val="28"/>
        </w:rPr>
      </w:pPr>
      <w:r w:rsidRPr="00780D9C">
        <w:rPr>
          <w:rFonts w:ascii="Times New Roman" w:hAnsi="Times New Roman" w:cs="Times New Roman"/>
          <w:sz w:val="28"/>
          <w:szCs w:val="28"/>
        </w:rPr>
        <w:t>Длинные февральские сосульки сулят долгую зиму.</w:t>
      </w:r>
    </w:p>
    <w:p w14:paraId="0276EF9B" w14:textId="77777777" w:rsidR="00780D9C" w:rsidRPr="00780D9C" w:rsidRDefault="00780D9C" w:rsidP="00780D9C">
      <w:pPr>
        <w:jc w:val="both"/>
        <w:rPr>
          <w:rFonts w:ascii="Times New Roman" w:hAnsi="Times New Roman" w:cs="Times New Roman"/>
          <w:sz w:val="28"/>
          <w:szCs w:val="28"/>
        </w:rPr>
      </w:pPr>
      <w:r w:rsidRPr="00780D9C">
        <w:rPr>
          <w:rFonts w:ascii="Times New Roman" w:hAnsi="Times New Roman" w:cs="Times New Roman"/>
          <w:sz w:val="28"/>
          <w:szCs w:val="28"/>
        </w:rPr>
        <w:t>Начало февраля погожее - и весну жди раннюю и пригожую.</w:t>
      </w:r>
    </w:p>
    <w:p w14:paraId="27D2B313" w14:textId="77777777" w:rsidR="00780D9C" w:rsidRPr="00780D9C" w:rsidRDefault="00780D9C" w:rsidP="00780D9C">
      <w:pPr>
        <w:jc w:val="both"/>
        <w:rPr>
          <w:sz w:val="28"/>
          <w:szCs w:val="28"/>
        </w:rPr>
      </w:pPr>
      <w:r w:rsidRPr="00780D9C">
        <w:rPr>
          <w:rFonts w:ascii="Times New Roman" w:hAnsi="Times New Roman" w:cs="Times New Roman"/>
          <w:sz w:val="28"/>
          <w:szCs w:val="28"/>
        </w:rPr>
        <w:t>Теплый февраль приносит холодную весну</w:t>
      </w:r>
      <w:r w:rsidRPr="00780D9C">
        <w:rPr>
          <w:sz w:val="28"/>
          <w:szCs w:val="28"/>
        </w:rPr>
        <w:t>.</w:t>
      </w:r>
    </w:p>
    <w:p w14:paraId="0565F4E9" w14:textId="77777777" w:rsidR="00780D9C" w:rsidRDefault="00780D9C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2E74B5" w:themeColor="accent5" w:themeShade="BF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33B9612D" w14:textId="5AE8D751" w:rsidR="003B1AC2" w:rsidRPr="003B1AC2" w:rsidRDefault="003B1AC2" w:rsidP="003B1AC2">
      <w:pPr>
        <w:jc w:val="center"/>
        <w:rPr>
          <w:rFonts w:ascii="Monotype Corsiva" w:hAnsi="Monotype Corsiva"/>
          <w:color w:val="2F5496" w:themeColor="accent1" w:themeShade="BF"/>
          <w:sz w:val="32"/>
          <w:szCs w:val="32"/>
        </w:rPr>
      </w:pPr>
    </w:p>
    <w:p w14:paraId="027C472E" w14:textId="0CCA70A1" w:rsidR="00415A91" w:rsidRPr="00780D9C" w:rsidRDefault="00780D9C" w:rsidP="00780D9C">
      <w:pPr>
        <w:jc w:val="center"/>
        <w:rPr>
          <w:rFonts w:ascii="Monotype Corsiva" w:hAnsi="Monotype Corsiva"/>
          <w:color w:val="2E74B5" w:themeColor="accent5" w:themeShade="B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99232" behindDoc="1" locked="0" layoutInCell="1" allowOverlap="1" wp14:anchorId="467F72FF" wp14:editId="7E9D6B5D">
            <wp:simplePos x="0" y="0"/>
            <wp:positionH relativeFrom="page">
              <wp:align>left</wp:align>
            </wp:positionH>
            <wp:positionV relativeFrom="paragraph">
              <wp:posOffset>841375</wp:posOffset>
            </wp:positionV>
            <wp:extent cx="10669270" cy="7545258"/>
            <wp:effectExtent l="0" t="0" r="0" b="0"/>
            <wp:wrapNone/>
            <wp:docPr id="11" name="Рисунок 11" descr="Размытый зимний фон | Премиум векторы | Абстрактное, Серебряные звезды,  Снеж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мытый зимний фон | Премиум векторы | Абстрактное, Серебряные звезды,  Снежин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9270" cy="7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14:paraId="1CD45140" w14:textId="662D4E31" w:rsidR="002A2B7B" w:rsidRDefault="00780D9C" w:rsidP="0078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7664" behindDoc="1" locked="0" layoutInCell="1" allowOverlap="1" wp14:anchorId="04B688B8" wp14:editId="597906AC">
            <wp:simplePos x="0" y="0"/>
            <wp:positionH relativeFrom="column">
              <wp:posOffset>3522345</wp:posOffset>
            </wp:positionH>
            <wp:positionV relativeFrom="page">
              <wp:posOffset>1676400</wp:posOffset>
            </wp:positionV>
            <wp:extent cx="2766060" cy="2070100"/>
            <wp:effectExtent l="0" t="0" r="0" b="6350"/>
            <wp:wrapTight wrapText="bothSides">
              <wp:wrapPolygon edited="0">
                <wp:start x="595" y="0"/>
                <wp:lineTo x="0" y="398"/>
                <wp:lineTo x="0" y="21269"/>
                <wp:lineTo x="595" y="21467"/>
                <wp:lineTo x="20826" y="21467"/>
                <wp:lineTo x="21421" y="21269"/>
                <wp:lineTo x="21421" y="398"/>
                <wp:lineTo x="20826" y="0"/>
                <wp:lineTo x="595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D9C">
        <w:rPr>
          <w:rFonts w:ascii="Times New Roman" w:hAnsi="Times New Roman" w:cs="Times New Roman"/>
          <w:sz w:val="28"/>
          <w:szCs w:val="28"/>
        </w:rPr>
        <w:t xml:space="preserve">Спорт-важная часть жизни наших малышей в детском саду. В январе для старших «Карамелек» прошел спортивный праздник «Рождественские гуляния», организованный инструктором физической культуры </w:t>
      </w:r>
      <w:proofErr w:type="spellStart"/>
      <w:r w:rsidRPr="00780D9C">
        <w:rPr>
          <w:rFonts w:ascii="Times New Roman" w:hAnsi="Times New Roman" w:cs="Times New Roman"/>
          <w:sz w:val="28"/>
          <w:szCs w:val="28"/>
        </w:rPr>
        <w:t>Бараковой</w:t>
      </w:r>
      <w:proofErr w:type="spellEnd"/>
      <w:r w:rsidRPr="00780D9C">
        <w:rPr>
          <w:rFonts w:ascii="Times New Roman" w:hAnsi="Times New Roman" w:cs="Times New Roman"/>
          <w:sz w:val="28"/>
          <w:szCs w:val="28"/>
        </w:rPr>
        <w:t xml:space="preserve"> Юлией Николаевной.</w:t>
      </w:r>
      <w:r w:rsidRPr="00780D9C">
        <w:rPr>
          <w:rFonts w:ascii="Times New Roman" w:hAnsi="Times New Roman" w:cs="Times New Roman"/>
          <w:sz w:val="28"/>
          <w:szCs w:val="28"/>
        </w:rPr>
        <w:br/>
        <w:t>Зимние спортивные забавы были в почете издревле, русский народ всегда устраивал спортивные гулянья и состязания к зимним праздникам! «Ромашки», «</w:t>
      </w:r>
      <w:proofErr w:type="spellStart"/>
      <w:r w:rsidRPr="00780D9C">
        <w:rPr>
          <w:rFonts w:ascii="Times New Roman" w:hAnsi="Times New Roman" w:cs="Times New Roman"/>
          <w:sz w:val="28"/>
          <w:szCs w:val="28"/>
        </w:rPr>
        <w:t>Барбариски</w:t>
      </w:r>
      <w:proofErr w:type="spellEnd"/>
      <w:r w:rsidRPr="00780D9C">
        <w:rPr>
          <w:rFonts w:ascii="Times New Roman" w:hAnsi="Times New Roman" w:cs="Times New Roman"/>
          <w:sz w:val="28"/>
          <w:szCs w:val="28"/>
        </w:rPr>
        <w:t xml:space="preserve">», «Звездочки» и «Гулливеры» отлично провели время.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6F8A46" w14:textId="64421C24" w:rsidR="00780D9C" w:rsidRDefault="00780D9C" w:rsidP="0078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8688" behindDoc="1" locked="0" layoutInCell="1" allowOverlap="1" wp14:anchorId="1D3C108E" wp14:editId="139AE863">
            <wp:simplePos x="0" y="0"/>
            <wp:positionH relativeFrom="margin">
              <wp:posOffset>-376555</wp:posOffset>
            </wp:positionH>
            <wp:positionV relativeFrom="paragraph">
              <wp:posOffset>6985</wp:posOffset>
            </wp:positionV>
            <wp:extent cx="1727200" cy="2308225"/>
            <wp:effectExtent l="0" t="0" r="6350" b="0"/>
            <wp:wrapTight wrapText="bothSides">
              <wp:wrapPolygon edited="0">
                <wp:start x="953" y="0"/>
                <wp:lineTo x="0" y="357"/>
                <wp:lineTo x="0" y="21214"/>
                <wp:lineTo x="953" y="21392"/>
                <wp:lineTo x="20488" y="21392"/>
                <wp:lineTo x="21441" y="21214"/>
                <wp:lineTo x="21441" y="357"/>
                <wp:lineTo x="20488" y="0"/>
                <wp:lineTo x="95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30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7ADE6" w14:textId="5A4C084F" w:rsidR="00780D9C" w:rsidRDefault="00780D9C" w:rsidP="00780D9C">
      <w:pPr>
        <w:rPr>
          <w:rFonts w:ascii="Times New Roman" w:hAnsi="Times New Roman" w:cs="Times New Roman"/>
          <w:sz w:val="28"/>
          <w:szCs w:val="28"/>
        </w:rPr>
      </w:pPr>
      <w:r w:rsidRPr="00780D9C">
        <w:rPr>
          <w:rFonts w:ascii="Times New Roman" w:hAnsi="Times New Roman" w:cs="Times New Roman"/>
          <w:sz w:val="28"/>
          <w:szCs w:val="28"/>
        </w:rPr>
        <w:t>Ходьба на лыжах упражняет в балансировании тела и быстром беге, требует умения ставить ноги параллельно и сохранять это положение при скольжении, способствует укреплению голеностопных суставов и развитию точных и ловких движений, а умеренный холод является прекрасным возбудителем мышц и средством закаливания.</w:t>
      </w:r>
    </w:p>
    <w:p w14:paraId="55232A83" w14:textId="38A97A6C" w:rsidR="00780D9C" w:rsidRDefault="00780D9C" w:rsidP="00780D9C">
      <w:pPr>
        <w:rPr>
          <w:rFonts w:ascii="Times New Roman" w:hAnsi="Times New Roman" w:cs="Times New Roman"/>
          <w:sz w:val="28"/>
          <w:szCs w:val="28"/>
        </w:rPr>
      </w:pPr>
    </w:p>
    <w:p w14:paraId="6E81D9D9" w14:textId="31E7A1D5" w:rsidR="00780D9C" w:rsidRDefault="00780D9C" w:rsidP="0078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20736" behindDoc="1" locked="0" layoutInCell="1" allowOverlap="1" wp14:anchorId="40E3141D" wp14:editId="372465BA">
            <wp:simplePos x="0" y="0"/>
            <wp:positionH relativeFrom="margin">
              <wp:posOffset>2951277</wp:posOffset>
            </wp:positionH>
            <wp:positionV relativeFrom="page">
              <wp:posOffset>8337550</wp:posOffset>
            </wp:positionV>
            <wp:extent cx="2540349" cy="1905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87" cy="1906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1" locked="0" layoutInCell="1" allowOverlap="1" wp14:anchorId="10D08FBC" wp14:editId="7637D2C8">
            <wp:simplePos x="0" y="0"/>
            <wp:positionH relativeFrom="column">
              <wp:posOffset>37465</wp:posOffset>
            </wp:positionH>
            <wp:positionV relativeFrom="paragraph">
              <wp:posOffset>1713230</wp:posOffset>
            </wp:positionV>
            <wp:extent cx="2540091" cy="19050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91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80D9C">
        <w:rPr>
          <w:rFonts w:ascii="Times New Roman" w:hAnsi="Times New Roman" w:cs="Times New Roman"/>
          <w:sz w:val="28"/>
          <w:szCs w:val="28"/>
        </w:rPr>
        <w:t>Недавно на участке самых маленьких наших воспитанников из группы "Пчелки" появился символ 2024 года-дракон. В группе "Пчелки" родители дали волю своей фантазии и красочно оформили территорию.  Такие совместные мероприятия способствуют укреплению связей между детским садом и семьями.</w:t>
      </w:r>
      <w:r w:rsidRPr="00780D9C">
        <w:rPr>
          <w:rFonts w:ascii="Times New Roman" w:hAnsi="Times New Roman" w:cs="Times New Roman"/>
          <w:sz w:val="28"/>
          <w:szCs w:val="28"/>
        </w:rPr>
        <w:br/>
        <w:t>Мы выражаем благодарность родителям и воспитателям группы "Пчелки" и надеемся на долгую и крепкую дружбу с семьями наших воспитанников!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FEB114" w14:textId="7B86FC98" w:rsidR="00780D9C" w:rsidRPr="00780D9C" w:rsidRDefault="00780D9C" w:rsidP="00780D9C">
      <w:pPr>
        <w:rPr>
          <w:rFonts w:ascii="Times New Roman" w:hAnsi="Times New Roman" w:cs="Times New Roman"/>
          <w:sz w:val="28"/>
          <w:szCs w:val="28"/>
        </w:rPr>
      </w:pPr>
    </w:p>
    <w:p w14:paraId="36D56AD5" w14:textId="43B6C893" w:rsidR="00523841" w:rsidRPr="00523841" w:rsidRDefault="00523841" w:rsidP="00523841">
      <w:pPr>
        <w:rPr>
          <w:rFonts w:ascii="Times New Roman" w:hAnsi="Times New Roman" w:cs="Times New Roman"/>
          <w:sz w:val="24"/>
          <w:szCs w:val="24"/>
        </w:rPr>
      </w:pPr>
    </w:p>
    <w:p w14:paraId="4BA1C88B" w14:textId="33B80FFE" w:rsidR="00BB6D0C" w:rsidRDefault="00BB6D0C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029B3E9D" w14:textId="0279B1E3" w:rsidR="00BB6D0C" w:rsidRDefault="00BB6D0C" w:rsidP="00CB57C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0AD18C3F" w14:textId="5F0A8153" w:rsidR="00523841" w:rsidRPr="00780D9C" w:rsidRDefault="00780D9C" w:rsidP="00780D9C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968510" behindDoc="1" locked="0" layoutInCell="1" allowOverlap="1" wp14:anchorId="46129591" wp14:editId="1CA5D446">
            <wp:simplePos x="0" y="0"/>
            <wp:positionH relativeFrom="page">
              <wp:align>right</wp:align>
            </wp:positionH>
            <wp:positionV relativeFrom="paragraph">
              <wp:posOffset>616016</wp:posOffset>
            </wp:positionV>
            <wp:extent cx="11118717" cy="7545070"/>
            <wp:effectExtent l="0" t="4127" r="2857" b="2858"/>
            <wp:wrapNone/>
            <wp:docPr id="27" name="Рисунок 27" descr="Размытый зимний фон | Премиум векторы | Абстрактное, Серебряные звезды,  Снеж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мытый зимний фон | Премиум векторы | Абстрактное, Серебряные звезды,  Снежин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18717" cy="7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841" w:rsidRPr="00625245">
        <w:rPr>
          <w:b/>
          <w:i/>
          <w:color w:val="FF0000"/>
          <w:sz w:val="72"/>
          <w:szCs w:val="72"/>
        </w:rPr>
        <w:t>Н</w:t>
      </w:r>
      <w:r w:rsidR="00523841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523841" w:rsidRPr="00625245">
        <w:rPr>
          <w:b/>
          <w:i/>
          <w:color w:val="4472C4" w:themeColor="accent1"/>
          <w:sz w:val="72"/>
          <w:szCs w:val="72"/>
        </w:rPr>
        <w:t>Ш</w:t>
      </w:r>
      <w:r w:rsidR="00523841" w:rsidRPr="00625245">
        <w:rPr>
          <w:b/>
          <w:i/>
          <w:color w:val="00B050"/>
          <w:sz w:val="72"/>
          <w:szCs w:val="72"/>
        </w:rPr>
        <w:t>И</w:t>
      </w:r>
      <w:r w:rsidR="00523841" w:rsidRPr="00625245">
        <w:rPr>
          <w:b/>
          <w:i/>
          <w:sz w:val="72"/>
          <w:szCs w:val="72"/>
        </w:rPr>
        <w:t xml:space="preserve"> </w:t>
      </w:r>
      <w:r w:rsidR="00523841" w:rsidRPr="00625245">
        <w:rPr>
          <w:b/>
          <w:i/>
          <w:color w:val="00B0F0"/>
          <w:sz w:val="72"/>
          <w:szCs w:val="72"/>
        </w:rPr>
        <w:t>Н</w:t>
      </w:r>
      <w:r w:rsidR="00523841" w:rsidRPr="00625245">
        <w:rPr>
          <w:b/>
          <w:i/>
          <w:color w:val="FFC000"/>
          <w:sz w:val="72"/>
          <w:szCs w:val="72"/>
        </w:rPr>
        <w:t>О</w:t>
      </w:r>
      <w:r w:rsidR="00523841" w:rsidRPr="00625245">
        <w:rPr>
          <w:b/>
          <w:i/>
          <w:color w:val="5B9BD5" w:themeColor="accent5"/>
          <w:sz w:val="72"/>
          <w:szCs w:val="72"/>
        </w:rPr>
        <w:t>В</w:t>
      </w:r>
      <w:r w:rsidR="00523841" w:rsidRPr="00625245">
        <w:rPr>
          <w:b/>
          <w:i/>
          <w:sz w:val="72"/>
          <w:szCs w:val="72"/>
        </w:rPr>
        <w:t>О</w:t>
      </w:r>
      <w:r w:rsidR="00523841" w:rsidRPr="00625245">
        <w:rPr>
          <w:b/>
          <w:i/>
          <w:color w:val="44546A" w:themeColor="text2"/>
          <w:sz w:val="72"/>
          <w:szCs w:val="72"/>
        </w:rPr>
        <w:t>С</w:t>
      </w:r>
      <w:r w:rsidR="00523841" w:rsidRPr="00625245">
        <w:rPr>
          <w:b/>
          <w:i/>
          <w:color w:val="7030A0"/>
          <w:sz w:val="72"/>
          <w:szCs w:val="72"/>
        </w:rPr>
        <w:t>Т</w:t>
      </w:r>
      <w:r w:rsidR="00523841" w:rsidRPr="00625245">
        <w:rPr>
          <w:b/>
          <w:i/>
          <w:color w:val="FFC000"/>
          <w:sz w:val="72"/>
          <w:szCs w:val="72"/>
        </w:rPr>
        <w:t>И</w:t>
      </w:r>
    </w:p>
    <w:p w14:paraId="3FFB8DEE" w14:textId="18CED144" w:rsidR="002A2B7B" w:rsidRPr="00780D9C" w:rsidRDefault="00780D9C" w:rsidP="00780D9C">
      <w:pPr>
        <w:rPr>
          <w:rFonts w:ascii="Times New Roman" w:hAnsi="Times New Roman" w:cs="Times New Roman"/>
          <w:sz w:val="28"/>
          <w:szCs w:val="28"/>
        </w:rPr>
      </w:pPr>
      <w:r w:rsidRPr="00780D9C">
        <w:rPr>
          <w:rFonts w:ascii="Times New Roman" w:hAnsi="Times New Roman" w:cs="Times New Roman"/>
          <w:sz w:val="28"/>
          <w:szCs w:val="28"/>
        </w:rPr>
        <w:t>Детский сад № 98 всегда открыт для новых знакомств! Мы рады сообщить, что в сотрудничестве с Детской библиотекой №6 состоялась первая встреча, посвященная дню рождения А.С. Пушкина.</w:t>
      </w:r>
      <w:r w:rsidRPr="00780D9C">
        <w:rPr>
          <w:rFonts w:ascii="Times New Roman" w:hAnsi="Times New Roman" w:cs="Times New Roman"/>
          <w:sz w:val="28"/>
          <w:szCs w:val="28"/>
        </w:rPr>
        <w:t xml:space="preserve"> </w:t>
      </w:r>
      <w:r w:rsidRPr="00780D9C">
        <w:rPr>
          <w:rFonts w:ascii="Times New Roman" w:hAnsi="Times New Roman" w:cs="Times New Roman"/>
          <w:sz w:val="28"/>
          <w:szCs w:val="28"/>
        </w:rPr>
        <w:t xml:space="preserve">Для ребят подготовительной группы «Гулливер» была подготовлена интересная интерактивная программа. </w:t>
      </w:r>
    </w:p>
    <w:p w14:paraId="3CDD6A48" w14:textId="513EE2A3" w:rsidR="002A2B7B" w:rsidRDefault="00780D9C" w:rsidP="003D653E">
      <w:pPr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2022784" behindDoc="1" locked="0" layoutInCell="1" allowOverlap="1" wp14:anchorId="2E6F59AC" wp14:editId="7B907EF0">
            <wp:simplePos x="0" y="0"/>
            <wp:positionH relativeFrom="column">
              <wp:posOffset>3236985</wp:posOffset>
            </wp:positionH>
            <wp:positionV relativeFrom="page">
              <wp:posOffset>2800350</wp:posOffset>
            </wp:positionV>
            <wp:extent cx="2667880" cy="20002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72" cy="2001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1" locked="0" layoutInCell="1" allowOverlap="1" wp14:anchorId="6651EB5C" wp14:editId="504321A8">
            <wp:simplePos x="0" y="0"/>
            <wp:positionH relativeFrom="page">
              <wp:posOffset>1176655</wp:posOffset>
            </wp:positionH>
            <wp:positionV relativeFrom="page">
              <wp:posOffset>2762250</wp:posOffset>
            </wp:positionV>
            <wp:extent cx="2778125" cy="2083435"/>
            <wp:effectExtent l="0" t="0" r="317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8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1BBA3" w14:textId="28C56609" w:rsidR="002A2B7B" w:rsidRDefault="002A2B7B" w:rsidP="003D653E">
      <w:pPr>
        <w:jc w:val="center"/>
        <w:rPr>
          <w:b/>
          <w:i/>
          <w:color w:val="FFC000"/>
          <w:sz w:val="72"/>
          <w:szCs w:val="72"/>
        </w:rPr>
      </w:pPr>
    </w:p>
    <w:p w14:paraId="178E4830" w14:textId="54D99873" w:rsidR="00AF3769" w:rsidRDefault="00AF3769" w:rsidP="003D653E">
      <w:pPr>
        <w:jc w:val="center"/>
        <w:rPr>
          <w:b/>
          <w:i/>
          <w:color w:val="FFC000"/>
          <w:sz w:val="72"/>
          <w:szCs w:val="72"/>
        </w:rPr>
      </w:pPr>
    </w:p>
    <w:p w14:paraId="54F3EC88" w14:textId="65A6D2CE" w:rsidR="00AF3769" w:rsidRPr="00780D9C" w:rsidRDefault="00780D9C" w:rsidP="00780D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23808" behindDoc="1" locked="0" layoutInCell="1" allowOverlap="1" wp14:anchorId="6CCBB5D6" wp14:editId="7B95DF26">
            <wp:simplePos x="0" y="0"/>
            <wp:positionH relativeFrom="column">
              <wp:posOffset>431165</wp:posOffset>
            </wp:positionH>
            <wp:positionV relativeFrom="page">
              <wp:posOffset>7410450</wp:posOffset>
            </wp:positionV>
            <wp:extent cx="4397375" cy="2475230"/>
            <wp:effectExtent l="0" t="0" r="3175" b="127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475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80D9C">
        <w:rPr>
          <w:rFonts w:ascii="Times New Roman" w:hAnsi="Times New Roman" w:cs="Times New Roman"/>
          <w:sz w:val="28"/>
          <w:szCs w:val="28"/>
        </w:rPr>
        <w:t>Январь завершается творческим конкурсом «Лучшая разработка дидактического средства развития, саморазвития ребенка в технике «</w:t>
      </w:r>
      <w:proofErr w:type="spellStart"/>
      <w:r w:rsidRPr="00780D9C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Pr="00780D9C">
        <w:rPr>
          <w:rFonts w:ascii="Times New Roman" w:hAnsi="Times New Roman" w:cs="Times New Roman"/>
          <w:sz w:val="28"/>
          <w:szCs w:val="28"/>
        </w:rPr>
        <w:t>». Воспитатели групп представили работы, выполненные совместно с детьми и родителями.</w:t>
      </w:r>
      <w:r w:rsidRPr="00780D9C">
        <w:rPr>
          <w:rFonts w:ascii="Times New Roman" w:hAnsi="Times New Roman" w:cs="Times New Roman"/>
          <w:sz w:val="28"/>
          <w:szCs w:val="28"/>
        </w:rPr>
        <w:br/>
        <w:t xml:space="preserve">Члены жюри оценивали наполняемость </w:t>
      </w:r>
      <w:proofErr w:type="spellStart"/>
      <w:r w:rsidRPr="00780D9C">
        <w:rPr>
          <w:rFonts w:ascii="Times New Roman" w:hAnsi="Times New Roman" w:cs="Times New Roman"/>
          <w:sz w:val="28"/>
          <w:szCs w:val="28"/>
        </w:rPr>
        <w:t>бизиборда</w:t>
      </w:r>
      <w:proofErr w:type="spellEnd"/>
      <w:r w:rsidRPr="00780D9C">
        <w:rPr>
          <w:rFonts w:ascii="Times New Roman" w:hAnsi="Times New Roman" w:cs="Times New Roman"/>
          <w:sz w:val="28"/>
          <w:szCs w:val="28"/>
        </w:rPr>
        <w:t>, эстетическое оформление, мобильность и творческое решение. Итоги конкурса:</w:t>
      </w:r>
      <w:r w:rsidRPr="00780D9C">
        <w:rPr>
          <w:rFonts w:ascii="Times New Roman" w:hAnsi="Times New Roman" w:cs="Times New Roman"/>
          <w:sz w:val="28"/>
          <w:szCs w:val="28"/>
        </w:rPr>
        <w:br/>
      </w:r>
      <w:r w:rsidRPr="00780D9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24F01B8" wp14:editId="0562E215">
            <wp:extent cx="152400" cy="152400"/>
            <wp:effectExtent l="0" t="0" r="0" b="0"/>
            <wp:docPr id="30" name="Рисунок 30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D9C">
        <w:rPr>
          <w:rFonts w:ascii="Times New Roman" w:hAnsi="Times New Roman" w:cs="Times New Roman"/>
          <w:sz w:val="28"/>
          <w:szCs w:val="28"/>
        </w:rPr>
        <w:t> группа «Ромашки» и группа «Васильки»</w:t>
      </w:r>
      <w:r w:rsidRPr="00780D9C">
        <w:rPr>
          <w:rFonts w:ascii="Times New Roman" w:hAnsi="Times New Roman" w:cs="Times New Roman"/>
          <w:sz w:val="28"/>
          <w:szCs w:val="28"/>
        </w:rPr>
        <w:br/>
      </w:r>
      <w:r w:rsidRPr="00780D9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01BA18" wp14:editId="685D061E">
            <wp:extent cx="152400" cy="152400"/>
            <wp:effectExtent l="0" t="0" r="0" b="0"/>
            <wp:docPr id="26" name="Рисунок 26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🥈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D9C">
        <w:rPr>
          <w:rFonts w:ascii="Times New Roman" w:hAnsi="Times New Roman" w:cs="Times New Roman"/>
          <w:sz w:val="28"/>
          <w:szCs w:val="28"/>
        </w:rPr>
        <w:t> группа «Пчелки»</w:t>
      </w:r>
      <w:r w:rsidRPr="00780D9C">
        <w:rPr>
          <w:rFonts w:ascii="Times New Roman" w:hAnsi="Times New Roman" w:cs="Times New Roman"/>
          <w:sz w:val="28"/>
          <w:szCs w:val="28"/>
        </w:rPr>
        <w:br/>
      </w:r>
      <w:r w:rsidRPr="00780D9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94D2B26" wp14:editId="617BE029">
            <wp:extent cx="152400" cy="152400"/>
            <wp:effectExtent l="0" t="0" r="0" b="0"/>
            <wp:docPr id="25" name="Рисунок 25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🥉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0D9C">
        <w:rPr>
          <w:rFonts w:ascii="Times New Roman" w:hAnsi="Times New Roman" w:cs="Times New Roman"/>
          <w:sz w:val="28"/>
          <w:szCs w:val="28"/>
        </w:rPr>
        <w:t> группа «Звездочки»</w:t>
      </w:r>
      <w:r w:rsidRPr="00780D9C">
        <w:t xml:space="preserve"> </w:t>
      </w:r>
    </w:p>
    <w:p w14:paraId="423D96F7" w14:textId="5FDEAD23" w:rsidR="00AF3769" w:rsidRDefault="00AF3769" w:rsidP="003D653E">
      <w:pPr>
        <w:jc w:val="center"/>
        <w:rPr>
          <w:b/>
          <w:i/>
          <w:color w:val="FFC000"/>
          <w:sz w:val="72"/>
          <w:szCs w:val="72"/>
        </w:rPr>
      </w:pPr>
    </w:p>
    <w:p w14:paraId="08CD9E97" w14:textId="52B57E78" w:rsidR="00FA21A3" w:rsidRDefault="00FA21A3" w:rsidP="00780D9C">
      <w:pPr>
        <w:tabs>
          <w:tab w:val="left" w:pos="1140"/>
        </w:tabs>
        <w:rPr>
          <w:b/>
          <w:i/>
          <w:color w:val="FFC000"/>
          <w:sz w:val="72"/>
          <w:szCs w:val="72"/>
        </w:rPr>
      </w:pPr>
    </w:p>
    <w:p w14:paraId="7879241A" w14:textId="7C4C6DDE" w:rsidR="00FA21A3" w:rsidRDefault="00FA21A3" w:rsidP="00780D9C">
      <w:pPr>
        <w:tabs>
          <w:tab w:val="left" w:pos="1140"/>
        </w:tabs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558DA053" w14:textId="3A7C1E12" w:rsidR="00FA21A3" w:rsidRDefault="00FA21A3" w:rsidP="00780D9C">
      <w:pPr>
        <w:tabs>
          <w:tab w:val="left" w:pos="1140"/>
        </w:tabs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0CB3417F" w14:textId="25F3373C" w:rsidR="00FA21A3" w:rsidRPr="00FA21A3" w:rsidRDefault="00FA21A3" w:rsidP="00FA21A3">
      <w:pPr>
        <w:tabs>
          <w:tab w:val="left" w:pos="1140"/>
        </w:tabs>
        <w:jc w:val="center"/>
        <w:rPr>
          <w:b/>
          <w:i/>
          <w:color w:val="FFC000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976704" behindDoc="0" locked="0" layoutInCell="1" allowOverlap="1" wp14:anchorId="51FBEC0B" wp14:editId="56B38586">
            <wp:simplePos x="0" y="0"/>
            <wp:positionH relativeFrom="leftMargin">
              <wp:align>right</wp:align>
            </wp:positionH>
            <wp:positionV relativeFrom="paragraph">
              <wp:posOffset>-4445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7C9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14:paraId="5F13001B" w14:textId="10BBE1E2" w:rsidR="00FA21A3" w:rsidRPr="00FA21A3" w:rsidRDefault="00FA21A3" w:rsidP="00FA21A3">
      <w:pPr>
        <w:spacing w:after="0" w:line="259" w:lineRule="auto"/>
        <w:ind w:right="10"/>
        <w:jc w:val="center"/>
        <w:rPr>
          <w:rFonts w:ascii="Times New Roman" w:hAnsi="Times New Roman" w:cs="Times New Roman"/>
          <w:sz w:val="28"/>
          <w:szCs w:val="28"/>
        </w:rPr>
      </w:pPr>
      <w:r w:rsidRPr="00FA21A3">
        <w:rPr>
          <w:rFonts w:ascii="Times New Roman" w:hAnsi="Times New Roman" w:cs="Times New Roman"/>
          <w:b/>
          <w:sz w:val="28"/>
          <w:szCs w:val="28"/>
        </w:rPr>
        <w:t xml:space="preserve">«КАК СНЯТЬ НАПРЯЖЕНИЕ У РЕБЕНКА  </w:t>
      </w:r>
    </w:p>
    <w:p w14:paraId="76F80138" w14:textId="7E9AC7FE" w:rsidR="00FA21A3" w:rsidRPr="00FA21A3" w:rsidRDefault="00FA21A3" w:rsidP="00FA21A3">
      <w:pPr>
        <w:spacing w:after="0" w:line="259" w:lineRule="auto"/>
        <w:ind w:right="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25856" behindDoc="1" locked="0" layoutInCell="1" allowOverlap="1" wp14:anchorId="513C35BD" wp14:editId="0087C9D9">
            <wp:simplePos x="0" y="0"/>
            <wp:positionH relativeFrom="page">
              <wp:align>left</wp:align>
            </wp:positionH>
            <wp:positionV relativeFrom="paragraph">
              <wp:posOffset>344244</wp:posOffset>
            </wp:positionV>
            <wp:extent cx="11118215" cy="7628402"/>
            <wp:effectExtent l="0" t="7620" r="0" b="0"/>
            <wp:wrapNone/>
            <wp:docPr id="35" name="Рисунок 35" descr="Размытый зимний фон | Премиум векторы | Абстрактное, Серебряные звезды,  Снеж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мытый зимний фон | Премиум векторы | Абстрактное, Серебряные звезды,  Снежин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18215" cy="762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1A3">
        <w:rPr>
          <w:rFonts w:ascii="Times New Roman" w:hAnsi="Times New Roman" w:cs="Times New Roman"/>
          <w:b/>
          <w:sz w:val="28"/>
          <w:szCs w:val="28"/>
        </w:rPr>
        <w:t xml:space="preserve">ПОСЛЕ ДЕТСКОГО САДА» </w:t>
      </w:r>
    </w:p>
    <w:p w14:paraId="2353B363" w14:textId="3D791AAB" w:rsidR="00FA21A3" w:rsidRPr="00FA21A3" w:rsidRDefault="00FA21A3" w:rsidP="00FA21A3">
      <w:pPr>
        <w:ind w:left="-15" w:right="-3" w:firstLine="706"/>
        <w:rPr>
          <w:rFonts w:ascii="Times New Roman" w:hAnsi="Times New Roman" w:cs="Times New Roman"/>
          <w:sz w:val="28"/>
          <w:szCs w:val="28"/>
        </w:rPr>
      </w:pPr>
      <w:r w:rsidRPr="00FA21A3">
        <w:rPr>
          <w:rFonts w:ascii="Times New Roman" w:hAnsi="Times New Roman" w:cs="Times New Roman"/>
          <w:sz w:val="28"/>
          <w:szCs w:val="28"/>
        </w:rPr>
        <w:t xml:space="preserve">Ваш ребенок пришел из детского сада без настроения, уставшим и раздражительным? Не все родители знают, что малышу надо помочь расслабиться. </w:t>
      </w:r>
    </w:p>
    <w:p w14:paraId="5D15A21F" w14:textId="77777777" w:rsidR="00FA21A3" w:rsidRPr="00FA21A3" w:rsidRDefault="00FA21A3" w:rsidP="00FA21A3">
      <w:pPr>
        <w:numPr>
          <w:ilvl w:val="0"/>
          <w:numId w:val="28"/>
        </w:numPr>
        <w:spacing w:after="108" w:line="375" w:lineRule="auto"/>
        <w:ind w:right="-3" w:hanging="350"/>
        <w:jc w:val="both"/>
        <w:rPr>
          <w:rFonts w:ascii="Times New Roman" w:hAnsi="Times New Roman" w:cs="Times New Roman"/>
          <w:sz w:val="28"/>
          <w:szCs w:val="28"/>
        </w:rPr>
      </w:pPr>
      <w:r w:rsidRPr="00FA21A3">
        <w:rPr>
          <w:rFonts w:ascii="Times New Roman" w:hAnsi="Times New Roman" w:cs="Times New Roman"/>
          <w:sz w:val="28"/>
          <w:szCs w:val="28"/>
        </w:rPr>
        <w:t xml:space="preserve">Наиболее распространенный источник напряжения </w:t>
      </w:r>
      <w:proofErr w:type="gramStart"/>
      <w:r w:rsidRPr="00FA21A3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FA21A3">
        <w:rPr>
          <w:rFonts w:ascii="Times New Roman" w:hAnsi="Times New Roman" w:cs="Times New Roman"/>
          <w:sz w:val="28"/>
          <w:szCs w:val="28"/>
        </w:rPr>
        <w:t xml:space="preserve"> присутствие большого количества чужих людей вокруг и шума. Хорошо, если после дня, проведенного в детском саду, ребенок имеет возможность уединиться, побыть в отдельной комнате, за ширмой, в уголке с куклами или машинками. </w:t>
      </w:r>
    </w:p>
    <w:p w14:paraId="21F97234" w14:textId="77777777" w:rsidR="00FA21A3" w:rsidRPr="00FA21A3" w:rsidRDefault="00FA21A3" w:rsidP="00FA21A3">
      <w:pPr>
        <w:numPr>
          <w:ilvl w:val="0"/>
          <w:numId w:val="28"/>
        </w:numPr>
        <w:spacing w:after="108" w:line="375" w:lineRule="auto"/>
        <w:ind w:right="-3" w:hanging="350"/>
        <w:jc w:val="both"/>
        <w:rPr>
          <w:rFonts w:ascii="Times New Roman" w:hAnsi="Times New Roman" w:cs="Times New Roman"/>
          <w:sz w:val="28"/>
          <w:szCs w:val="28"/>
        </w:rPr>
      </w:pPr>
      <w:r w:rsidRPr="00FA21A3">
        <w:rPr>
          <w:rFonts w:ascii="Times New Roman" w:hAnsi="Times New Roman" w:cs="Times New Roman"/>
          <w:sz w:val="28"/>
          <w:szCs w:val="28"/>
        </w:rPr>
        <w:t xml:space="preserve">Не надо слишком назойливо расспрашивать малыша о том, что происходило - он вспомнит и расскажет сам, когда отдохнет. </w:t>
      </w:r>
    </w:p>
    <w:p w14:paraId="799F00CA" w14:textId="77777777" w:rsidR="00FA21A3" w:rsidRPr="00FA21A3" w:rsidRDefault="00FA21A3" w:rsidP="00FA21A3">
      <w:pPr>
        <w:numPr>
          <w:ilvl w:val="0"/>
          <w:numId w:val="28"/>
        </w:numPr>
        <w:spacing w:after="108" w:line="375" w:lineRule="auto"/>
        <w:ind w:right="-3" w:hanging="350"/>
        <w:jc w:val="both"/>
        <w:rPr>
          <w:rFonts w:ascii="Times New Roman" w:hAnsi="Times New Roman" w:cs="Times New Roman"/>
          <w:sz w:val="28"/>
          <w:szCs w:val="28"/>
        </w:rPr>
      </w:pPr>
      <w:r w:rsidRPr="00FA21A3">
        <w:rPr>
          <w:rFonts w:ascii="Times New Roman" w:hAnsi="Times New Roman" w:cs="Times New Roman"/>
          <w:sz w:val="28"/>
          <w:szCs w:val="28"/>
        </w:rPr>
        <w:t xml:space="preserve">Возможно, он просто соскучился по вам, поэтому по возвращению домой не следует сразу же приниматься за выполнение домашних дел. Пусть ребенок посидит на коленях у взрослого. Не жалейте ласк для своего малыша! </w:t>
      </w:r>
    </w:p>
    <w:p w14:paraId="63EE45A8" w14:textId="77777777" w:rsidR="00FA21A3" w:rsidRPr="00FA21A3" w:rsidRDefault="00FA21A3" w:rsidP="00FA21A3">
      <w:pPr>
        <w:numPr>
          <w:ilvl w:val="0"/>
          <w:numId w:val="28"/>
        </w:numPr>
        <w:spacing w:after="108" w:line="375" w:lineRule="auto"/>
        <w:ind w:right="-3" w:hanging="350"/>
        <w:jc w:val="both"/>
        <w:rPr>
          <w:rFonts w:ascii="Times New Roman" w:hAnsi="Times New Roman" w:cs="Times New Roman"/>
          <w:sz w:val="28"/>
          <w:szCs w:val="28"/>
        </w:rPr>
      </w:pPr>
      <w:r w:rsidRPr="00FA21A3">
        <w:rPr>
          <w:rFonts w:ascii="Times New Roman" w:hAnsi="Times New Roman" w:cs="Times New Roman"/>
          <w:sz w:val="28"/>
          <w:szCs w:val="28"/>
        </w:rPr>
        <w:t xml:space="preserve">Понаблюдайте за своим малышом: то, к чему он инстинктивно стремится, вернувшись домой (музыка, аквариум, книжки, животные, близкие родственники), </w:t>
      </w:r>
      <w:proofErr w:type="gramStart"/>
      <w:r w:rsidRPr="00FA21A3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FA21A3">
        <w:rPr>
          <w:rFonts w:ascii="Times New Roman" w:hAnsi="Times New Roman" w:cs="Times New Roman"/>
          <w:sz w:val="28"/>
          <w:szCs w:val="28"/>
        </w:rPr>
        <w:t xml:space="preserve"> и будет источником стихийной психотерапии. </w:t>
      </w:r>
    </w:p>
    <w:p w14:paraId="7C795789" w14:textId="65414FEC" w:rsidR="00FA21A3" w:rsidRPr="00FA21A3" w:rsidRDefault="00FA21A3" w:rsidP="00FA21A3">
      <w:pPr>
        <w:numPr>
          <w:ilvl w:val="0"/>
          <w:numId w:val="28"/>
        </w:numPr>
        <w:spacing w:after="191" w:line="259" w:lineRule="auto"/>
        <w:ind w:right="-3" w:hanging="350"/>
        <w:jc w:val="both"/>
        <w:rPr>
          <w:rFonts w:ascii="Times New Roman" w:hAnsi="Times New Roman" w:cs="Times New Roman"/>
          <w:sz w:val="28"/>
          <w:szCs w:val="28"/>
        </w:rPr>
      </w:pPr>
      <w:r w:rsidRPr="00FA21A3">
        <w:rPr>
          <w:rFonts w:ascii="Times New Roman" w:hAnsi="Times New Roman" w:cs="Times New Roman"/>
          <w:sz w:val="28"/>
          <w:szCs w:val="28"/>
        </w:rPr>
        <w:t>Есть дети, которые не хотят или боятся рассказывать про свои огорчения, свои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1A3">
        <w:rPr>
          <w:rFonts w:ascii="Times New Roman" w:hAnsi="Times New Roman" w:cs="Times New Roman"/>
          <w:sz w:val="28"/>
          <w:szCs w:val="28"/>
        </w:rPr>
        <w:t xml:space="preserve">мысли озвучить родителям или кому-нибудь, то можно повесить в комнате обычный мешочек (сшить или связать) из материи и украсить его, чтобы ребенок, приходя из детского сада или школы, мог посекретничать в свой мешочек. Ребенку эмоционально и психологически становится легче! Удобная вещь, и не надо отмахиваться от ребенка, когда он говорит нелепости, мешочек выслушает и промолчит. </w:t>
      </w:r>
    </w:p>
    <w:p w14:paraId="562017BB" w14:textId="77777777" w:rsidR="00FA21A3" w:rsidRPr="00FA21A3" w:rsidRDefault="00FA21A3" w:rsidP="00FA21A3">
      <w:pPr>
        <w:spacing w:after="277" w:line="259" w:lineRule="auto"/>
        <w:ind w:right="18"/>
        <w:jc w:val="center"/>
        <w:rPr>
          <w:rFonts w:ascii="Times New Roman" w:hAnsi="Times New Roman" w:cs="Times New Roman"/>
          <w:sz w:val="28"/>
          <w:szCs w:val="28"/>
        </w:rPr>
      </w:pPr>
      <w:r w:rsidRPr="00FA21A3">
        <w:rPr>
          <w:rFonts w:ascii="Times New Roman" w:hAnsi="Times New Roman" w:cs="Times New Roman"/>
          <w:b/>
          <w:sz w:val="28"/>
          <w:szCs w:val="28"/>
        </w:rPr>
        <w:t xml:space="preserve">Используйте эти советы, уважаемые родители, результат увидите сами. </w:t>
      </w:r>
    </w:p>
    <w:p w14:paraId="283B4F9B" w14:textId="77777777" w:rsidR="00FA21A3" w:rsidRPr="00FA21A3" w:rsidRDefault="00FA21A3" w:rsidP="00FA21A3">
      <w:pPr>
        <w:spacing w:after="211" w:line="259" w:lineRule="auto"/>
        <w:ind w:right="8"/>
        <w:jc w:val="center"/>
        <w:rPr>
          <w:rFonts w:ascii="Times New Roman" w:hAnsi="Times New Roman" w:cs="Times New Roman"/>
          <w:sz w:val="28"/>
          <w:szCs w:val="28"/>
        </w:rPr>
      </w:pPr>
      <w:r w:rsidRPr="00FA21A3">
        <w:rPr>
          <w:rFonts w:ascii="Times New Roman" w:hAnsi="Times New Roman" w:cs="Times New Roman"/>
          <w:b/>
          <w:sz w:val="28"/>
          <w:szCs w:val="28"/>
        </w:rPr>
        <w:t xml:space="preserve">Будьте терпеливы и мудры к своему ребенку! </w:t>
      </w:r>
    </w:p>
    <w:p w14:paraId="154034A5" w14:textId="77777777" w:rsidR="003D653E" w:rsidRDefault="003D653E" w:rsidP="00E9264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CC5192F" w14:textId="786FE71F" w:rsidR="00E9264B" w:rsidRPr="00E9264B" w:rsidRDefault="00AF3769" w:rsidP="00E9264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Воспитатель </w:t>
      </w:r>
      <w:r w:rsidR="00FA21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Максимова И.В.</w:t>
      </w:r>
      <w:r w:rsidR="00E9264B" w:rsidRPr="00E926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sectPr w:rsidR="00E9264B" w:rsidRPr="00E92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4C120" w14:textId="77777777" w:rsidR="00866CED" w:rsidRDefault="00866CED" w:rsidP="00EE341C">
      <w:pPr>
        <w:spacing w:after="0" w:line="240" w:lineRule="auto"/>
      </w:pPr>
      <w:r>
        <w:separator/>
      </w:r>
    </w:p>
  </w:endnote>
  <w:endnote w:type="continuationSeparator" w:id="0">
    <w:p w14:paraId="6BA9FD8E" w14:textId="77777777" w:rsidR="00866CED" w:rsidRDefault="00866CED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01D53" w14:textId="77777777" w:rsidR="00866CED" w:rsidRDefault="00866CED" w:rsidP="00EE341C">
      <w:pPr>
        <w:spacing w:after="0" w:line="240" w:lineRule="auto"/>
      </w:pPr>
      <w:r>
        <w:separator/>
      </w:r>
    </w:p>
  </w:footnote>
  <w:footnote w:type="continuationSeparator" w:id="0">
    <w:p w14:paraId="47BC40A3" w14:textId="77777777" w:rsidR="00866CED" w:rsidRDefault="00866CED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3" type="#_x0000_t75" style="width:11pt;height:11pt" o:bullet="t">
        <v:imagedata r:id="rId1" o:title="mso64C0"/>
      </v:shape>
    </w:pict>
  </w:numPicBullet>
  <w:numPicBullet w:numPicBulletId="1">
    <w:pict>
      <v:shape id="_x0000_i1324" type="#_x0000_t75" style="width:484pt;height:623.5pt" o:bullet="t">
        <v:imagedata r:id="rId2" o:title="Osenniy-list-klena"/>
      </v:shape>
    </w:pict>
  </w:numPicBullet>
  <w:numPicBullet w:numPicBulletId="2">
    <w:pict>
      <v:shape id="_x0000_i1325" type="#_x0000_t75" alt="✨" style="width:12pt;height:12pt;visibility:visible;mso-wrap-style:square" o:bullet="t">
        <v:imagedata r:id="rId3" o:title="✨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F2FA3"/>
    <w:multiLevelType w:val="hybridMultilevel"/>
    <w:tmpl w:val="9498178A"/>
    <w:lvl w:ilvl="0" w:tplc="815E7918">
      <w:start w:val="1"/>
      <w:numFmt w:val="decimal"/>
      <w:lvlText w:val="%1."/>
      <w:lvlJc w:val="left"/>
      <w:pPr>
        <w:ind w:left="644" w:hanging="360"/>
      </w:pPr>
      <w:rPr>
        <w:b w:val="0"/>
        <w:bCs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F342C"/>
    <w:multiLevelType w:val="hybridMultilevel"/>
    <w:tmpl w:val="82600C62"/>
    <w:lvl w:ilvl="0" w:tplc="AF827BF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4222E"/>
    <w:multiLevelType w:val="multilevel"/>
    <w:tmpl w:val="CA4A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5B5EA7"/>
    <w:multiLevelType w:val="hybridMultilevel"/>
    <w:tmpl w:val="C83E6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16ED1"/>
    <w:multiLevelType w:val="hybridMultilevel"/>
    <w:tmpl w:val="0C741580"/>
    <w:lvl w:ilvl="0" w:tplc="AF827BF4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836396"/>
    <w:multiLevelType w:val="multilevel"/>
    <w:tmpl w:val="6742C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1547F4"/>
    <w:multiLevelType w:val="hybridMultilevel"/>
    <w:tmpl w:val="245EAE8E"/>
    <w:lvl w:ilvl="0" w:tplc="2A508212">
      <w:start w:val="1"/>
      <w:numFmt w:val="bullet"/>
      <w:lvlText w:val="*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C001EE">
      <w:start w:val="1"/>
      <w:numFmt w:val="bullet"/>
      <w:lvlText w:val="o"/>
      <w:lvlJc w:val="left"/>
      <w:pPr>
        <w:ind w:left="1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447BE8">
      <w:start w:val="1"/>
      <w:numFmt w:val="bullet"/>
      <w:lvlText w:val="▪"/>
      <w:lvlJc w:val="left"/>
      <w:pPr>
        <w:ind w:left="2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7E94B0">
      <w:start w:val="1"/>
      <w:numFmt w:val="bullet"/>
      <w:lvlText w:val="•"/>
      <w:lvlJc w:val="left"/>
      <w:pPr>
        <w:ind w:left="3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24FEBC">
      <w:start w:val="1"/>
      <w:numFmt w:val="bullet"/>
      <w:lvlText w:val="o"/>
      <w:lvlJc w:val="left"/>
      <w:pPr>
        <w:ind w:left="3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CE047C">
      <w:start w:val="1"/>
      <w:numFmt w:val="bullet"/>
      <w:lvlText w:val="▪"/>
      <w:lvlJc w:val="left"/>
      <w:pPr>
        <w:ind w:left="4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4881B0">
      <w:start w:val="1"/>
      <w:numFmt w:val="bullet"/>
      <w:lvlText w:val="•"/>
      <w:lvlJc w:val="left"/>
      <w:pPr>
        <w:ind w:left="5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D2F672">
      <w:start w:val="1"/>
      <w:numFmt w:val="bullet"/>
      <w:lvlText w:val="o"/>
      <w:lvlJc w:val="left"/>
      <w:pPr>
        <w:ind w:left="6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4A4CAA">
      <w:start w:val="1"/>
      <w:numFmt w:val="bullet"/>
      <w:lvlText w:val="▪"/>
      <w:lvlJc w:val="left"/>
      <w:pPr>
        <w:ind w:left="6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8717C6E"/>
    <w:multiLevelType w:val="hybridMultilevel"/>
    <w:tmpl w:val="99D02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4A60EA"/>
    <w:multiLevelType w:val="hybridMultilevel"/>
    <w:tmpl w:val="676C0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3919CF"/>
    <w:multiLevelType w:val="multilevel"/>
    <w:tmpl w:val="96860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C4594D"/>
    <w:multiLevelType w:val="multilevel"/>
    <w:tmpl w:val="4C0A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FF7472"/>
    <w:multiLevelType w:val="multilevel"/>
    <w:tmpl w:val="F638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5939DC"/>
    <w:multiLevelType w:val="hybridMultilevel"/>
    <w:tmpl w:val="E95AD252"/>
    <w:lvl w:ilvl="0" w:tplc="AF827BF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624A94"/>
    <w:multiLevelType w:val="multilevel"/>
    <w:tmpl w:val="C568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82D1EB1"/>
    <w:multiLevelType w:val="hybridMultilevel"/>
    <w:tmpl w:val="56543796"/>
    <w:lvl w:ilvl="0" w:tplc="DF76474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2A84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F68F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8E2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C29A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008D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FC5E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18A3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AC0E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B926898"/>
    <w:multiLevelType w:val="multilevel"/>
    <w:tmpl w:val="DBD64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7"/>
  </w:num>
  <w:num w:numId="3">
    <w:abstractNumId w:val="21"/>
  </w:num>
  <w:num w:numId="4">
    <w:abstractNumId w:val="11"/>
  </w:num>
  <w:num w:numId="5">
    <w:abstractNumId w:val="0"/>
  </w:num>
  <w:num w:numId="6">
    <w:abstractNumId w:val="7"/>
  </w:num>
  <w:num w:numId="7">
    <w:abstractNumId w:val="20"/>
  </w:num>
  <w:num w:numId="8">
    <w:abstractNumId w:val="22"/>
  </w:num>
  <w:num w:numId="9">
    <w:abstractNumId w:val="8"/>
  </w:num>
  <w:num w:numId="10">
    <w:abstractNumId w:val="16"/>
  </w:num>
  <w:num w:numId="11">
    <w:abstractNumId w:val="15"/>
  </w:num>
  <w:num w:numId="12">
    <w:abstractNumId w:val="1"/>
  </w:num>
  <w:num w:numId="13">
    <w:abstractNumId w:val="25"/>
  </w:num>
  <w:num w:numId="14">
    <w:abstractNumId w:val="4"/>
  </w:num>
  <w:num w:numId="15">
    <w:abstractNumId w:val="19"/>
  </w:num>
  <w:num w:numId="16">
    <w:abstractNumId w:val="6"/>
  </w:num>
  <w:num w:numId="17">
    <w:abstractNumId w:val="5"/>
  </w:num>
  <w:num w:numId="18">
    <w:abstractNumId w:val="3"/>
  </w:num>
  <w:num w:numId="19">
    <w:abstractNumId w:val="23"/>
  </w:num>
  <w:num w:numId="20">
    <w:abstractNumId w:val="26"/>
  </w:num>
  <w:num w:numId="21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27"/>
  </w:num>
  <w:num w:numId="23">
    <w:abstractNumId w:val="14"/>
  </w:num>
  <w:num w:numId="24">
    <w:abstractNumId w:val="18"/>
  </w:num>
  <w:num w:numId="25">
    <w:abstractNumId w:val="12"/>
  </w:num>
  <w:num w:numId="26">
    <w:abstractNumId w:val="13"/>
  </w:num>
  <w:num w:numId="27">
    <w:abstractNumId w:val="2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06EE3"/>
    <w:rsid w:val="0005214A"/>
    <w:rsid w:val="0005303D"/>
    <w:rsid w:val="000758B8"/>
    <w:rsid w:val="00094D81"/>
    <w:rsid w:val="000A5038"/>
    <w:rsid w:val="000B1356"/>
    <w:rsid w:val="000B5E6A"/>
    <w:rsid w:val="000B6FA0"/>
    <w:rsid w:val="000C1B3D"/>
    <w:rsid w:val="000E6E45"/>
    <w:rsid w:val="00103CF3"/>
    <w:rsid w:val="00104248"/>
    <w:rsid w:val="00121AD7"/>
    <w:rsid w:val="001306B5"/>
    <w:rsid w:val="001548AA"/>
    <w:rsid w:val="00181281"/>
    <w:rsid w:val="001A1194"/>
    <w:rsid w:val="001C3E61"/>
    <w:rsid w:val="001C77E3"/>
    <w:rsid w:val="001D5849"/>
    <w:rsid w:val="001E2DE0"/>
    <w:rsid w:val="002010F2"/>
    <w:rsid w:val="00203B37"/>
    <w:rsid w:val="00297369"/>
    <w:rsid w:val="00297C87"/>
    <w:rsid w:val="002A2B7B"/>
    <w:rsid w:val="002F01F4"/>
    <w:rsid w:val="00361E5F"/>
    <w:rsid w:val="00362E0B"/>
    <w:rsid w:val="00376112"/>
    <w:rsid w:val="003A4341"/>
    <w:rsid w:val="003B1AC2"/>
    <w:rsid w:val="003D653E"/>
    <w:rsid w:val="003D733E"/>
    <w:rsid w:val="00415A91"/>
    <w:rsid w:val="00476330"/>
    <w:rsid w:val="004A506E"/>
    <w:rsid w:val="004B2374"/>
    <w:rsid w:val="004E6E68"/>
    <w:rsid w:val="00523841"/>
    <w:rsid w:val="0053020F"/>
    <w:rsid w:val="005441F6"/>
    <w:rsid w:val="005509D8"/>
    <w:rsid w:val="005B260E"/>
    <w:rsid w:val="006149BA"/>
    <w:rsid w:val="00625245"/>
    <w:rsid w:val="00632069"/>
    <w:rsid w:val="00692DFE"/>
    <w:rsid w:val="006A7E3E"/>
    <w:rsid w:val="006B308E"/>
    <w:rsid w:val="006B5B31"/>
    <w:rsid w:val="006D3775"/>
    <w:rsid w:val="006E01E0"/>
    <w:rsid w:val="007321B4"/>
    <w:rsid w:val="00744144"/>
    <w:rsid w:val="00760584"/>
    <w:rsid w:val="0076428C"/>
    <w:rsid w:val="00780D9C"/>
    <w:rsid w:val="007A0AB6"/>
    <w:rsid w:val="007A27F2"/>
    <w:rsid w:val="007D0F03"/>
    <w:rsid w:val="007F0240"/>
    <w:rsid w:val="007F24C3"/>
    <w:rsid w:val="007F727D"/>
    <w:rsid w:val="00813273"/>
    <w:rsid w:val="00854DA7"/>
    <w:rsid w:val="0085636C"/>
    <w:rsid w:val="00866A92"/>
    <w:rsid w:val="00866CED"/>
    <w:rsid w:val="00893202"/>
    <w:rsid w:val="008A773F"/>
    <w:rsid w:val="008B5D7C"/>
    <w:rsid w:val="008C6EF9"/>
    <w:rsid w:val="008F6490"/>
    <w:rsid w:val="00900040"/>
    <w:rsid w:val="009123DC"/>
    <w:rsid w:val="009403A3"/>
    <w:rsid w:val="0098643D"/>
    <w:rsid w:val="00987E39"/>
    <w:rsid w:val="009A730D"/>
    <w:rsid w:val="009B32E5"/>
    <w:rsid w:val="009B56D7"/>
    <w:rsid w:val="009F6946"/>
    <w:rsid w:val="00A04949"/>
    <w:rsid w:val="00A23CE5"/>
    <w:rsid w:val="00A27F96"/>
    <w:rsid w:val="00A30AEC"/>
    <w:rsid w:val="00AB1297"/>
    <w:rsid w:val="00AD0BBB"/>
    <w:rsid w:val="00AD730A"/>
    <w:rsid w:val="00AF3769"/>
    <w:rsid w:val="00B66EB4"/>
    <w:rsid w:val="00B70C1F"/>
    <w:rsid w:val="00B927F4"/>
    <w:rsid w:val="00BA00EB"/>
    <w:rsid w:val="00BB6D0C"/>
    <w:rsid w:val="00BC6DE1"/>
    <w:rsid w:val="00C047C1"/>
    <w:rsid w:val="00C1147A"/>
    <w:rsid w:val="00C33159"/>
    <w:rsid w:val="00C71461"/>
    <w:rsid w:val="00CB05F2"/>
    <w:rsid w:val="00CB252A"/>
    <w:rsid w:val="00CB57C9"/>
    <w:rsid w:val="00CB684B"/>
    <w:rsid w:val="00CC6B1E"/>
    <w:rsid w:val="00CD045C"/>
    <w:rsid w:val="00CF5E4C"/>
    <w:rsid w:val="00D01F05"/>
    <w:rsid w:val="00D02462"/>
    <w:rsid w:val="00D14767"/>
    <w:rsid w:val="00D271B7"/>
    <w:rsid w:val="00D704B4"/>
    <w:rsid w:val="00D87036"/>
    <w:rsid w:val="00E058BF"/>
    <w:rsid w:val="00E20013"/>
    <w:rsid w:val="00E34FF1"/>
    <w:rsid w:val="00E5558C"/>
    <w:rsid w:val="00E62B5B"/>
    <w:rsid w:val="00E84384"/>
    <w:rsid w:val="00E9264B"/>
    <w:rsid w:val="00EE341C"/>
    <w:rsid w:val="00EE3A88"/>
    <w:rsid w:val="00EF4E29"/>
    <w:rsid w:val="00F32A2D"/>
    <w:rsid w:val="00F54762"/>
    <w:rsid w:val="00FA21A3"/>
    <w:rsid w:val="00FC6459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65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  <w:style w:type="paragraph" w:customStyle="1" w:styleId="im-mess">
    <w:name w:val="im-mess"/>
    <w:basedOn w:val="a"/>
    <w:rsid w:val="00FC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361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3D653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ext-center">
    <w:name w:val="text-center"/>
    <w:basedOn w:val="a"/>
    <w:rsid w:val="00181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38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90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2B491-178E-4345-97C3-0DCF31F23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Maxim Kashtanov</cp:lastModifiedBy>
  <cp:revision>2</cp:revision>
  <cp:lastPrinted>2024-02-07T18:58:00Z</cp:lastPrinted>
  <dcterms:created xsi:type="dcterms:W3CDTF">2024-02-07T18:59:00Z</dcterms:created>
  <dcterms:modified xsi:type="dcterms:W3CDTF">2024-02-07T18:59:00Z</dcterms:modified>
</cp:coreProperties>
</file>