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310BD" w14:textId="54220FFD" w:rsidR="00EE341C" w:rsidRPr="000A04FF" w:rsidRDefault="000B1703" w:rsidP="00EE34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021760" behindDoc="1" locked="0" layoutInCell="1" allowOverlap="1" wp14:anchorId="5F961686" wp14:editId="121C5A45">
            <wp:simplePos x="0" y="0"/>
            <wp:positionH relativeFrom="column">
              <wp:posOffset>25400</wp:posOffset>
            </wp:positionH>
            <wp:positionV relativeFrom="page">
              <wp:posOffset>1035685</wp:posOffset>
            </wp:positionV>
            <wp:extent cx="1162050" cy="1757680"/>
            <wp:effectExtent l="152400" t="152400" r="361950" b="35687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757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625">
        <w:rPr>
          <w:rFonts w:ascii="Monotype Corsiva" w:hAnsi="Monotype Corsiva" w:cs="Times New Roman"/>
          <w:noProof/>
          <w:sz w:val="28"/>
          <w:szCs w:val="28"/>
        </w:rPr>
        <w:drawing>
          <wp:anchor distT="0" distB="0" distL="114300" distR="114300" simplePos="0" relativeHeight="251779069" behindDoc="1" locked="0" layoutInCell="1" allowOverlap="1" wp14:anchorId="18F01EEC" wp14:editId="2CC85C41">
            <wp:simplePos x="0" y="0"/>
            <wp:positionH relativeFrom="page">
              <wp:posOffset>19050</wp:posOffset>
            </wp:positionH>
            <wp:positionV relativeFrom="page">
              <wp:posOffset>6350</wp:posOffset>
            </wp:positionV>
            <wp:extent cx="7543800" cy="10661650"/>
            <wp:effectExtent l="0" t="0" r="0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1C" w:rsidRPr="000A04FF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</w:t>
      </w:r>
      <w:r w:rsidR="00EE341C">
        <w:rPr>
          <w:rFonts w:ascii="Times New Roman" w:hAnsi="Times New Roman" w:cs="Times New Roman"/>
          <w:sz w:val="24"/>
          <w:szCs w:val="24"/>
        </w:rPr>
        <w:t xml:space="preserve"> </w:t>
      </w:r>
      <w:r w:rsidR="00EE341C" w:rsidRPr="000A04FF">
        <w:rPr>
          <w:rFonts w:ascii="Times New Roman" w:hAnsi="Times New Roman" w:cs="Times New Roman"/>
          <w:sz w:val="24"/>
          <w:szCs w:val="24"/>
        </w:rPr>
        <w:t>98»</w:t>
      </w:r>
    </w:p>
    <w:p w14:paraId="35F5EA38" w14:textId="665D9446" w:rsidR="00EE341C" w:rsidRDefault="00EE341C" w:rsidP="00EE34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B83843">
        <w:rPr>
          <w:rFonts w:ascii="Times New Roman" w:hAnsi="Times New Roman" w:cs="Times New Roman"/>
          <w:b/>
          <w:sz w:val="28"/>
          <w:szCs w:val="28"/>
        </w:rPr>
        <w:t xml:space="preserve">ИНФОРМАЦИОННАЯ ГАЗЕТА </w:t>
      </w:r>
    </w:p>
    <w:p w14:paraId="36272BBA" w14:textId="6C7545AE" w:rsidR="00EE341C" w:rsidRDefault="00EE341C" w:rsidP="00EE3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Pr="00B83843">
        <w:rPr>
          <w:rFonts w:ascii="Times New Roman" w:hAnsi="Times New Roman" w:cs="Times New Roman"/>
          <w:b/>
          <w:sz w:val="28"/>
          <w:szCs w:val="28"/>
        </w:rPr>
        <w:t>ДЛЯ РОДИТЕЛЕЙ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14:paraId="17C5600E" w14:textId="5E789B3A" w:rsidR="00EE341C" w:rsidRDefault="00EE341C" w:rsidP="00EE341C">
      <w:pPr>
        <w:tabs>
          <w:tab w:val="left" w:pos="91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0A02B8A1" w14:textId="750FACF9" w:rsidR="00EE341C" w:rsidRDefault="00EE341C" w:rsidP="00376112">
      <w:pP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</w:t>
      </w:r>
    </w:p>
    <w:p w14:paraId="2571AD2A" w14:textId="4B966F51" w:rsidR="00EE341C" w:rsidRPr="00B83843" w:rsidRDefault="00EE341C" w:rsidP="00EE341C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>К</w:t>
      </w:r>
      <w:r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7030A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7030A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Р</w:t>
      </w:r>
      <w:r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000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C000"/>
          <w:sz w:val="96"/>
          <w:szCs w:val="96"/>
        </w:rPr>
        <w:t>М</w:t>
      </w:r>
      <w:r>
        <w:rPr>
          <w:rFonts w:ascii="Times New Roman" w:hAnsi="Times New Roman" w:cs="Times New Roman"/>
          <w:b/>
          <w:i/>
          <w:color w:val="FFC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00B050"/>
          <w:sz w:val="96"/>
          <w:szCs w:val="96"/>
        </w:rPr>
        <w:t>Е</w:t>
      </w:r>
      <w:r>
        <w:rPr>
          <w:rFonts w:ascii="Times New Roman" w:hAnsi="Times New Roman" w:cs="Times New Roman"/>
          <w:b/>
          <w:i/>
          <w:color w:val="00B05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Л </w:t>
      </w:r>
      <w:r w:rsidRPr="00B83843">
        <w:rPr>
          <w:rFonts w:ascii="Times New Roman" w:hAnsi="Times New Roman" w:cs="Times New Roman"/>
          <w:b/>
          <w:i/>
          <w:color w:val="806000" w:themeColor="accent4" w:themeShade="80"/>
          <w:sz w:val="96"/>
          <w:szCs w:val="96"/>
        </w:rPr>
        <w:t xml:space="preserve">Ь </w:t>
      </w:r>
      <w:r w:rsidRPr="00B83843">
        <w:rPr>
          <w:rFonts w:ascii="Times New Roman" w:hAnsi="Times New Roman" w:cs="Times New Roman"/>
          <w:b/>
          <w:i/>
          <w:color w:val="2F5496" w:themeColor="accent1" w:themeShade="BF"/>
          <w:sz w:val="96"/>
          <w:szCs w:val="96"/>
        </w:rPr>
        <w:t xml:space="preserve">К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И</w:t>
      </w:r>
    </w:p>
    <w:p w14:paraId="150CF256" w14:textId="756BCD41" w:rsidR="006E01E0" w:rsidRDefault="000B1703" w:rsidP="009A728F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2E74B5" w:themeColor="accent5" w:themeShade="BF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Monotype Corsiva" w:hAnsi="Monotype Corsiva"/>
          <w:noProof/>
          <w:sz w:val="24"/>
          <w:szCs w:val="24"/>
        </w:rPr>
        <w:drawing>
          <wp:anchor distT="0" distB="0" distL="114300" distR="114300" simplePos="0" relativeHeight="252022784" behindDoc="1" locked="0" layoutInCell="1" allowOverlap="1" wp14:anchorId="48C86783" wp14:editId="62B89313">
            <wp:simplePos x="0" y="0"/>
            <wp:positionH relativeFrom="column">
              <wp:posOffset>3016885</wp:posOffset>
            </wp:positionH>
            <wp:positionV relativeFrom="paragraph">
              <wp:posOffset>5715</wp:posOffset>
            </wp:positionV>
            <wp:extent cx="2028825" cy="3765550"/>
            <wp:effectExtent l="0" t="0" r="9525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625" w:rsidRPr="00C40625">
        <w:rPr>
          <w:rFonts w:ascii="Times New Roman" w:hAnsi="Times New Roman" w:cs="Times New Roman"/>
          <w:b/>
          <w:caps/>
          <w:noProof/>
          <w:color w:val="FF000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МАРТ</w:t>
      </w:r>
    </w:p>
    <w:p w14:paraId="0DC8A7DC" w14:textId="62B27A70" w:rsidR="00C40625" w:rsidRDefault="000B1703" w:rsidP="000B1703">
      <w:pPr>
        <w:rPr>
          <w:rFonts w:ascii="Monotype Corsiva" w:hAnsi="Monotype Corsiva"/>
          <w:sz w:val="24"/>
          <w:szCs w:val="24"/>
        </w:rPr>
      </w:pPr>
      <w:r w:rsidRPr="000B1703">
        <w:rPr>
          <w:rFonts w:ascii="Monotype Corsiva" w:hAnsi="Monotype Corsiva"/>
          <w:sz w:val="24"/>
          <w:szCs w:val="24"/>
        </w:rPr>
        <w:t>8 Марта — день особый,</w:t>
      </w:r>
      <w:r w:rsidRPr="000B1703">
        <w:rPr>
          <w:rFonts w:ascii="Monotype Corsiva" w:hAnsi="Monotype Corsiva"/>
          <w:sz w:val="24"/>
          <w:szCs w:val="24"/>
        </w:rPr>
        <w:br/>
        <w:t>Несет с собою он весну.</w:t>
      </w:r>
      <w:r w:rsidRPr="000B1703">
        <w:rPr>
          <w:rFonts w:ascii="Monotype Corsiva" w:hAnsi="Monotype Corsiva"/>
          <w:sz w:val="24"/>
          <w:szCs w:val="24"/>
        </w:rPr>
        <w:br/>
        <w:t>Тебя поздравить, мама, снова</w:t>
      </w:r>
      <w:r w:rsidRPr="000B1703">
        <w:rPr>
          <w:rFonts w:ascii="Monotype Corsiva" w:hAnsi="Monotype Corsiva"/>
          <w:sz w:val="24"/>
          <w:szCs w:val="24"/>
        </w:rPr>
        <w:br/>
        <w:t>Я с этим праздником спешу.</w:t>
      </w:r>
      <w:r w:rsidRPr="000B1703">
        <w:rPr>
          <w:rFonts w:ascii="Monotype Corsiva" w:hAnsi="Monotype Corsiva"/>
          <w:sz w:val="24"/>
          <w:szCs w:val="24"/>
        </w:rPr>
        <w:br/>
      </w:r>
      <w:r w:rsidRPr="000B1703">
        <w:rPr>
          <w:rFonts w:ascii="Monotype Corsiva" w:hAnsi="Monotype Corsiva"/>
          <w:sz w:val="24"/>
          <w:szCs w:val="24"/>
        </w:rPr>
        <w:br/>
        <w:t>Хочу, чтоб ты не огорчалась</w:t>
      </w:r>
      <w:r w:rsidRPr="000B1703">
        <w:rPr>
          <w:rFonts w:ascii="Monotype Corsiva" w:hAnsi="Monotype Corsiva"/>
          <w:sz w:val="24"/>
          <w:szCs w:val="24"/>
        </w:rPr>
        <w:br/>
        <w:t>И улыбалась, как сейчас.</w:t>
      </w:r>
      <w:r w:rsidRPr="000B1703">
        <w:rPr>
          <w:rFonts w:ascii="Monotype Corsiva" w:hAnsi="Monotype Corsiva"/>
          <w:sz w:val="24"/>
          <w:szCs w:val="24"/>
        </w:rPr>
        <w:br/>
        <w:t>Чтоб на меня не обижалась,</w:t>
      </w:r>
      <w:r w:rsidRPr="000B1703">
        <w:rPr>
          <w:rFonts w:ascii="Monotype Corsiva" w:hAnsi="Monotype Corsiva"/>
          <w:sz w:val="24"/>
          <w:szCs w:val="24"/>
        </w:rPr>
        <w:br/>
        <w:t>Чтоб было мирно всё у нас.</w:t>
      </w:r>
      <w:r w:rsidRPr="000B1703">
        <w:rPr>
          <w:rFonts w:ascii="Monotype Corsiva" w:hAnsi="Monotype Corsiva"/>
          <w:sz w:val="24"/>
          <w:szCs w:val="24"/>
        </w:rPr>
        <w:br/>
      </w:r>
      <w:r w:rsidRPr="000B1703">
        <w:rPr>
          <w:rFonts w:ascii="Monotype Corsiva" w:hAnsi="Monotype Corsiva"/>
          <w:sz w:val="24"/>
          <w:szCs w:val="24"/>
        </w:rPr>
        <w:br/>
        <w:t>Пусть сердце не болит, не плачет.</w:t>
      </w:r>
      <w:r w:rsidRPr="000B1703">
        <w:rPr>
          <w:rFonts w:ascii="Monotype Corsiva" w:hAnsi="Monotype Corsiva"/>
          <w:sz w:val="24"/>
          <w:szCs w:val="24"/>
        </w:rPr>
        <w:br/>
        <w:t>Тебя за всё благодарю!</w:t>
      </w:r>
      <w:r w:rsidRPr="000B1703">
        <w:rPr>
          <w:rFonts w:ascii="Monotype Corsiva" w:hAnsi="Monotype Corsiva"/>
          <w:sz w:val="24"/>
          <w:szCs w:val="24"/>
        </w:rPr>
        <w:br/>
        <w:t>Здоровья, радости, удачи!</w:t>
      </w:r>
      <w:r w:rsidRPr="000B1703">
        <w:rPr>
          <w:rFonts w:ascii="Monotype Corsiva" w:hAnsi="Monotype Corsiva"/>
          <w:sz w:val="24"/>
          <w:szCs w:val="24"/>
        </w:rPr>
        <w:br/>
        <w:t>Ведь очень я тебя люблю.</w:t>
      </w:r>
    </w:p>
    <w:p w14:paraId="74101172" w14:textId="4AA059F0" w:rsidR="000B1703" w:rsidRPr="000B1703" w:rsidRDefault="000B1703" w:rsidP="000B1703">
      <w:pPr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  <w:szCs w:val="24"/>
        </w:rPr>
        <w:t xml:space="preserve">С праздником, дорогие женщины! </w:t>
      </w:r>
    </w:p>
    <w:p w14:paraId="629A3BBB" w14:textId="61CD64BC" w:rsidR="00C40625" w:rsidRPr="000B1703" w:rsidRDefault="00C40625" w:rsidP="001004B9">
      <w:pPr>
        <w:spacing w:line="360" w:lineRule="auto"/>
        <w:contextualSpacing/>
        <w:rPr>
          <w:rFonts w:ascii="Monotype Corsiva" w:hAnsi="Monotype Corsiva" w:cs="Arial"/>
          <w:color w:val="000000"/>
          <w:sz w:val="23"/>
          <w:szCs w:val="23"/>
          <w:shd w:val="clear" w:color="auto" w:fill="FFFFFF"/>
        </w:rPr>
      </w:pPr>
    </w:p>
    <w:p w14:paraId="59740034" w14:textId="29709EDE" w:rsidR="00C40625" w:rsidRPr="000B1703" w:rsidRDefault="00C40625" w:rsidP="001004B9">
      <w:pPr>
        <w:spacing w:line="360" w:lineRule="auto"/>
        <w:contextualSpacing/>
        <w:rPr>
          <w:rFonts w:ascii="Monotype Corsiva" w:hAnsi="Monotype Corsiva" w:cs="Arial"/>
          <w:color w:val="000000"/>
          <w:sz w:val="23"/>
          <w:szCs w:val="23"/>
          <w:shd w:val="clear" w:color="auto" w:fill="FFFFFF"/>
        </w:rPr>
      </w:pPr>
    </w:p>
    <w:p w14:paraId="615C73E1" w14:textId="32D679B2" w:rsidR="00C40625" w:rsidRDefault="00C40625" w:rsidP="001004B9">
      <w:pPr>
        <w:spacing w:line="360" w:lineRule="auto"/>
        <w:contextualSpacing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14:paraId="69077E46" w14:textId="5F8430C0" w:rsidR="00C40625" w:rsidRDefault="00C40625" w:rsidP="001004B9">
      <w:pPr>
        <w:spacing w:line="360" w:lineRule="auto"/>
        <w:contextualSpacing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14:paraId="6D4F101C" w14:textId="00884367" w:rsidR="00C40625" w:rsidRDefault="00C40625" w:rsidP="001004B9">
      <w:pPr>
        <w:spacing w:line="360" w:lineRule="auto"/>
        <w:contextualSpacing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14:paraId="20002ABF" w14:textId="77777777" w:rsidR="00C40625" w:rsidRDefault="00C40625" w:rsidP="001004B9">
      <w:pPr>
        <w:spacing w:line="360" w:lineRule="auto"/>
        <w:contextualSpacing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14:paraId="647B1CF2" w14:textId="77777777" w:rsidR="000F3817" w:rsidRDefault="000F3817" w:rsidP="00077BCD">
      <w:pPr>
        <w:spacing w:line="360" w:lineRule="auto"/>
        <w:contextualSpacing/>
        <w:rPr>
          <w:b/>
          <w:i/>
          <w:color w:val="FF0000"/>
          <w:sz w:val="72"/>
          <w:szCs w:val="72"/>
        </w:rPr>
      </w:pPr>
    </w:p>
    <w:p w14:paraId="765E97D9" w14:textId="77777777" w:rsidR="000F3817" w:rsidRDefault="000F3817" w:rsidP="001004B9">
      <w:pPr>
        <w:spacing w:line="360" w:lineRule="auto"/>
        <w:contextualSpacing/>
        <w:jc w:val="center"/>
        <w:rPr>
          <w:b/>
          <w:i/>
          <w:color w:val="FF0000"/>
          <w:sz w:val="72"/>
          <w:szCs w:val="72"/>
        </w:rPr>
      </w:pPr>
    </w:p>
    <w:p w14:paraId="1E189089" w14:textId="1599534D" w:rsidR="007F1FCA" w:rsidRDefault="009A728F" w:rsidP="001004B9">
      <w:pPr>
        <w:spacing w:line="360" w:lineRule="auto"/>
        <w:contextualSpacing/>
        <w:jc w:val="center"/>
        <w:rPr>
          <w:b/>
          <w:i/>
          <w:color w:val="FFC000"/>
          <w:sz w:val="72"/>
          <w:szCs w:val="72"/>
        </w:rPr>
      </w:pPr>
      <w:r>
        <w:rPr>
          <w:rFonts w:ascii="Monotype Corsiva" w:hAnsi="Monotype Corsiva" w:cs="Times New Roman"/>
          <w:noProof/>
          <w:sz w:val="28"/>
          <w:szCs w:val="28"/>
        </w:rPr>
        <w:drawing>
          <wp:anchor distT="0" distB="0" distL="114300" distR="114300" simplePos="0" relativeHeight="251778044" behindDoc="1" locked="0" layoutInCell="1" allowOverlap="1" wp14:anchorId="361D6832" wp14:editId="1A826114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43800" cy="10661650"/>
            <wp:effectExtent l="0" t="0" r="0" b="635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1C" w:rsidRPr="00625245">
        <w:rPr>
          <w:b/>
          <w:i/>
          <w:color w:val="FF0000"/>
          <w:sz w:val="72"/>
          <w:szCs w:val="72"/>
        </w:rPr>
        <w:t>Н</w:t>
      </w:r>
      <w:r w:rsidR="00EE341C"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="00EE341C" w:rsidRPr="00625245">
        <w:rPr>
          <w:b/>
          <w:i/>
          <w:color w:val="4472C4" w:themeColor="accent1"/>
          <w:sz w:val="72"/>
          <w:szCs w:val="72"/>
        </w:rPr>
        <w:t>Ш</w:t>
      </w:r>
      <w:r w:rsidR="00EE341C" w:rsidRPr="00625245">
        <w:rPr>
          <w:b/>
          <w:i/>
          <w:color w:val="00B050"/>
          <w:sz w:val="72"/>
          <w:szCs w:val="72"/>
        </w:rPr>
        <w:t>И</w:t>
      </w:r>
      <w:r w:rsidR="00EE341C" w:rsidRPr="00625245">
        <w:rPr>
          <w:b/>
          <w:i/>
          <w:sz w:val="72"/>
          <w:szCs w:val="72"/>
        </w:rPr>
        <w:t xml:space="preserve"> </w:t>
      </w:r>
      <w:r w:rsidR="00EE341C" w:rsidRPr="00625245">
        <w:rPr>
          <w:b/>
          <w:i/>
          <w:color w:val="00B0F0"/>
          <w:sz w:val="72"/>
          <w:szCs w:val="72"/>
        </w:rPr>
        <w:t>Н</w:t>
      </w:r>
      <w:r w:rsidR="00EE341C" w:rsidRPr="00625245">
        <w:rPr>
          <w:b/>
          <w:i/>
          <w:color w:val="FFC000"/>
          <w:sz w:val="72"/>
          <w:szCs w:val="72"/>
        </w:rPr>
        <w:t>О</w:t>
      </w:r>
      <w:r w:rsidR="00EE341C" w:rsidRPr="00625245">
        <w:rPr>
          <w:b/>
          <w:i/>
          <w:color w:val="5B9BD5" w:themeColor="accent5"/>
          <w:sz w:val="72"/>
          <w:szCs w:val="72"/>
        </w:rPr>
        <w:t>В</w:t>
      </w:r>
      <w:r w:rsidR="00EE341C" w:rsidRPr="00625245">
        <w:rPr>
          <w:b/>
          <w:i/>
          <w:sz w:val="72"/>
          <w:szCs w:val="72"/>
        </w:rPr>
        <w:t>О</w:t>
      </w:r>
      <w:r w:rsidR="00EE341C" w:rsidRPr="00625245">
        <w:rPr>
          <w:b/>
          <w:i/>
          <w:color w:val="44546A" w:themeColor="text2"/>
          <w:sz w:val="72"/>
          <w:szCs w:val="72"/>
        </w:rPr>
        <w:t>С</w:t>
      </w:r>
      <w:r w:rsidR="00EE341C" w:rsidRPr="00625245">
        <w:rPr>
          <w:b/>
          <w:i/>
          <w:color w:val="7030A0"/>
          <w:sz w:val="72"/>
          <w:szCs w:val="72"/>
        </w:rPr>
        <w:t>Т</w:t>
      </w:r>
      <w:r w:rsidR="00EE341C" w:rsidRPr="00625245">
        <w:rPr>
          <w:b/>
          <w:i/>
          <w:color w:val="FFC000"/>
          <w:sz w:val="72"/>
          <w:szCs w:val="72"/>
        </w:rPr>
        <w:t>И</w:t>
      </w:r>
    </w:p>
    <w:p w14:paraId="77D38EB8" w14:textId="69CB84B2" w:rsidR="00026D93" w:rsidRPr="000B1703" w:rsidRDefault="00026D93" w:rsidP="001004B9">
      <w:pPr>
        <w:spacing w:line="360" w:lineRule="auto"/>
        <w:contextualSpacing/>
        <w:jc w:val="center"/>
        <w:rPr>
          <w:b/>
          <w:i/>
          <w:color w:val="FF0000"/>
          <w:sz w:val="32"/>
          <w:szCs w:val="32"/>
        </w:rPr>
      </w:pPr>
      <w:r w:rsidRPr="000B1703">
        <w:rPr>
          <w:b/>
          <w:i/>
          <w:color w:val="FF0000"/>
          <w:sz w:val="32"/>
          <w:szCs w:val="32"/>
        </w:rPr>
        <w:t xml:space="preserve">Праздники в детском саду </w:t>
      </w:r>
    </w:p>
    <w:p w14:paraId="5DA9CB91" w14:textId="77777777" w:rsidR="000B1703" w:rsidRDefault="000B1703" w:rsidP="000B1703">
      <w:pPr>
        <w:spacing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17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нашем детском саду ежегодно на День защитника Отечества проходят спортивные праздники. Маленьким спортсмены участвовали в эстафетах вместе с папами, дядями и дедушками, и соревновались в ловкости, силе, смелости, находчивости!</w:t>
      </w:r>
    </w:p>
    <w:p w14:paraId="6CBAB334" w14:textId="0FA5072F" w:rsidR="00026D93" w:rsidRPr="000B1703" w:rsidRDefault="000B1703" w:rsidP="000B170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23808" behindDoc="1" locked="0" layoutInCell="1" allowOverlap="1" wp14:anchorId="6919E29F" wp14:editId="49D7F8BB">
            <wp:simplePos x="0" y="0"/>
            <wp:positionH relativeFrom="margin">
              <wp:posOffset>-19685</wp:posOffset>
            </wp:positionH>
            <wp:positionV relativeFrom="page">
              <wp:posOffset>3517900</wp:posOffset>
            </wp:positionV>
            <wp:extent cx="2390775" cy="179377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4832" behindDoc="1" locked="0" layoutInCell="1" allowOverlap="1" wp14:anchorId="33891E96" wp14:editId="1DF89D83">
            <wp:simplePos x="0" y="0"/>
            <wp:positionH relativeFrom="column">
              <wp:posOffset>2437765</wp:posOffset>
            </wp:positionH>
            <wp:positionV relativeFrom="page">
              <wp:posOffset>3454400</wp:posOffset>
            </wp:positionV>
            <wp:extent cx="3433445" cy="1932348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1932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1703">
        <w:rPr>
          <w:rFonts w:ascii="Times New Roman" w:hAnsi="Times New Roman" w:cs="Times New Roman"/>
          <w:sz w:val="28"/>
          <w:szCs w:val="28"/>
        </w:rPr>
        <w:t> </w:t>
      </w:r>
    </w:p>
    <w:p w14:paraId="551C8D66" w14:textId="51CAD13B" w:rsidR="00026D93" w:rsidRDefault="00026D93" w:rsidP="00C40625">
      <w:pPr>
        <w:rPr>
          <w:rFonts w:ascii="Times New Roman" w:hAnsi="Times New Roman" w:cs="Times New Roman"/>
          <w:sz w:val="28"/>
          <w:szCs w:val="28"/>
        </w:rPr>
      </w:pPr>
    </w:p>
    <w:p w14:paraId="40E26FF1" w14:textId="55FD67C1" w:rsidR="00026D93" w:rsidRPr="000B1703" w:rsidRDefault="00026D93" w:rsidP="00C4062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11D5B0D" w14:textId="77777777" w:rsidR="00026D93" w:rsidRDefault="00026D93" w:rsidP="00C40625">
      <w:pPr>
        <w:rPr>
          <w:rFonts w:ascii="Times New Roman" w:hAnsi="Times New Roman" w:cs="Times New Roman"/>
          <w:sz w:val="28"/>
          <w:szCs w:val="28"/>
        </w:rPr>
      </w:pPr>
    </w:p>
    <w:p w14:paraId="40A49067" w14:textId="77777777" w:rsidR="00026D93" w:rsidRDefault="00026D93" w:rsidP="00C40625">
      <w:pPr>
        <w:rPr>
          <w:rFonts w:ascii="Times New Roman" w:hAnsi="Times New Roman" w:cs="Times New Roman"/>
          <w:sz w:val="28"/>
          <w:szCs w:val="28"/>
        </w:rPr>
      </w:pPr>
    </w:p>
    <w:p w14:paraId="48A3BCE1" w14:textId="77777777" w:rsidR="000B1703" w:rsidRDefault="000B1703" w:rsidP="00C40625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605993A6" w14:textId="14ECE407" w:rsidR="00026D93" w:rsidRPr="000B1703" w:rsidRDefault="00DD59B5" w:rsidP="00C4062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17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2028928" behindDoc="1" locked="0" layoutInCell="1" allowOverlap="1" wp14:anchorId="2F22294C" wp14:editId="7E97D64E">
            <wp:simplePos x="0" y="0"/>
            <wp:positionH relativeFrom="column">
              <wp:posOffset>3453765</wp:posOffset>
            </wp:positionH>
            <wp:positionV relativeFrom="page">
              <wp:posOffset>6539230</wp:posOffset>
            </wp:positionV>
            <wp:extent cx="2252980" cy="1689735"/>
            <wp:effectExtent l="0" t="0" r="0" b="571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689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703" w:rsidRPr="000B17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Дорогие мамы и бабушки, наши "Карамельки" поздравляют вас с 8 Марта! В Международный женский день от всей души желают вам легкости, бодрости, тепла, улыбок и прекрасного настроения. Пусть сбудутся все желания, в семьях будут счастье и мир. Пусть непременно происходят в вашей жизни прекрасные события, яркие моменты. Будьте любимы, любите, вдохновляя своих родных и близких.</w:t>
      </w:r>
    </w:p>
    <w:p w14:paraId="53E586F2" w14:textId="692A402D" w:rsidR="000F3817" w:rsidRDefault="000B1703" w:rsidP="00EC7B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29952" behindDoc="1" locked="0" layoutInCell="1" allowOverlap="1" wp14:anchorId="67AB6DFA" wp14:editId="04DDE37B">
            <wp:simplePos x="0" y="0"/>
            <wp:positionH relativeFrom="margin">
              <wp:posOffset>-546735</wp:posOffset>
            </wp:positionH>
            <wp:positionV relativeFrom="page">
              <wp:posOffset>6832600</wp:posOffset>
            </wp:positionV>
            <wp:extent cx="2776820" cy="2082760"/>
            <wp:effectExtent l="0" t="0" r="508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20" cy="2082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00AE5" w14:textId="1C15C4A6" w:rsidR="000F3817" w:rsidRDefault="000F3817" w:rsidP="00EC7B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8165AB" w14:textId="06400923" w:rsidR="000F3817" w:rsidRDefault="000F3817" w:rsidP="00EC7B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F45DE6" w14:textId="71740E1F" w:rsidR="000F3817" w:rsidRDefault="000F3817" w:rsidP="00EC7B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7626028" w14:textId="1A3D302B" w:rsidR="000F3817" w:rsidRDefault="000B1703" w:rsidP="00EC7B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27904" behindDoc="1" locked="0" layoutInCell="1" allowOverlap="1" wp14:anchorId="2C9AA4F0" wp14:editId="6CD822AE">
            <wp:simplePos x="0" y="0"/>
            <wp:positionH relativeFrom="margin">
              <wp:posOffset>2240915</wp:posOffset>
            </wp:positionH>
            <wp:positionV relativeFrom="page">
              <wp:posOffset>8230870</wp:posOffset>
            </wp:positionV>
            <wp:extent cx="2692400" cy="2018893"/>
            <wp:effectExtent l="0" t="0" r="0" b="63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8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9B14E" w14:textId="3E33F16E" w:rsidR="000F3817" w:rsidRDefault="009A728F" w:rsidP="009A728F">
      <w:pPr>
        <w:tabs>
          <w:tab w:val="left" w:pos="84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1301C06" w14:textId="1083CFCC" w:rsidR="000F3817" w:rsidRDefault="000F3817" w:rsidP="00EC7B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97256D4" w14:textId="2DE66A7E" w:rsidR="007F1FCA" w:rsidRDefault="007F1FCA" w:rsidP="00F3175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6D3EE9" w14:textId="7090C9BC" w:rsidR="00026D93" w:rsidRDefault="00026D93" w:rsidP="00F3175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F8C644" w14:textId="0601618B" w:rsidR="000B1703" w:rsidRDefault="000B1703" w:rsidP="00026D93">
      <w:pPr>
        <w:spacing w:line="360" w:lineRule="auto"/>
        <w:contextualSpacing/>
        <w:jc w:val="center"/>
        <w:rPr>
          <w:b/>
          <w:i/>
          <w:color w:val="FF0000"/>
          <w:sz w:val="72"/>
          <w:szCs w:val="72"/>
        </w:rPr>
      </w:pPr>
    </w:p>
    <w:p w14:paraId="7091E375" w14:textId="5A001A2C" w:rsidR="00026D93" w:rsidRDefault="009A728F" w:rsidP="00026D93">
      <w:pPr>
        <w:spacing w:line="360" w:lineRule="auto"/>
        <w:contextualSpacing/>
        <w:jc w:val="center"/>
        <w:rPr>
          <w:b/>
          <w:i/>
          <w:color w:val="FFC000"/>
          <w:sz w:val="72"/>
          <w:szCs w:val="72"/>
        </w:rPr>
      </w:pPr>
      <w:r>
        <w:rPr>
          <w:rFonts w:ascii="Monotype Corsiva" w:hAnsi="Monotype Corsiva" w:cs="Times New Roman"/>
          <w:noProof/>
          <w:sz w:val="28"/>
          <w:szCs w:val="28"/>
        </w:rPr>
        <w:drawing>
          <wp:anchor distT="0" distB="0" distL="114300" distR="114300" simplePos="0" relativeHeight="251777019" behindDoc="1" locked="0" layoutInCell="1" allowOverlap="1" wp14:anchorId="37242819" wp14:editId="79A76C09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43800" cy="10661650"/>
            <wp:effectExtent l="0" t="0" r="0" b="635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D93" w:rsidRPr="00625245">
        <w:rPr>
          <w:b/>
          <w:i/>
          <w:color w:val="FF0000"/>
          <w:sz w:val="72"/>
          <w:szCs w:val="72"/>
        </w:rPr>
        <w:t>Н</w:t>
      </w:r>
      <w:r w:rsidR="00026D93"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="00026D93" w:rsidRPr="00625245">
        <w:rPr>
          <w:b/>
          <w:i/>
          <w:color w:val="4472C4" w:themeColor="accent1"/>
          <w:sz w:val="72"/>
          <w:szCs w:val="72"/>
        </w:rPr>
        <w:t>Ш</w:t>
      </w:r>
      <w:r w:rsidR="00026D93" w:rsidRPr="00625245">
        <w:rPr>
          <w:b/>
          <w:i/>
          <w:color w:val="00B050"/>
          <w:sz w:val="72"/>
          <w:szCs w:val="72"/>
        </w:rPr>
        <w:t>И</w:t>
      </w:r>
      <w:r w:rsidR="00026D93" w:rsidRPr="00625245">
        <w:rPr>
          <w:b/>
          <w:i/>
          <w:sz w:val="72"/>
          <w:szCs w:val="72"/>
        </w:rPr>
        <w:t xml:space="preserve"> </w:t>
      </w:r>
      <w:r w:rsidR="00026D93" w:rsidRPr="00625245">
        <w:rPr>
          <w:b/>
          <w:i/>
          <w:color w:val="00B0F0"/>
          <w:sz w:val="72"/>
          <w:szCs w:val="72"/>
        </w:rPr>
        <w:t>Н</w:t>
      </w:r>
      <w:r w:rsidR="00026D93" w:rsidRPr="00625245">
        <w:rPr>
          <w:b/>
          <w:i/>
          <w:color w:val="FFC000"/>
          <w:sz w:val="72"/>
          <w:szCs w:val="72"/>
        </w:rPr>
        <w:t>О</w:t>
      </w:r>
      <w:r w:rsidR="00026D93" w:rsidRPr="00625245">
        <w:rPr>
          <w:b/>
          <w:i/>
          <w:color w:val="5B9BD5" w:themeColor="accent5"/>
          <w:sz w:val="72"/>
          <w:szCs w:val="72"/>
        </w:rPr>
        <w:t>В</w:t>
      </w:r>
      <w:r w:rsidR="00026D93" w:rsidRPr="00625245">
        <w:rPr>
          <w:b/>
          <w:i/>
          <w:sz w:val="72"/>
          <w:szCs w:val="72"/>
        </w:rPr>
        <w:t>О</w:t>
      </w:r>
      <w:r w:rsidR="00026D93" w:rsidRPr="00625245">
        <w:rPr>
          <w:b/>
          <w:i/>
          <w:color w:val="44546A" w:themeColor="text2"/>
          <w:sz w:val="72"/>
          <w:szCs w:val="72"/>
        </w:rPr>
        <w:t>С</w:t>
      </w:r>
      <w:r w:rsidR="00026D93" w:rsidRPr="00625245">
        <w:rPr>
          <w:b/>
          <w:i/>
          <w:color w:val="7030A0"/>
          <w:sz w:val="72"/>
          <w:szCs w:val="72"/>
        </w:rPr>
        <w:t>Т</w:t>
      </w:r>
      <w:r w:rsidR="00026D93" w:rsidRPr="00625245">
        <w:rPr>
          <w:b/>
          <w:i/>
          <w:color w:val="FFC000"/>
          <w:sz w:val="72"/>
          <w:szCs w:val="72"/>
        </w:rPr>
        <w:t>И</w:t>
      </w:r>
    </w:p>
    <w:p w14:paraId="0547A93A" w14:textId="3FF61871" w:rsidR="000B1703" w:rsidRDefault="00DD59B5" w:rsidP="000B170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25856" behindDoc="1" locked="0" layoutInCell="1" allowOverlap="1" wp14:anchorId="35D7C1E6" wp14:editId="3271B7A7">
            <wp:simplePos x="0" y="0"/>
            <wp:positionH relativeFrom="column">
              <wp:posOffset>3503930</wp:posOffset>
            </wp:positionH>
            <wp:positionV relativeFrom="page">
              <wp:posOffset>2381250</wp:posOffset>
            </wp:positionV>
            <wp:extent cx="2277110" cy="1708150"/>
            <wp:effectExtent l="0" t="0" r="8890" b="635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708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3F74E" w14:textId="2D48E5AE" w:rsidR="000B1703" w:rsidRPr="000B1703" w:rsidRDefault="00DD59B5" w:rsidP="000B170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26880" behindDoc="1" locked="0" layoutInCell="1" allowOverlap="1" wp14:anchorId="3E9DF952" wp14:editId="1B60F346">
            <wp:simplePos x="0" y="0"/>
            <wp:positionH relativeFrom="margin">
              <wp:align>left</wp:align>
            </wp:positionH>
            <wp:positionV relativeFrom="page">
              <wp:posOffset>4330700</wp:posOffset>
            </wp:positionV>
            <wp:extent cx="2651125" cy="1767205"/>
            <wp:effectExtent l="0" t="0" r="0" b="444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767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B1703" w:rsidRPr="000B1703">
        <w:rPr>
          <w:rFonts w:ascii="Times New Roman" w:hAnsi="Times New Roman" w:cs="Times New Roman"/>
          <w:sz w:val="24"/>
          <w:szCs w:val="24"/>
        </w:rPr>
        <w:t>21 февраля на базе МДОУ "Детский сад № 98" состоялась встреча "Школы молодого педагога", на которой свой опыт представили детские сады № 98, № 222 и № 192.</w:t>
      </w:r>
      <w:r w:rsidR="000B1703">
        <w:rPr>
          <w:rFonts w:ascii="Times New Roman" w:hAnsi="Times New Roman" w:cs="Times New Roman"/>
          <w:sz w:val="24"/>
          <w:szCs w:val="24"/>
        </w:rPr>
        <w:t xml:space="preserve"> </w:t>
      </w:r>
      <w:r w:rsidR="000B1703" w:rsidRPr="000B1703">
        <w:rPr>
          <w:rFonts w:ascii="Times New Roman" w:hAnsi="Times New Roman" w:cs="Times New Roman"/>
          <w:sz w:val="24"/>
          <w:szCs w:val="24"/>
        </w:rPr>
        <w:t>Презентацию опыта «Использование цифровых образовательных ресурсов в познавательно развитии детей" представил</w:t>
      </w:r>
      <w:r w:rsidR="000B1703" w:rsidRPr="000B1703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="000B1703" w:rsidRPr="000B1703">
        <w:rPr>
          <w:rFonts w:ascii="Times New Roman" w:hAnsi="Times New Roman" w:cs="Times New Roman"/>
          <w:sz w:val="24"/>
          <w:szCs w:val="24"/>
        </w:rPr>
        <w:t>Радиоз</w:t>
      </w:r>
      <w:proofErr w:type="spellEnd"/>
      <w:r w:rsidR="000B1703" w:rsidRPr="000B1703">
        <w:rPr>
          <w:rFonts w:ascii="Times New Roman" w:hAnsi="Times New Roman" w:cs="Times New Roman"/>
          <w:sz w:val="24"/>
          <w:szCs w:val="24"/>
        </w:rPr>
        <w:t xml:space="preserve"> Татьяна Юрьевна, воспитатель группы «Звездочки»</w:t>
      </w:r>
      <w:r w:rsidR="000B170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412E492" w14:textId="76D39E10" w:rsidR="000B1703" w:rsidRPr="000B1703" w:rsidRDefault="000B1703" w:rsidP="00111AAA">
      <w:pPr>
        <w:tabs>
          <w:tab w:val="left" w:pos="111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B1703">
        <w:rPr>
          <w:rFonts w:ascii="Times New Roman" w:hAnsi="Times New Roman" w:cs="Times New Roman"/>
          <w:sz w:val="24"/>
          <w:szCs w:val="24"/>
        </w:rPr>
        <w:t>18 февраля в </w:t>
      </w:r>
      <w:hyperlink r:id="rId18" w:history="1">
        <w:r w:rsidRPr="000B1703">
          <w:rPr>
            <w:rFonts w:ascii="Times New Roman" w:hAnsi="Times New Roman" w:cs="Times New Roman"/>
            <w:sz w:val="24"/>
            <w:szCs w:val="24"/>
          </w:rPr>
          <w:t>Городско</w:t>
        </w:r>
        <w:r w:rsidRPr="000B1703">
          <w:rPr>
            <w:rFonts w:ascii="Times New Roman" w:hAnsi="Times New Roman" w:cs="Times New Roman"/>
            <w:sz w:val="24"/>
            <w:szCs w:val="24"/>
          </w:rPr>
          <w:t>м</w:t>
        </w:r>
        <w:r w:rsidRPr="000B1703">
          <w:rPr>
            <w:rFonts w:ascii="Times New Roman" w:hAnsi="Times New Roman" w:cs="Times New Roman"/>
            <w:sz w:val="24"/>
            <w:szCs w:val="24"/>
          </w:rPr>
          <w:t xml:space="preserve"> Центр</w:t>
        </w:r>
        <w:r w:rsidRPr="000B1703">
          <w:rPr>
            <w:rFonts w:ascii="Times New Roman" w:hAnsi="Times New Roman" w:cs="Times New Roman"/>
            <w:sz w:val="24"/>
            <w:szCs w:val="24"/>
          </w:rPr>
          <w:t>е</w:t>
        </w:r>
        <w:r w:rsidRPr="000B1703">
          <w:rPr>
            <w:rFonts w:ascii="Times New Roman" w:hAnsi="Times New Roman" w:cs="Times New Roman"/>
            <w:sz w:val="24"/>
            <w:szCs w:val="24"/>
          </w:rPr>
          <w:t xml:space="preserve"> Технического Творчества</w:t>
        </w:r>
      </w:hyperlink>
      <w:r w:rsidRPr="000B1703">
        <w:rPr>
          <w:rFonts w:ascii="Times New Roman" w:hAnsi="Times New Roman" w:cs="Times New Roman"/>
          <w:sz w:val="24"/>
          <w:szCs w:val="24"/>
        </w:rPr>
        <w:t> состоялся настоящий праздник для юных умников и умниц. Более 120 воспитанников образовательных организаций приняли участие в Ярославском шахматно-шашечном турнире.</w:t>
      </w:r>
      <w:r w:rsidRPr="000B1703">
        <w:rPr>
          <w:rFonts w:ascii="Times New Roman" w:hAnsi="Times New Roman" w:cs="Times New Roman"/>
          <w:sz w:val="24"/>
          <w:szCs w:val="24"/>
        </w:rPr>
        <w:t xml:space="preserve"> </w:t>
      </w:r>
      <w:r w:rsidRPr="000B1703">
        <w:rPr>
          <w:rFonts w:ascii="Times New Roman" w:hAnsi="Times New Roman" w:cs="Times New Roman"/>
          <w:sz w:val="24"/>
          <w:szCs w:val="24"/>
        </w:rPr>
        <w:t xml:space="preserve">Воспитанники нашего детского сада из группы «Звездочки»-Гоша и Миша </w:t>
      </w:r>
      <w:proofErr w:type="spellStart"/>
      <w:r w:rsidRPr="000B1703">
        <w:rPr>
          <w:rFonts w:ascii="Times New Roman" w:hAnsi="Times New Roman" w:cs="Times New Roman"/>
          <w:sz w:val="24"/>
          <w:szCs w:val="24"/>
        </w:rPr>
        <w:t>Рапаковы</w:t>
      </w:r>
      <w:proofErr w:type="spellEnd"/>
      <w:r w:rsidRPr="000B1703">
        <w:rPr>
          <w:rFonts w:ascii="Times New Roman" w:hAnsi="Times New Roman" w:cs="Times New Roman"/>
          <w:sz w:val="24"/>
          <w:szCs w:val="24"/>
        </w:rPr>
        <w:t xml:space="preserve"> тоже приняли участие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AA59B11" w14:textId="2C832167" w:rsidR="000B1703" w:rsidRDefault="000B1703" w:rsidP="00111AAA">
      <w:pPr>
        <w:tabs>
          <w:tab w:val="left" w:pos="111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30976" behindDoc="1" locked="0" layoutInCell="1" allowOverlap="1" wp14:anchorId="678A87ED" wp14:editId="047A5236">
            <wp:simplePos x="0" y="0"/>
            <wp:positionH relativeFrom="column">
              <wp:posOffset>4457065</wp:posOffset>
            </wp:positionH>
            <wp:positionV relativeFrom="paragraph">
              <wp:posOffset>5715</wp:posOffset>
            </wp:positionV>
            <wp:extent cx="1709420" cy="2279650"/>
            <wp:effectExtent l="0" t="0" r="5080" b="635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27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349FF5A5" w14:textId="60332513" w:rsidR="00DD59B5" w:rsidRDefault="000B1703" w:rsidP="000B1703">
      <w:pPr>
        <w:tabs>
          <w:tab w:val="left" w:pos="1116"/>
        </w:tabs>
        <w:rPr>
          <w:rFonts w:ascii="Times New Roman" w:hAnsi="Times New Roman" w:cs="Times New Roman"/>
          <w:sz w:val="24"/>
          <w:szCs w:val="24"/>
        </w:rPr>
      </w:pPr>
      <w:r w:rsidRPr="000B1703">
        <w:rPr>
          <w:rFonts w:ascii="Times New Roman" w:hAnsi="Times New Roman" w:cs="Times New Roman"/>
          <w:sz w:val="24"/>
          <w:szCs w:val="24"/>
        </w:rPr>
        <w:t>Наш детский сад № 98 "Карамельки" ежегодно принимает участие в конкурсе "Краса-масленица".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1703">
        <w:rPr>
          <w:rFonts w:ascii="Times New Roman" w:hAnsi="Times New Roman" w:cs="Times New Roman"/>
          <w:sz w:val="24"/>
          <w:szCs w:val="24"/>
        </w:rPr>
        <w:t>Приходите знакомиться с Сударыней-масленицей на Даманский остров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A66D657" w14:textId="25224576" w:rsidR="000B1703" w:rsidRPr="000B1703" w:rsidRDefault="00DD59B5" w:rsidP="000B1703">
      <w:pPr>
        <w:tabs>
          <w:tab w:val="left" w:pos="1116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32000" behindDoc="1" locked="0" layoutInCell="1" allowOverlap="1" wp14:anchorId="44BC7C20" wp14:editId="755B203B">
            <wp:simplePos x="0" y="0"/>
            <wp:positionH relativeFrom="column">
              <wp:posOffset>-591185</wp:posOffset>
            </wp:positionH>
            <wp:positionV relativeFrom="page">
              <wp:posOffset>7315200</wp:posOffset>
            </wp:positionV>
            <wp:extent cx="2369185" cy="1333500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В феврале воспитатель группы «Гулливер» представила наш детский сад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r w:rsidRPr="00DD59B5">
        <w:rPr>
          <w:rFonts w:ascii="Times New Roman" w:hAnsi="Times New Roman" w:cs="Times New Roman"/>
          <w:sz w:val="24"/>
          <w:szCs w:val="24"/>
        </w:rPr>
        <w:t>ородского</w:t>
      </w:r>
      <w:r w:rsidRPr="00DD59B5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DD59B5">
        <w:rPr>
          <w:rFonts w:ascii="Times New Roman" w:hAnsi="Times New Roman" w:cs="Times New Roman"/>
          <w:sz w:val="24"/>
          <w:szCs w:val="24"/>
        </w:rPr>
        <w:t xml:space="preserve"> конкурс</w:t>
      </w:r>
      <w:r w:rsidRPr="00DD59B5">
        <w:rPr>
          <w:rFonts w:ascii="Times New Roman" w:hAnsi="Times New Roman" w:cs="Times New Roman"/>
          <w:sz w:val="24"/>
          <w:szCs w:val="24"/>
        </w:rPr>
        <w:t>е</w:t>
      </w:r>
      <w:r w:rsidRPr="00DD59B5">
        <w:rPr>
          <w:rFonts w:ascii="Times New Roman" w:hAnsi="Times New Roman" w:cs="Times New Roman"/>
          <w:sz w:val="24"/>
          <w:szCs w:val="24"/>
        </w:rPr>
        <w:t xml:space="preserve"> профессионального мастерства молодых педагогов ДОУ "Педагогический дебют".</w:t>
      </w:r>
      <w:r w:rsidRPr="00DD59B5">
        <w:rPr>
          <w:rFonts w:ascii="Times New Roman" w:hAnsi="Times New Roman" w:cs="Times New Roman"/>
          <w:sz w:val="24"/>
          <w:szCs w:val="24"/>
        </w:rPr>
        <w:t xml:space="preserve"> Марина Владимировна представила свой опыт работы, удивив жюри и заслужив высокие оценки!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Roboto" w:hAnsi="Roboto"/>
          <w:color w:val="000000"/>
          <w:sz w:val="20"/>
          <w:szCs w:val="20"/>
        </w:rPr>
        <w:br/>
      </w:r>
    </w:p>
    <w:p w14:paraId="6DBC6F85" w14:textId="77777777" w:rsidR="000B1703" w:rsidRDefault="000B1703" w:rsidP="00111AAA">
      <w:pPr>
        <w:tabs>
          <w:tab w:val="left" w:pos="1116"/>
        </w:tabs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14:paraId="70CA4310" w14:textId="77777777" w:rsidR="000B1703" w:rsidRDefault="000B1703" w:rsidP="00111AAA">
      <w:pPr>
        <w:tabs>
          <w:tab w:val="left" w:pos="1116"/>
        </w:tabs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14:paraId="1848919E" w14:textId="77777777" w:rsidR="000B1703" w:rsidRDefault="000B1703" w:rsidP="00111AAA">
      <w:pPr>
        <w:tabs>
          <w:tab w:val="left" w:pos="1116"/>
        </w:tabs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14:paraId="4E1B1365" w14:textId="31E39F7A" w:rsidR="000B1703" w:rsidRDefault="00DD59B5" w:rsidP="00DD59B5">
      <w:pPr>
        <w:tabs>
          <w:tab w:val="left" w:pos="1116"/>
        </w:tabs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82144" behindDoc="0" locked="0" layoutInCell="1" allowOverlap="1" wp14:anchorId="2E851E92" wp14:editId="75148FD9">
            <wp:simplePos x="0" y="0"/>
            <wp:positionH relativeFrom="column">
              <wp:posOffset>438150</wp:posOffset>
            </wp:positionH>
            <wp:positionV relativeFrom="paragraph">
              <wp:posOffset>213360</wp:posOffset>
            </wp:positionV>
            <wp:extent cx="708660" cy="71374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upe_PNG1002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ED054A" w14:textId="4A5ECCCD" w:rsidR="00D271B7" w:rsidRDefault="009A728F" w:rsidP="00111AAA">
      <w:pPr>
        <w:tabs>
          <w:tab w:val="left" w:pos="1116"/>
        </w:tabs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>
        <w:rPr>
          <w:rFonts w:ascii="Monotype Corsiva" w:hAnsi="Monotype Corsiva" w:cs="Times New Roman"/>
          <w:noProof/>
          <w:sz w:val="28"/>
          <w:szCs w:val="28"/>
        </w:rPr>
        <w:drawing>
          <wp:anchor distT="0" distB="0" distL="114300" distR="114300" simplePos="0" relativeHeight="251775994" behindDoc="1" locked="0" layoutInCell="1" allowOverlap="1" wp14:anchorId="3F1DFC3D" wp14:editId="5F08C73D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43800" cy="10661650"/>
            <wp:effectExtent l="0" t="0" r="0" b="635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1B7" w:rsidRPr="00632069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Консультация для родителей</w:t>
      </w:r>
    </w:p>
    <w:p w14:paraId="0469DE58" w14:textId="77777777" w:rsidR="00DD59B5" w:rsidRPr="00DD59B5" w:rsidRDefault="00DD59B5" w:rsidP="00DD59B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D59B5">
        <w:rPr>
          <w:rFonts w:ascii="Times New Roman" w:hAnsi="Times New Roman" w:cs="Times New Roman"/>
          <w:b/>
          <w:bCs/>
          <w:sz w:val="24"/>
          <w:szCs w:val="24"/>
        </w:rPr>
        <w:t>Как развить внимательность и бережливость у ребенка?</w:t>
      </w:r>
    </w:p>
    <w:p w14:paraId="6C839355" w14:textId="77777777" w:rsidR="00DD59B5" w:rsidRPr="00DD59B5" w:rsidRDefault="00DD59B5" w:rsidP="00DD59B5">
      <w:pPr>
        <w:rPr>
          <w:rFonts w:ascii="Times New Roman" w:hAnsi="Times New Roman" w:cs="Times New Roman"/>
          <w:sz w:val="24"/>
          <w:szCs w:val="24"/>
        </w:rPr>
      </w:pPr>
      <w:r w:rsidRPr="00DD59B5">
        <w:rPr>
          <w:rFonts w:ascii="Times New Roman" w:hAnsi="Times New Roman" w:cs="Times New Roman"/>
          <w:sz w:val="24"/>
          <w:szCs w:val="24"/>
        </w:rPr>
        <w:t>Как известно, внимательность – это одно из важных качеств человека. Оно помогает усваивать людям нужную информацию. Поэтому развитие этого качества поспособствует не только общему развитию малыша и его успехам в учебе, но и окажет влияние на всю его дальнейшую жизнь. А значит, внимательность у чада надо развивать с самых малых лет. Малышу довольно сложно концентрироваться на каком-то предмете долгое время. Все потому, что его объем внимательности еще очень мал. Крошка не может также наблюдать за несколькими предметами одновременно. Его внимание быстро сменяется с одного объекта на другой, он часто отвлекается.</w:t>
      </w:r>
    </w:p>
    <w:p w14:paraId="0EB81B05" w14:textId="77777777" w:rsidR="00DD59B5" w:rsidRPr="00DD59B5" w:rsidRDefault="00DD59B5" w:rsidP="00DD59B5">
      <w:pPr>
        <w:rPr>
          <w:rFonts w:ascii="Times New Roman" w:hAnsi="Times New Roman" w:cs="Times New Roman"/>
          <w:sz w:val="24"/>
          <w:szCs w:val="24"/>
        </w:rPr>
      </w:pPr>
      <w:r w:rsidRPr="00DD59B5">
        <w:rPr>
          <w:rFonts w:ascii="Times New Roman" w:hAnsi="Times New Roman" w:cs="Times New Roman"/>
          <w:sz w:val="24"/>
          <w:szCs w:val="24"/>
        </w:rPr>
        <w:t>Для многих дошколят все это вполне нормально, но родители все же могут развивать его внимание, при этом, используя простые приемы. Главное, взрослым надо запастись терпением и выдержкой. Дальше – следует выбрать те игры, которые интересны и деткам, и родителям. Помни, такая развивающая игра должна приносить эффективность и радость. Итак, предлагаем тебе несколько упражнений, которые помогут развить внимательность у малыша.</w:t>
      </w:r>
    </w:p>
    <w:p w14:paraId="47F13B19" w14:textId="77777777" w:rsidR="00DD59B5" w:rsidRPr="00DD59B5" w:rsidRDefault="00DD59B5" w:rsidP="00DD59B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D59B5">
        <w:rPr>
          <w:rFonts w:ascii="Times New Roman" w:hAnsi="Times New Roman" w:cs="Times New Roman"/>
          <w:sz w:val="24"/>
          <w:szCs w:val="24"/>
        </w:rPr>
        <w:t>Игра</w:t>
      </w:r>
      <w:proofErr w:type="gramEnd"/>
      <w:r w:rsidRPr="00DD59B5">
        <w:rPr>
          <w:rFonts w:ascii="Times New Roman" w:hAnsi="Times New Roman" w:cs="Times New Roman"/>
          <w:sz w:val="24"/>
          <w:szCs w:val="24"/>
        </w:rPr>
        <w:t xml:space="preserve"> Следим за словами</w:t>
      </w:r>
      <w:r w:rsidRPr="00DD59B5">
        <w:rPr>
          <w:rFonts w:ascii="Times New Roman" w:hAnsi="Times New Roman" w:cs="Times New Roman"/>
          <w:sz w:val="24"/>
          <w:szCs w:val="24"/>
        </w:rPr>
        <w:br/>
        <w:t>В этой игре родитель запрещает произносить малышу определенные слова, например, нет или да, и при этом мама или папа задает ребенку разные вопросы, а крошка должен ответить на них, но соблюдая в игре запрет. Это упражнение хорошо развивает не только память и внимание, но и прекрасно пополняет активный словарный запас чада.</w:t>
      </w:r>
    </w:p>
    <w:p w14:paraId="0C751556" w14:textId="77777777" w:rsidR="00DD59B5" w:rsidRPr="00DD59B5" w:rsidRDefault="00DD59B5" w:rsidP="00DD59B5">
      <w:pPr>
        <w:rPr>
          <w:rFonts w:ascii="Times New Roman" w:hAnsi="Times New Roman" w:cs="Times New Roman"/>
          <w:sz w:val="24"/>
          <w:szCs w:val="24"/>
        </w:rPr>
      </w:pPr>
      <w:r w:rsidRPr="00DD59B5">
        <w:rPr>
          <w:rFonts w:ascii="Times New Roman" w:hAnsi="Times New Roman" w:cs="Times New Roman"/>
          <w:sz w:val="24"/>
          <w:szCs w:val="24"/>
        </w:rPr>
        <w:t>Что исчезло?</w:t>
      </w:r>
      <w:r w:rsidRPr="00DD59B5">
        <w:rPr>
          <w:rFonts w:ascii="Times New Roman" w:hAnsi="Times New Roman" w:cs="Times New Roman"/>
          <w:sz w:val="24"/>
          <w:szCs w:val="24"/>
        </w:rPr>
        <w:br/>
        <w:t>Взрослые раскладывают перед ребенком пару игрушек, затем малыша просят закрыть глазки, а за это время родитель должен убрать какую-нибудь игрушку. Крошка должен вспомнить и рассказать, какая именно игрушка пропала. Такое упражнение хорошо развивает и внимание, и зрительную память.</w:t>
      </w:r>
    </w:p>
    <w:p w14:paraId="02C04343" w14:textId="77777777" w:rsidR="00DD59B5" w:rsidRPr="00DD59B5" w:rsidRDefault="00DD59B5" w:rsidP="00DD59B5">
      <w:pPr>
        <w:rPr>
          <w:rFonts w:ascii="Times New Roman" w:hAnsi="Times New Roman" w:cs="Times New Roman"/>
          <w:sz w:val="24"/>
          <w:szCs w:val="24"/>
        </w:rPr>
      </w:pPr>
      <w:r w:rsidRPr="00DD59B5">
        <w:rPr>
          <w:rFonts w:ascii="Times New Roman" w:hAnsi="Times New Roman" w:cs="Times New Roman"/>
          <w:sz w:val="24"/>
          <w:szCs w:val="24"/>
        </w:rPr>
        <w:t>Найди отличия</w:t>
      </w:r>
      <w:r w:rsidRPr="00DD59B5">
        <w:rPr>
          <w:rFonts w:ascii="Times New Roman" w:hAnsi="Times New Roman" w:cs="Times New Roman"/>
          <w:sz w:val="24"/>
          <w:szCs w:val="24"/>
        </w:rPr>
        <w:br/>
        <w:t>В этой игре родитель просит малыша рассказать об отличиях похожих предметов (из одной категории).</w:t>
      </w:r>
    </w:p>
    <w:p w14:paraId="24E10B9A" w14:textId="77777777" w:rsidR="00DD59B5" w:rsidRPr="00DD59B5" w:rsidRDefault="00DD59B5" w:rsidP="00DD59B5">
      <w:pPr>
        <w:rPr>
          <w:rFonts w:ascii="Times New Roman" w:hAnsi="Times New Roman" w:cs="Times New Roman"/>
          <w:sz w:val="24"/>
          <w:szCs w:val="24"/>
        </w:rPr>
      </w:pPr>
      <w:r w:rsidRPr="00DD59B5">
        <w:rPr>
          <w:rFonts w:ascii="Times New Roman" w:hAnsi="Times New Roman" w:cs="Times New Roman"/>
          <w:sz w:val="24"/>
          <w:szCs w:val="24"/>
        </w:rPr>
        <w:t>Съедобное – несъедобное</w:t>
      </w:r>
      <w:r w:rsidRPr="00DD59B5">
        <w:rPr>
          <w:rFonts w:ascii="Times New Roman" w:hAnsi="Times New Roman" w:cs="Times New Roman"/>
          <w:sz w:val="24"/>
          <w:szCs w:val="24"/>
        </w:rPr>
        <w:br/>
        <w:t>Эта игра известна всем. В нее легко можно играть и с дошколятами. Взрослый бросает мячик, называя предмет. Мячик надо ловить только тогда, когда сказанный предмет является съедобным.</w:t>
      </w:r>
    </w:p>
    <w:p w14:paraId="09499139" w14:textId="3F33FBB4" w:rsidR="001C77E3" w:rsidRPr="008C4F48" w:rsidRDefault="009A728F" w:rsidP="00DD59B5">
      <w:pPr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A728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Подготовила </w:t>
      </w:r>
      <w:proofErr w:type="spellStart"/>
      <w:r w:rsidR="00DD59B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Радиоз</w:t>
      </w:r>
      <w:proofErr w:type="spellEnd"/>
      <w:r w:rsidR="00DD59B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Татьяна Юрьевна </w:t>
      </w:r>
    </w:p>
    <w:sectPr w:rsidR="001C77E3" w:rsidRPr="008C4F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B4954" w14:textId="77777777" w:rsidR="007E34E9" w:rsidRDefault="007E34E9" w:rsidP="00EE341C">
      <w:pPr>
        <w:spacing w:after="0" w:line="240" w:lineRule="auto"/>
      </w:pPr>
      <w:r>
        <w:separator/>
      </w:r>
    </w:p>
  </w:endnote>
  <w:endnote w:type="continuationSeparator" w:id="0">
    <w:p w14:paraId="559897EE" w14:textId="77777777" w:rsidR="007E34E9" w:rsidRDefault="007E34E9" w:rsidP="00EE3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10F85" w14:textId="77777777" w:rsidR="007E34E9" w:rsidRDefault="007E34E9" w:rsidP="00EE341C">
      <w:pPr>
        <w:spacing w:after="0" w:line="240" w:lineRule="auto"/>
      </w:pPr>
      <w:r>
        <w:separator/>
      </w:r>
    </w:p>
  </w:footnote>
  <w:footnote w:type="continuationSeparator" w:id="0">
    <w:p w14:paraId="091C4491" w14:textId="77777777" w:rsidR="007E34E9" w:rsidRDefault="007E34E9" w:rsidP="00EE34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8" type="#_x0000_t75" style="width:11pt;height:11pt" o:bullet="t">
        <v:imagedata r:id="rId1" o:title="mso64C0"/>
      </v:shape>
    </w:pict>
  </w:numPicBullet>
  <w:abstractNum w:abstractNumId="0" w15:restartNumberingAfterBreak="0">
    <w:nsid w:val="0481739B"/>
    <w:multiLevelType w:val="hybridMultilevel"/>
    <w:tmpl w:val="83E0B2C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A175D"/>
    <w:multiLevelType w:val="hybridMultilevel"/>
    <w:tmpl w:val="097670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305B7"/>
    <w:multiLevelType w:val="hybridMultilevel"/>
    <w:tmpl w:val="CEB44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D45BDC"/>
    <w:multiLevelType w:val="multilevel"/>
    <w:tmpl w:val="9C944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9B156C"/>
    <w:multiLevelType w:val="multilevel"/>
    <w:tmpl w:val="0A3CE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C4222E"/>
    <w:multiLevelType w:val="multilevel"/>
    <w:tmpl w:val="CA4A1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C14E2B"/>
    <w:multiLevelType w:val="hybridMultilevel"/>
    <w:tmpl w:val="208E3B7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4A75C24"/>
    <w:multiLevelType w:val="multilevel"/>
    <w:tmpl w:val="50869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AA0BF4"/>
    <w:multiLevelType w:val="hybridMultilevel"/>
    <w:tmpl w:val="5DC6CB1C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1B19DB"/>
    <w:multiLevelType w:val="hybridMultilevel"/>
    <w:tmpl w:val="22FED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4735C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ADC54D7"/>
    <w:multiLevelType w:val="hybridMultilevel"/>
    <w:tmpl w:val="F7D40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BF54D7"/>
    <w:multiLevelType w:val="hybridMultilevel"/>
    <w:tmpl w:val="F74A6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071440"/>
    <w:multiLevelType w:val="hybridMultilevel"/>
    <w:tmpl w:val="1E420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E6BDE"/>
    <w:multiLevelType w:val="hybridMultilevel"/>
    <w:tmpl w:val="C6C05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040D67"/>
    <w:multiLevelType w:val="multilevel"/>
    <w:tmpl w:val="B7C81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82165A8"/>
    <w:multiLevelType w:val="hybridMultilevel"/>
    <w:tmpl w:val="58820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C73FC"/>
    <w:multiLevelType w:val="multilevel"/>
    <w:tmpl w:val="A7F4E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4366E7C"/>
    <w:multiLevelType w:val="multilevel"/>
    <w:tmpl w:val="CEC27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8F57D44"/>
    <w:multiLevelType w:val="multilevel"/>
    <w:tmpl w:val="C980F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9572F75"/>
    <w:multiLevelType w:val="hybridMultilevel"/>
    <w:tmpl w:val="EF2C24F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485146"/>
    <w:multiLevelType w:val="multilevel"/>
    <w:tmpl w:val="3F6E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CFF7472"/>
    <w:multiLevelType w:val="multilevel"/>
    <w:tmpl w:val="F6384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77A0CBE"/>
    <w:multiLevelType w:val="hybridMultilevel"/>
    <w:tmpl w:val="16BC8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31583"/>
    <w:multiLevelType w:val="multilevel"/>
    <w:tmpl w:val="D7BE143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0FC4DD2"/>
    <w:multiLevelType w:val="hybridMultilevel"/>
    <w:tmpl w:val="57942C12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7B66DD"/>
    <w:multiLevelType w:val="hybridMultilevel"/>
    <w:tmpl w:val="0F00D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F05208"/>
    <w:multiLevelType w:val="multilevel"/>
    <w:tmpl w:val="DDFEE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60F702C"/>
    <w:multiLevelType w:val="hybridMultilevel"/>
    <w:tmpl w:val="48A42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624A94"/>
    <w:multiLevelType w:val="multilevel"/>
    <w:tmpl w:val="C568A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9102068"/>
    <w:multiLevelType w:val="hybridMultilevel"/>
    <w:tmpl w:val="E96ED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1"/>
  </w:num>
  <w:num w:numId="3">
    <w:abstractNumId w:val="24"/>
  </w:num>
  <w:num w:numId="4">
    <w:abstractNumId w:val="10"/>
  </w:num>
  <w:num w:numId="5">
    <w:abstractNumId w:val="1"/>
  </w:num>
  <w:num w:numId="6">
    <w:abstractNumId w:val="6"/>
  </w:num>
  <w:num w:numId="7">
    <w:abstractNumId w:val="23"/>
  </w:num>
  <w:num w:numId="8">
    <w:abstractNumId w:val="25"/>
  </w:num>
  <w:num w:numId="9">
    <w:abstractNumId w:val="8"/>
  </w:num>
  <w:num w:numId="10">
    <w:abstractNumId w:val="20"/>
  </w:num>
  <w:num w:numId="11">
    <w:abstractNumId w:val="16"/>
  </w:num>
  <w:num w:numId="12">
    <w:abstractNumId w:val="2"/>
  </w:num>
  <w:num w:numId="13">
    <w:abstractNumId w:val="29"/>
  </w:num>
  <w:num w:numId="14">
    <w:abstractNumId w:val="5"/>
  </w:num>
  <w:num w:numId="15">
    <w:abstractNumId w:val="22"/>
  </w:num>
  <w:num w:numId="16">
    <w:abstractNumId w:val="18"/>
  </w:num>
  <w:num w:numId="17">
    <w:abstractNumId w:val="11"/>
  </w:num>
  <w:num w:numId="18">
    <w:abstractNumId w:val="12"/>
  </w:num>
  <w:num w:numId="19">
    <w:abstractNumId w:val="13"/>
  </w:num>
  <w:num w:numId="20">
    <w:abstractNumId w:val="26"/>
  </w:num>
  <w:num w:numId="21">
    <w:abstractNumId w:val="14"/>
  </w:num>
  <w:num w:numId="22">
    <w:abstractNumId w:val="30"/>
  </w:num>
  <w:num w:numId="23">
    <w:abstractNumId w:val="19"/>
  </w:num>
  <w:num w:numId="24">
    <w:abstractNumId w:val="7"/>
  </w:num>
  <w:num w:numId="25">
    <w:abstractNumId w:val="0"/>
  </w:num>
  <w:num w:numId="26">
    <w:abstractNumId w:val="28"/>
  </w:num>
  <w:num w:numId="27">
    <w:abstractNumId w:val="9"/>
  </w:num>
  <w:num w:numId="28">
    <w:abstractNumId w:val="17"/>
  </w:num>
  <w:num w:numId="29">
    <w:abstractNumId w:val="4"/>
  </w:num>
  <w:num w:numId="30">
    <w:abstractNumId w:val="15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41C"/>
    <w:rsid w:val="00026D93"/>
    <w:rsid w:val="0005214A"/>
    <w:rsid w:val="000758B8"/>
    <w:rsid w:val="00077BCD"/>
    <w:rsid w:val="00094D81"/>
    <w:rsid w:val="000A5038"/>
    <w:rsid w:val="000B1356"/>
    <w:rsid w:val="000B1703"/>
    <w:rsid w:val="000B5E6A"/>
    <w:rsid w:val="000B6FA0"/>
    <w:rsid w:val="000B7C9A"/>
    <w:rsid w:val="000C1B3D"/>
    <w:rsid w:val="000E6E45"/>
    <w:rsid w:val="000F3817"/>
    <w:rsid w:val="001004B9"/>
    <w:rsid w:val="00103CF3"/>
    <w:rsid w:val="00104248"/>
    <w:rsid w:val="00111AAA"/>
    <w:rsid w:val="00125764"/>
    <w:rsid w:val="001306B5"/>
    <w:rsid w:val="001548AA"/>
    <w:rsid w:val="00167041"/>
    <w:rsid w:val="001A1194"/>
    <w:rsid w:val="001C3E61"/>
    <w:rsid w:val="001C77E3"/>
    <w:rsid w:val="001E2DE0"/>
    <w:rsid w:val="002010F2"/>
    <w:rsid w:val="00203B37"/>
    <w:rsid w:val="002541BB"/>
    <w:rsid w:val="00287946"/>
    <w:rsid w:val="00297369"/>
    <w:rsid w:val="00297C87"/>
    <w:rsid w:val="002C2FFC"/>
    <w:rsid w:val="002E62DB"/>
    <w:rsid w:val="003340A8"/>
    <w:rsid w:val="00361E5F"/>
    <w:rsid w:val="00362E0B"/>
    <w:rsid w:val="00376112"/>
    <w:rsid w:val="003A4341"/>
    <w:rsid w:val="003D733E"/>
    <w:rsid w:val="003F5DA0"/>
    <w:rsid w:val="00415A91"/>
    <w:rsid w:val="00461382"/>
    <w:rsid w:val="00476330"/>
    <w:rsid w:val="00494E34"/>
    <w:rsid w:val="004A506E"/>
    <w:rsid w:val="004B2374"/>
    <w:rsid w:val="004E6E68"/>
    <w:rsid w:val="005441F6"/>
    <w:rsid w:val="005B260E"/>
    <w:rsid w:val="006149BA"/>
    <w:rsid w:val="00625245"/>
    <w:rsid w:val="00632069"/>
    <w:rsid w:val="0063701B"/>
    <w:rsid w:val="00651912"/>
    <w:rsid w:val="006910E0"/>
    <w:rsid w:val="00692DFE"/>
    <w:rsid w:val="006A7E3E"/>
    <w:rsid w:val="006B308E"/>
    <w:rsid w:val="006B5B31"/>
    <w:rsid w:val="006D3775"/>
    <w:rsid w:val="006E01E0"/>
    <w:rsid w:val="00744144"/>
    <w:rsid w:val="00760584"/>
    <w:rsid w:val="0076428C"/>
    <w:rsid w:val="007A0AB6"/>
    <w:rsid w:val="007A27F2"/>
    <w:rsid w:val="007D0F03"/>
    <w:rsid w:val="007E34E9"/>
    <w:rsid w:val="007F0240"/>
    <w:rsid w:val="007F1FCA"/>
    <w:rsid w:val="007F24C3"/>
    <w:rsid w:val="007F727D"/>
    <w:rsid w:val="00813273"/>
    <w:rsid w:val="008262F0"/>
    <w:rsid w:val="00854DA7"/>
    <w:rsid w:val="00866A92"/>
    <w:rsid w:val="00893202"/>
    <w:rsid w:val="008A773F"/>
    <w:rsid w:val="008B5D7C"/>
    <w:rsid w:val="008C4F48"/>
    <w:rsid w:val="008C6EF9"/>
    <w:rsid w:val="008F6490"/>
    <w:rsid w:val="009123DC"/>
    <w:rsid w:val="0095274F"/>
    <w:rsid w:val="0098643D"/>
    <w:rsid w:val="00987E39"/>
    <w:rsid w:val="009A728F"/>
    <w:rsid w:val="009B32E5"/>
    <w:rsid w:val="009B56D7"/>
    <w:rsid w:val="009F6946"/>
    <w:rsid w:val="00A04949"/>
    <w:rsid w:val="00A23CE5"/>
    <w:rsid w:val="00A27F96"/>
    <w:rsid w:val="00A30AEC"/>
    <w:rsid w:val="00AA6462"/>
    <w:rsid w:val="00AB1297"/>
    <w:rsid w:val="00AD730A"/>
    <w:rsid w:val="00B278BB"/>
    <w:rsid w:val="00B66EB4"/>
    <w:rsid w:val="00B70C1F"/>
    <w:rsid w:val="00B927F4"/>
    <w:rsid w:val="00BA00EB"/>
    <w:rsid w:val="00BC6DE1"/>
    <w:rsid w:val="00C047C1"/>
    <w:rsid w:val="00C1147A"/>
    <w:rsid w:val="00C319CE"/>
    <w:rsid w:val="00C33159"/>
    <w:rsid w:val="00C40625"/>
    <w:rsid w:val="00C71461"/>
    <w:rsid w:val="00CB05F2"/>
    <w:rsid w:val="00CB684B"/>
    <w:rsid w:val="00CF5E4C"/>
    <w:rsid w:val="00D01F05"/>
    <w:rsid w:val="00D02462"/>
    <w:rsid w:val="00D13FDB"/>
    <w:rsid w:val="00D14767"/>
    <w:rsid w:val="00D271B7"/>
    <w:rsid w:val="00D87036"/>
    <w:rsid w:val="00DD59B5"/>
    <w:rsid w:val="00E058BF"/>
    <w:rsid w:val="00E20013"/>
    <w:rsid w:val="00E34FF1"/>
    <w:rsid w:val="00E51F86"/>
    <w:rsid w:val="00E5558C"/>
    <w:rsid w:val="00E62B5B"/>
    <w:rsid w:val="00E84384"/>
    <w:rsid w:val="00EC7B8C"/>
    <w:rsid w:val="00EE341C"/>
    <w:rsid w:val="00EE3A88"/>
    <w:rsid w:val="00EF4E29"/>
    <w:rsid w:val="00F04054"/>
    <w:rsid w:val="00F31755"/>
    <w:rsid w:val="00F32A2D"/>
    <w:rsid w:val="00F54762"/>
    <w:rsid w:val="00FC6459"/>
    <w:rsid w:val="00FE5054"/>
    <w:rsid w:val="00FF2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41B14"/>
  <w15:chartTrackingRefBased/>
  <w15:docId w15:val="{04D9A4A5-365C-40E5-8A57-B5B75C8E9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341C"/>
    <w:pPr>
      <w:spacing w:after="200" w:line="276" w:lineRule="auto"/>
    </w:pPr>
  </w:style>
  <w:style w:type="paragraph" w:styleId="3">
    <w:name w:val="heading 3"/>
    <w:basedOn w:val="a"/>
    <w:link w:val="30"/>
    <w:uiPriority w:val="9"/>
    <w:qFormat/>
    <w:rsid w:val="001C77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341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341C"/>
  </w:style>
  <w:style w:type="paragraph" w:styleId="a6">
    <w:name w:val="footer"/>
    <w:basedOn w:val="a"/>
    <w:link w:val="a7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E341C"/>
  </w:style>
  <w:style w:type="paragraph" w:styleId="a8">
    <w:name w:val="Normal (Web)"/>
    <w:basedOn w:val="a"/>
    <w:uiPriority w:val="99"/>
    <w:unhideWhenUsed/>
    <w:rsid w:val="00632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D733E"/>
    <w:rPr>
      <w:b/>
      <w:bCs/>
    </w:rPr>
  </w:style>
  <w:style w:type="paragraph" w:styleId="aa">
    <w:name w:val="List Paragraph"/>
    <w:basedOn w:val="a"/>
    <w:uiPriority w:val="34"/>
    <w:qFormat/>
    <w:rsid w:val="00D02462"/>
    <w:pPr>
      <w:ind w:left="720"/>
      <w:contextualSpacing/>
    </w:pPr>
  </w:style>
  <w:style w:type="paragraph" w:styleId="ab">
    <w:name w:val="No Spacing"/>
    <w:uiPriority w:val="1"/>
    <w:qFormat/>
    <w:rsid w:val="00813273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813273"/>
  </w:style>
  <w:style w:type="paragraph" w:styleId="ac">
    <w:name w:val="Balloon Text"/>
    <w:basedOn w:val="a"/>
    <w:link w:val="ad"/>
    <w:uiPriority w:val="99"/>
    <w:semiHidden/>
    <w:unhideWhenUsed/>
    <w:rsid w:val="00D870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87036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1C77E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Emphasis"/>
    <w:basedOn w:val="a0"/>
    <w:uiPriority w:val="20"/>
    <w:qFormat/>
    <w:rsid w:val="00B70C1F"/>
    <w:rPr>
      <w:i/>
      <w:iCs/>
    </w:rPr>
  </w:style>
  <w:style w:type="paragraph" w:customStyle="1" w:styleId="c1">
    <w:name w:val="c1"/>
    <w:basedOn w:val="a"/>
    <w:rsid w:val="006B3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B308E"/>
  </w:style>
  <w:style w:type="paragraph" w:customStyle="1" w:styleId="im-mess">
    <w:name w:val="im-mess"/>
    <w:basedOn w:val="a"/>
    <w:rsid w:val="00FC6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39"/>
    <w:rsid w:val="00361E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t0xe">
    <w:name w:val="trt0xe"/>
    <w:basedOn w:val="a"/>
    <w:rsid w:val="00B27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383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900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2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7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vk.com/yaroslavlgctt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/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665547-6B6C-4022-99C6-DF9BE2FAC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679</Words>
  <Characters>3872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Maxim Kashtanov</cp:lastModifiedBy>
  <cp:revision>2</cp:revision>
  <cp:lastPrinted>2020-09-08T17:43:00Z</cp:lastPrinted>
  <dcterms:created xsi:type="dcterms:W3CDTF">2024-03-12T18:43:00Z</dcterms:created>
  <dcterms:modified xsi:type="dcterms:W3CDTF">2024-03-12T18:43:00Z</dcterms:modified>
</cp:coreProperties>
</file>