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A9" w:rsidRPr="00AC441E" w:rsidRDefault="00FE4FA9">
      <w:pPr>
        <w:pStyle w:val="a3"/>
        <w:spacing w:before="4"/>
        <w:ind w:left="0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  <w:r w:rsidRPr="00AC441E">
        <w:rPr>
          <w:sz w:val="26"/>
          <w:szCs w:val="26"/>
        </w:rPr>
        <w:t>УТВЕРЖДАЮ</w:t>
      </w:r>
    </w:p>
    <w:p w:rsidR="00E45313" w:rsidRPr="00AC441E" w:rsidRDefault="00E45313" w:rsidP="00E45313">
      <w:pPr>
        <w:jc w:val="right"/>
        <w:rPr>
          <w:sz w:val="26"/>
          <w:szCs w:val="26"/>
        </w:rPr>
      </w:pPr>
      <w:r w:rsidRPr="00AC441E">
        <w:rPr>
          <w:sz w:val="26"/>
          <w:szCs w:val="26"/>
        </w:rPr>
        <w:t>Заведующий МДОУ «Детский сад № 98».</w:t>
      </w:r>
    </w:p>
    <w:p w:rsidR="00E45313" w:rsidRPr="00AC441E" w:rsidRDefault="00E45313" w:rsidP="00E45313">
      <w:pPr>
        <w:jc w:val="right"/>
        <w:rPr>
          <w:sz w:val="26"/>
          <w:szCs w:val="26"/>
        </w:rPr>
      </w:pPr>
      <w:r w:rsidRPr="00AC441E">
        <w:rPr>
          <w:sz w:val="26"/>
          <w:szCs w:val="26"/>
        </w:rPr>
        <w:t>________________Е.А. Савченко</w:t>
      </w:r>
    </w:p>
    <w:p w:rsidR="00E45313" w:rsidRPr="00AC441E" w:rsidRDefault="00E45313" w:rsidP="00E45313">
      <w:pPr>
        <w:jc w:val="right"/>
        <w:rPr>
          <w:sz w:val="26"/>
          <w:szCs w:val="26"/>
        </w:rPr>
      </w:pPr>
      <w:r w:rsidRPr="00AC441E">
        <w:rPr>
          <w:sz w:val="26"/>
          <w:szCs w:val="26"/>
        </w:rPr>
        <w:t>15.04.2020</w:t>
      </w: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E45313" w:rsidRPr="00AC441E" w:rsidRDefault="00E45313" w:rsidP="00E45313">
      <w:pPr>
        <w:jc w:val="right"/>
        <w:rPr>
          <w:sz w:val="26"/>
          <w:szCs w:val="26"/>
        </w:rPr>
      </w:pPr>
    </w:p>
    <w:p w:rsidR="00481343" w:rsidRPr="00A21318" w:rsidRDefault="00481343" w:rsidP="00E45313">
      <w:pPr>
        <w:jc w:val="center"/>
        <w:rPr>
          <w:sz w:val="52"/>
          <w:szCs w:val="52"/>
        </w:rPr>
      </w:pPr>
      <w:r w:rsidRPr="00A21318">
        <w:rPr>
          <w:sz w:val="52"/>
          <w:szCs w:val="52"/>
        </w:rPr>
        <w:t>Отчет о результатах самообследования</w:t>
      </w:r>
    </w:p>
    <w:p w:rsidR="00E45313" w:rsidRPr="00A21318" w:rsidRDefault="00481343" w:rsidP="00E45313">
      <w:pPr>
        <w:jc w:val="center"/>
        <w:rPr>
          <w:sz w:val="52"/>
          <w:szCs w:val="52"/>
        </w:rPr>
      </w:pPr>
      <w:r w:rsidRPr="00A21318">
        <w:rPr>
          <w:sz w:val="52"/>
          <w:szCs w:val="52"/>
        </w:rPr>
        <w:t xml:space="preserve"> муниципального дошкольного образовательного учреждения </w:t>
      </w:r>
    </w:p>
    <w:p w:rsidR="00481343" w:rsidRPr="00A21318" w:rsidRDefault="00481343" w:rsidP="00E45313">
      <w:pPr>
        <w:jc w:val="center"/>
        <w:rPr>
          <w:sz w:val="52"/>
          <w:szCs w:val="52"/>
        </w:rPr>
      </w:pPr>
      <w:r w:rsidRPr="00A21318">
        <w:rPr>
          <w:sz w:val="52"/>
          <w:szCs w:val="52"/>
        </w:rPr>
        <w:t>«Детский сад № 98»</w:t>
      </w:r>
    </w:p>
    <w:p w:rsidR="00481343" w:rsidRPr="00AC441E" w:rsidRDefault="00A21318" w:rsidP="00E45313">
      <w:pPr>
        <w:jc w:val="center"/>
        <w:rPr>
          <w:sz w:val="26"/>
          <w:szCs w:val="26"/>
        </w:rPr>
        <w:sectPr w:rsidR="00481343" w:rsidRPr="00AC441E" w:rsidSect="00E45313">
          <w:type w:val="continuous"/>
          <w:pgSz w:w="11900" w:h="16840"/>
          <w:pgMar w:top="284" w:right="440" w:bottom="280" w:left="1360" w:header="720" w:footer="720" w:gutter="0"/>
          <w:cols w:space="720"/>
        </w:sectPr>
      </w:pPr>
      <w:r>
        <w:rPr>
          <w:sz w:val="52"/>
          <w:szCs w:val="52"/>
        </w:rPr>
        <w:t>з</w:t>
      </w:r>
      <w:bookmarkStart w:id="0" w:name="_GoBack"/>
      <w:bookmarkEnd w:id="0"/>
      <w:r w:rsidR="00481343" w:rsidRPr="00A21318">
        <w:rPr>
          <w:sz w:val="52"/>
          <w:szCs w:val="52"/>
        </w:rPr>
        <w:t>а 2019 год.</w:t>
      </w:r>
    </w:p>
    <w:p w:rsidR="00FE4FA9" w:rsidRPr="00AC441E" w:rsidRDefault="00790251">
      <w:pPr>
        <w:pStyle w:val="1"/>
        <w:ind w:right="432" w:firstLine="0"/>
        <w:jc w:val="center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>Аналитическая часть</w:t>
      </w:r>
    </w:p>
    <w:p w:rsidR="00FE4FA9" w:rsidRPr="00AC441E" w:rsidRDefault="00790251">
      <w:pPr>
        <w:pStyle w:val="3"/>
        <w:spacing w:before="5" w:line="640" w:lineRule="atLeast"/>
        <w:ind w:firstLine="340"/>
        <w:rPr>
          <w:sz w:val="26"/>
          <w:szCs w:val="26"/>
        </w:rPr>
      </w:pPr>
      <w:r w:rsidRPr="00AC441E">
        <w:rPr>
          <w:sz w:val="26"/>
          <w:szCs w:val="26"/>
        </w:rPr>
        <w:t>Общая характеристика дошкольного образовательного учреждения Название ОУ (в соответствии с учредительными документами):</w:t>
      </w:r>
    </w:p>
    <w:p w:rsidR="00FE4FA9" w:rsidRPr="00AC441E" w:rsidRDefault="00790251">
      <w:pPr>
        <w:pStyle w:val="a3"/>
        <w:spacing w:line="320" w:lineRule="exact"/>
        <w:rPr>
          <w:sz w:val="26"/>
          <w:szCs w:val="26"/>
        </w:rPr>
      </w:pPr>
      <w:r w:rsidRPr="00AC441E">
        <w:rPr>
          <w:sz w:val="26"/>
          <w:szCs w:val="26"/>
        </w:rPr>
        <w:t>муниципальное дошкольное образовательное учреждение</w:t>
      </w:r>
    </w:p>
    <w:p w:rsidR="00FE4FA9" w:rsidRPr="00AC441E" w:rsidRDefault="00C34223">
      <w:pPr>
        <w:pStyle w:val="a3"/>
        <w:spacing w:line="322" w:lineRule="exact"/>
        <w:rPr>
          <w:sz w:val="26"/>
          <w:szCs w:val="26"/>
        </w:rPr>
      </w:pPr>
      <w:r w:rsidRPr="00AC441E">
        <w:rPr>
          <w:sz w:val="26"/>
          <w:szCs w:val="26"/>
        </w:rPr>
        <w:t>«Детский сад № 98» (МДОУ «Детский сад № 98</w:t>
      </w:r>
      <w:r w:rsidR="00790251" w:rsidRPr="00AC441E">
        <w:rPr>
          <w:sz w:val="26"/>
          <w:szCs w:val="26"/>
        </w:rPr>
        <w:t>»)</w:t>
      </w:r>
    </w:p>
    <w:p w:rsidR="00FE4FA9" w:rsidRPr="00AC441E" w:rsidRDefault="00790251">
      <w:pPr>
        <w:pStyle w:val="a3"/>
        <w:spacing w:line="322" w:lineRule="exact"/>
        <w:rPr>
          <w:sz w:val="26"/>
          <w:szCs w:val="26"/>
        </w:rPr>
      </w:pPr>
      <w:r w:rsidRPr="00AC441E">
        <w:rPr>
          <w:b/>
          <w:sz w:val="26"/>
          <w:szCs w:val="26"/>
        </w:rPr>
        <w:t xml:space="preserve">Адрес: </w:t>
      </w:r>
      <w:r w:rsidR="00C34223" w:rsidRPr="00AC441E">
        <w:rPr>
          <w:sz w:val="26"/>
          <w:szCs w:val="26"/>
        </w:rPr>
        <w:t>150022</w:t>
      </w:r>
      <w:r w:rsidRPr="00AC441E">
        <w:rPr>
          <w:sz w:val="26"/>
          <w:szCs w:val="26"/>
        </w:rPr>
        <w:t xml:space="preserve">, г. Ярославль, ул. </w:t>
      </w:r>
      <w:r w:rsidR="00C34223" w:rsidRPr="00AC441E">
        <w:rPr>
          <w:sz w:val="26"/>
          <w:szCs w:val="26"/>
        </w:rPr>
        <w:t xml:space="preserve">Академика </w:t>
      </w:r>
      <w:r w:rsidR="00AE7B29" w:rsidRPr="00AC441E">
        <w:rPr>
          <w:sz w:val="26"/>
          <w:szCs w:val="26"/>
        </w:rPr>
        <w:t>Колмогорова,</w:t>
      </w:r>
      <w:r w:rsidR="00C34223" w:rsidRPr="00AC441E">
        <w:rPr>
          <w:sz w:val="26"/>
          <w:szCs w:val="26"/>
        </w:rPr>
        <w:t xml:space="preserve"> 5 а</w:t>
      </w:r>
      <w:r w:rsidRPr="00AC441E">
        <w:rPr>
          <w:sz w:val="26"/>
          <w:szCs w:val="26"/>
        </w:rPr>
        <w:t>.</w:t>
      </w:r>
    </w:p>
    <w:p w:rsidR="00FE4FA9" w:rsidRPr="00AC441E" w:rsidRDefault="00790251">
      <w:pPr>
        <w:pStyle w:val="a3"/>
        <w:rPr>
          <w:sz w:val="26"/>
          <w:szCs w:val="26"/>
        </w:rPr>
      </w:pPr>
      <w:r w:rsidRPr="00AC441E">
        <w:rPr>
          <w:b/>
          <w:sz w:val="26"/>
          <w:szCs w:val="26"/>
        </w:rPr>
        <w:t xml:space="preserve">Телефон </w:t>
      </w:r>
      <w:r w:rsidRPr="00AC441E">
        <w:rPr>
          <w:sz w:val="26"/>
          <w:szCs w:val="26"/>
        </w:rPr>
        <w:t xml:space="preserve">8 (4852) </w:t>
      </w:r>
      <w:r w:rsidR="00011314" w:rsidRPr="00AC441E">
        <w:rPr>
          <w:sz w:val="26"/>
          <w:szCs w:val="26"/>
        </w:rPr>
        <w:t>28-33-83</w:t>
      </w:r>
      <w:r w:rsidRPr="00AC441E">
        <w:rPr>
          <w:sz w:val="26"/>
          <w:szCs w:val="26"/>
        </w:rPr>
        <w:t xml:space="preserve">; </w:t>
      </w:r>
    </w:p>
    <w:p w:rsidR="00FE4FA9" w:rsidRPr="00AC441E" w:rsidRDefault="00790251">
      <w:pPr>
        <w:pStyle w:val="3"/>
        <w:spacing w:before="4" w:line="319" w:lineRule="exact"/>
        <w:ind w:firstLine="0"/>
        <w:rPr>
          <w:sz w:val="26"/>
          <w:szCs w:val="26"/>
        </w:rPr>
      </w:pPr>
      <w:r w:rsidRPr="00AC441E">
        <w:rPr>
          <w:sz w:val="26"/>
          <w:szCs w:val="26"/>
        </w:rPr>
        <w:t>Режим работы образовательного учреждения</w:t>
      </w:r>
    </w:p>
    <w:p w:rsidR="00FE4FA9" w:rsidRPr="00AC441E" w:rsidRDefault="00790251">
      <w:pPr>
        <w:pStyle w:val="a3"/>
        <w:spacing w:line="319" w:lineRule="exact"/>
        <w:rPr>
          <w:sz w:val="26"/>
          <w:szCs w:val="26"/>
        </w:rPr>
      </w:pPr>
      <w:r w:rsidRPr="00AC441E">
        <w:rPr>
          <w:sz w:val="26"/>
          <w:szCs w:val="26"/>
        </w:rPr>
        <w:t>детский сад работает по 5-дневной рабочей неделе с 7.00 до 19.00</w:t>
      </w:r>
    </w:p>
    <w:p w:rsidR="00FE4FA9" w:rsidRPr="00AC441E" w:rsidRDefault="00790251">
      <w:pPr>
        <w:pStyle w:val="a4"/>
        <w:numPr>
          <w:ilvl w:val="1"/>
          <w:numId w:val="15"/>
        </w:numPr>
        <w:tabs>
          <w:tab w:val="left" w:pos="789"/>
        </w:tabs>
        <w:spacing w:before="5" w:line="322" w:lineRule="exact"/>
        <w:ind w:hanging="450"/>
        <w:rPr>
          <w:sz w:val="26"/>
          <w:szCs w:val="26"/>
          <w:lang w:val="en-US"/>
        </w:rPr>
      </w:pPr>
      <w:r w:rsidRPr="00AC441E">
        <w:rPr>
          <w:b/>
          <w:sz w:val="26"/>
          <w:szCs w:val="26"/>
          <w:lang w:val="en-US"/>
        </w:rPr>
        <w:t xml:space="preserve">ail </w:t>
      </w:r>
      <w:r w:rsidRPr="00AC441E">
        <w:rPr>
          <w:sz w:val="26"/>
          <w:szCs w:val="26"/>
          <w:u w:val="single"/>
          <w:lang w:val="en-US"/>
        </w:rPr>
        <w:t>yard</w:t>
      </w:r>
      <w:r w:rsidR="00011314" w:rsidRPr="00AC441E">
        <w:rPr>
          <w:sz w:val="26"/>
          <w:szCs w:val="26"/>
          <w:u w:val="single"/>
          <w:lang w:val="en-US"/>
        </w:rPr>
        <w:t>ou09</w:t>
      </w:r>
      <w:r w:rsidRPr="00AC441E">
        <w:rPr>
          <w:sz w:val="26"/>
          <w:szCs w:val="26"/>
          <w:u w:val="single"/>
          <w:lang w:val="en-US"/>
        </w:rPr>
        <w:t>8@yandex.ru</w:t>
      </w:r>
      <w:r w:rsidRPr="00AC441E">
        <w:rPr>
          <w:sz w:val="26"/>
          <w:szCs w:val="26"/>
          <w:lang w:val="en-US"/>
        </w:rPr>
        <w:t>;</w:t>
      </w:r>
    </w:p>
    <w:p w:rsidR="00FE4FA9" w:rsidRPr="00AC441E" w:rsidRDefault="00790251">
      <w:pPr>
        <w:ind w:left="339"/>
        <w:rPr>
          <w:sz w:val="26"/>
          <w:szCs w:val="26"/>
        </w:rPr>
      </w:pPr>
      <w:r w:rsidRPr="00AC441E">
        <w:rPr>
          <w:b/>
          <w:sz w:val="26"/>
          <w:szCs w:val="26"/>
        </w:rPr>
        <w:t xml:space="preserve">Адрес сайта в Интернете </w:t>
      </w:r>
      <w:hyperlink r:id="rId8" w:history="1">
        <w:r w:rsidR="00011314" w:rsidRPr="00AC441E">
          <w:rPr>
            <w:rStyle w:val="a5"/>
            <w:sz w:val="26"/>
            <w:szCs w:val="26"/>
          </w:rPr>
          <w:t>http://mdou098.edu.yar.ru</w:t>
        </w:r>
      </w:hyperlink>
    </w:p>
    <w:p w:rsidR="00FE4FA9" w:rsidRPr="00AC441E" w:rsidRDefault="00790251">
      <w:pPr>
        <w:pStyle w:val="3"/>
        <w:spacing w:before="4" w:line="319" w:lineRule="exact"/>
        <w:ind w:firstLine="0"/>
        <w:rPr>
          <w:sz w:val="26"/>
          <w:szCs w:val="26"/>
        </w:rPr>
      </w:pPr>
      <w:r w:rsidRPr="00AC441E">
        <w:rPr>
          <w:sz w:val="26"/>
          <w:szCs w:val="26"/>
        </w:rPr>
        <w:t>Лицензия на осуществление образовательной деятельности:</w:t>
      </w:r>
    </w:p>
    <w:p w:rsidR="00FE4FA9" w:rsidRPr="00AC441E" w:rsidRDefault="00822654" w:rsidP="00822654">
      <w:pPr>
        <w:pStyle w:val="a6"/>
        <w:spacing w:line="319" w:lineRule="exact"/>
        <w:rPr>
          <w:sz w:val="26"/>
          <w:szCs w:val="26"/>
        </w:rPr>
      </w:pPr>
      <w:r w:rsidRPr="00AC441E">
        <w:rPr>
          <w:sz w:val="26"/>
          <w:szCs w:val="26"/>
        </w:rPr>
        <w:t xml:space="preserve">       </w:t>
      </w:r>
      <w:r w:rsidRPr="00AC441E">
        <w:rPr>
          <w:rFonts w:ascii="Times New Roman" w:hAnsi="Times New Roman"/>
          <w:sz w:val="26"/>
          <w:szCs w:val="26"/>
        </w:rPr>
        <w:t>серия 76ЛО2 регистрационный № 0001526 от 15 марта 2018г. № 11/18</w:t>
      </w:r>
    </w:p>
    <w:p w:rsidR="00FE4FA9" w:rsidRPr="00AC441E" w:rsidRDefault="00790251">
      <w:pPr>
        <w:pStyle w:val="3"/>
        <w:spacing w:before="4" w:line="319" w:lineRule="exact"/>
        <w:ind w:firstLine="0"/>
        <w:rPr>
          <w:sz w:val="26"/>
          <w:szCs w:val="26"/>
        </w:rPr>
      </w:pPr>
      <w:r w:rsidRPr="00AC441E">
        <w:rPr>
          <w:sz w:val="26"/>
          <w:szCs w:val="26"/>
        </w:rPr>
        <w:t>Лицензия на осуществление медицинской деятельности:</w:t>
      </w:r>
    </w:p>
    <w:p w:rsidR="00FE4FA9" w:rsidRPr="00AC441E" w:rsidRDefault="00790251">
      <w:pPr>
        <w:pStyle w:val="a3"/>
        <w:spacing w:line="319" w:lineRule="exact"/>
        <w:rPr>
          <w:sz w:val="26"/>
          <w:szCs w:val="26"/>
        </w:rPr>
      </w:pPr>
      <w:r w:rsidRPr="00AC441E">
        <w:rPr>
          <w:sz w:val="26"/>
          <w:szCs w:val="26"/>
        </w:rPr>
        <w:t>ЛО-76-01-00</w:t>
      </w:r>
      <w:r w:rsidR="001567DD" w:rsidRPr="00AC441E">
        <w:rPr>
          <w:sz w:val="26"/>
          <w:szCs w:val="26"/>
        </w:rPr>
        <w:t>2575</w:t>
      </w:r>
      <w:r w:rsidRPr="00AC441E">
        <w:rPr>
          <w:sz w:val="26"/>
          <w:szCs w:val="26"/>
        </w:rPr>
        <w:t xml:space="preserve"> от </w:t>
      </w:r>
      <w:r w:rsidR="001567DD" w:rsidRPr="00AC441E">
        <w:rPr>
          <w:sz w:val="26"/>
          <w:szCs w:val="26"/>
        </w:rPr>
        <w:t>27.05.2019</w:t>
      </w:r>
      <w:r w:rsidRPr="00AC441E">
        <w:rPr>
          <w:sz w:val="26"/>
          <w:szCs w:val="26"/>
        </w:rPr>
        <w:t xml:space="preserve"> года</w:t>
      </w:r>
    </w:p>
    <w:p w:rsidR="00FE4FA9" w:rsidRPr="00AC441E" w:rsidRDefault="00790251">
      <w:pPr>
        <w:spacing w:line="322" w:lineRule="exact"/>
        <w:ind w:left="339"/>
        <w:rPr>
          <w:sz w:val="26"/>
          <w:szCs w:val="26"/>
        </w:rPr>
      </w:pPr>
      <w:r w:rsidRPr="00AC441E">
        <w:rPr>
          <w:b/>
          <w:sz w:val="26"/>
          <w:szCs w:val="26"/>
        </w:rPr>
        <w:t xml:space="preserve">Ф.И.О. руководителя: </w:t>
      </w:r>
      <w:r w:rsidR="00AE7B29" w:rsidRPr="00AC441E">
        <w:rPr>
          <w:sz w:val="26"/>
          <w:szCs w:val="26"/>
        </w:rPr>
        <w:t>Савченко</w:t>
      </w:r>
      <w:r w:rsidRPr="00AC441E">
        <w:rPr>
          <w:sz w:val="26"/>
          <w:szCs w:val="26"/>
        </w:rPr>
        <w:t xml:space="preserve"> Елена Алексеевна</w:t>
      </w:r>
    </w:p>
    <w:p w:rsidR="00FE4FA9" w:rsidRPr="00AC441E" w:rsidRDefault="00790251">
      <w:pPr>
        <w:pStyle w:val="a3"/>
        <w:rPr>
          <w:sz w:val="26"/>
          <w:szCs w:val="26"/>
        </w:rPr>
      </w:pPr>
      <w:r w:rsidRPr="00AC441E">
        <w:rPr>
          <w:b/>
          <w:sz w:val="26"/>
          <w:szCs w:val="26"/>
        </w:rPr>
        <w:t xml:space="preserve">Формы самоуправления: </w:t>
      </w:r>
      <w:r w:rsidRPr="00AC441E">
        <w:rPr>
          <w:sz w:val="26"/>
          <w:szCs w:val="26"/>
        </w:rPr>
        <w:t>совет трудового коллектива, совет родителей, наблюдательный совет, профсоюзная организация.</w:t>
      </w:r>
    </w:p>
    <w:p w:rsidR="00FE4FA9" w:rsidRPr="00AC441E" w:rsidRDefault="00790251">
      <w:pPr>
        <w:spacing w:line="321" w:lineRule="exact"/>
        <w:ind w:left="339"/>
        <w:rPr>
          <w:sz w:val="26"/>
          <w:szCs w:val="26"/>
        </w:rPr>
      </w:pPr>
      <w:r w:rsidRPr="00AC441E">
        <w:rPr>
          <w:b/>
          <w:sz w:val="26"/>
          <w:szCs w:val="26"/>
        </w:rPr>
        <w:t xml:space="preserve">Год постройки здания: </w:t>
      </w:r>
      <w:r w:rsidR="00AE7B29" w:rsidRPr="00AC441E">
        <w:rPr>
          <w:sz w:val="26"/>
          <w:szCs w:val="26"/>
        </w:rPr>
        <w:t>2017</w:t>
      </w:r>
      <w:r w:rsidRPr="00AC441E">
        <w:rPr>
          <w:sz w:val="26"/>
          <w:szCs w:val="26"/>
        </w:rPr>
        <w:t xml:space="preserve"> год</w:t>
      </w:r>
    </w:p>
    <w:p w:rsidR="00FE4FA9" w:rsidRPr="00AC441E" w:rsidRDefault="00FE4FA9">
      <w:pPr>
        <w:pStyle w:val="a3"/>
        <w:spacing w:before="4"/>
        <w:ind w:left="0"/>
        <w:rPr>
          <w:sz w:val="26"/>
          <w:szCs w:val="26"/>
        </w:rPr>
      </w:pPr>
    </w:p>
    <w:p w:rsidR="00FE4FA9" w:rsidRPr="00AC441E" w:rsidRDefault="00790251">
      <w:pPr>
        <w:pStyle w:val="3"/>
        <w:numPr>
          <w:ilvl w:val="2"/>
          <w:numId w:val="15"/>
        </w:numPr>
        <w:tabs>
          <w:tab w:val="left" w:pos="1045"/>
        </w:tabs>
        <w:rPr>
          <w:sz w:val="26"/>
          <w:szCs w:val="26"/>
        </w:rPr>
      </w:pPr>
      <w:r w:rsidRPr="00AC441E">
        <w:rPr>
          <w:sz w:val="26"/>
          <w:szCs w:val="26"/>
        </w:rPr>
        <w:t>Оценка образовательной</w:t>
      </w:r>
      <w:r w:rsidRPr="00AC441E">
        <w:rPr>
          <w:spacing w:val="9"/>
          <w:sz w:val="26"/>
          <w:szCs w:val="26"/>
        </w:rPr>
        <w:t xml:space="preserve"> </w:t>
      </w:r>
      <w:r w:rsidRPr="00AC441E">
        <w:rPr>
          <w:sz w:val="26"/>
          <w:szCs w:val="26"/>
        </w:rPr>
        <w:t>деятельности</w:t>
      </w:r>
    </w:p>
    <w:p w:rsidR="00FE4FA9" w:rsidRPr="00AC441E" w:rsidRDefault="00FE4FA9">
      <w:pPr>
        <w:pStyle w:val="a3"/>
        <w:spacing w:before="4"/>
        <w:ind w:left="0"/>
        <w:rPr>
          <w:b/>
          <w:sz w:val="26"/>
          <w:szCs w:val="26"/>
        </w:rPr>
      </w:pPr>
    </w:p>
    <w:p w:rsidR="00FE4FA9" w:rsidRPr="00AC441E" w:rsidRDefault="00790251">
      <w:pPr>
        <w:spacing w:line="319" w:lineRule="exact"/>
        <w:ind w:left="2182"/>
        <w:jc w:val="both"/>
        <w:rPr>
          <w:b/>
          <w:i/>
          <w:sz w:val="26"/>
          <w:szCs w:val="26"/>
        </w:rPr>
      </w:pPr>
      <w:r w:rsidRPr="00AC441E">
        <w:rPr>
          <w:b/>
          <w:i/>
          <w:sz w:val="26"/>
          <w:szCs w:val="26"/>
        </w:rPr>
        <w:t>Содержание образовательной деятельности</w:t>
      </w:r>
    </w:p>
    <w:p w:rsidR="00FE4FA9" w:rsidRPr="00AC441E" w:rsidRDefault="00790251">
      <w:pPr>
        <w:pStyle w:val="a3"/>
        <w:ind w:right="40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Основная образовательная программа муниципального дошкольного образовательного учреждения «Детский сад № 98» (далее - Программа) обеспечивает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 эстетическому. Программа учреждения разработана с использованием методических материалов: примерной основной образовательной программой дошкольного образования, одобренной решением федерального учебно- методического объединения по общему образованию (протокол от 20 мая 2015 г. № 2/15) и авторской комплексной программой «От рождения до школы», под редакцией Н.Е.Вераксы, Т.С.Комаровой, М.А.Васильевой, а так же вариативной примерной адаптированной основной образовательной</w:t>
      </w:r>
      <w:r w:rsidR="00C33644" w:rsidRPr="00AC441E">
        <w:rPr>
          <w:sz w:val="26"/>
          <w:szCs w:val="26"/>
        </w:rPr>
        <w:t xml:space="preserve"> про</w:t>
      </w:r>
      <w:r w:rsidRPr="00AC441E">
        <w:rPr>
          <w:sz w:val="26"/>
          <w:szCs w:val="26"/>
        </w:rPr>
        <w:t>граммы для детей с тяжелыми нарушениями речи (общим недоразвитием речи) с 3 до 7 лет (Издание третье, переработанное и дополненное в соответствии с ФГОС ДО), автор Н. В. Нищева, «Вос</w:t>
      </w:r>
      <w:r w:rsidR="00C33644" w:rsidRPr="00AC441E">
        <w:rPr>
          <w:sz w:val="26"/>
          <w:szCs w:val="26"/>
        </w:rPr>
        <w:t>питание и обучение детей дошко</w:t>
      </w:r>
      <w:r w:rsidRPr="00AC441E">
        <w:rPr>
          <w:sz w:val="26"/>
          <w:szCs w:val="26"/>
        </w:rPr>
        <w:t>льного возраста с фонетико-фонематическ</w:t>
      </w:r>
      <w:r w:rsidR="00C33644" w:rsidRPr="00AC441E">
        <w:rPr>
          <w:sz w:val="26"/>
          <w:szCs w:val="26"/>
        </w:rPr>
        <w:t>им недоразвитие. Программа и ме</w:t>
      </w:r>
      <w:r w:rsidRPr="00AC441E">
        <w:rPr>
          <w:sz w:val="26"/>
          <w:szCs w:val="26"/>
        </w:rPr>
        <w:t>тодические рекомендации», авторы Филичева Т.Б., Чиркина Г.В.</w:t>
      </w:r>
    </w:p>
    <w:p w:rsidR="00FE4FA9" w:rsidRPr="00AC441E" w:rsidRDefault="00790251">
      <w:pPr>
        <w:pStyle w:val="a3"/>
        <w:ind w:right="521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 xml:space="preserve">Образовательная деятельность ведется в соответствии с федеральной и </w:t>
      </w:r>
      <w:r w:rsidR="00EC47D4" w:rsidRPr="00AC441E">
        <w:rPr>
          <w:sz w:val="26"/>
          <w:szCs w:val="26"/>
        </w:rPr>
        <w:t>региональной нормативной базой,</w:t>
      </w:r>
      <w:r w:rsidRPr="00AC441E">
        <w:rPr>
          <w:sz w:val="26"/>
          <w:szCs w:val="26"/>
        </w:rPr>
        <w:t xml:space="preserve"> и документацией, а именно:</w:t>
      </w:r>
    </w:p>
    <w:p w:rsidR="00FE4FA9" w:rsidRPr="00AC441E" w:rsidRDefault="00FE4FA9">
      <w:pPr>
        <w:jc w:val="both"/>
        <w:rPr>
          <w:sz w:val="26"/>
          <w:szCs w:val="26"/>
        </w:rPr>
        <w:sectPr w:rsidR="00FE4FA9" w:rsidRPr="00AC441E" w:rsidSect="00236C48">
          <w:headerReference w:type="default" r:id="rId9"/>
          <w:pgSz w:w="11900" w:h="16840"/>
          <w:pgMar w:top="1160" w:right="440" w:bottom="280" w:left="993" w:header="709" w:footer="0" w:gutter="0"/>
          <w:pgNumType w:start="2"/>
          <w:cols w:space="720"/>
        </w:sectPr>
      </w:pPr>
    </w:p>
    <w:p w:rsidR="00FE4FA9" w:rsidRPr="00AC441E" w:rsidRDefault="00790251" w:rsidP="00E233C1">
      <w:pPr>
        <w:pStyle w:val="a4"/>
        <w:numPr>
          <w:ilvl w:val="0"/>
          <w:numId w:val="14"/>
        </w:numPr>
        <w:tabs>
          <w:tab w:val="left" w:pos="1213"/>
        </w:tabs>
        <w:spacing w:before="89" w:line="242" w:lineRule="auto"/>
        <w:ind w:right="474" w:firstLine="654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>Федеральным законом от 29 декабря 2012 года № 273-ФЗ «Об</w:t>
      </w:r>
      <w:r w:rsidRPr="00AC441E">
        <w:rPr>
          <w:spacing w:val="-18"/>
          <w:sz w:val="26"/>
          <w:szCs w:val="26"/>
        </w:rPr>
        <w:t xml:space="preserve"> </w:t>
      </w:r>
      <w:r w:rsidR="00E233C1" w:rsidRPr="00AC441E">
        <w:rPr>
          <w:sz w:val="26"/>
          <w:szCs w:val="26"/>
        </w:rPr>
        <w:t>образо</w:t>
      </w:r>
      <w:r w:rsidRPr="00AC441E">
        <w:rPr>
          <w:sz w:val="26"/>
          <w:szCs w:val="26"/>
        </w:rPr>
        <w:t>вании в Российской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Федерации»;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ind w:right="505" w:firstLine="710"/>
        <w:rPr>
          <w:sz w:val="26"/>
          <w:szCs w:val="26"/>
        </w:rPr>
      </w:pPr>
      <w:r w:rsidRPr="00AC441E">
        <w:rPr>
          <w:sz w:val="26"/>
          <w:szCs w:val="26"/>
        </w:rPr>
        <w:t>Федеральным законом от 24 июля 1998 года № 124-ФЗ «Об основных гарантиях прав ребёнка в Российской</w:t>
      </w:r>
      <w:r w:rsidRPr="00AC441E">
        <w:rPr>
          <w:spacing w:val="-3"/>
          <w:sz w:val="26"/>
          <w:szCs w:val="26"/>
        </w:rPr>
        <w:t xml:space="preserve"> </w:t>
      </w:r>
      <w:r w:rsidRPr="00AC441E">
        <w:rPr>
          <w:sz w:val="26"/>
          <w:szCs w:val="26"/>
        </w:rPr>
        <w:t>Федерации»;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ind w:right="803" w:firstLine="710"/>
        <w:rPr>
          <w:sz w:val="26"/>
          <w:szCs w:val="26"/>
        </w:rPr>
      </w:pPr>
      <w:r w:rsidRPr="00AC441E">
        <w:rPr>
          <w:sz w:val="26"/>
          <w:szCs w:val="26"/>
        </w:rPr>
        <w:t>Постановлением Главного государственного врача РФ от 15 мая 2013г. № 26 «Об</w:t>
      </w:r>
      <w:r w:rsidR="00E233C1" w:rsidRPr="00AC441E">
        <w:rPr>
          <w:sz w:val="26"/>
          <w:szCs w:val="26"/>
        </w:rPr>
        <w:t xml:space="preserve"> </w:t>
      </w:r>
      <w:r w:rsidRPr="00AC441E">
        <w:rPr>
          <w:sz w:val="26"/>
          <w:szCs w:val="26"/>
        </w:rPr>
        <w:t>утверждении СанПиН 2.4.1.3049-13 «Санитарно- эпидемиологические требования к устройству, содержанию и</w:t>
      </w:r>
      <w:r w:rsidRPr="00AC441E">
        <w:rPr>
          <w:spacing w:val="-34"/>
          <w:sz w:val="26"/>
          <w:szCs w:val="26"/>
        </w:rPr>
        <w:t xml:space="preserve"> </w:t>
      </w:r>
      <w:r w:rsidRPr="00AC441E">
        <w:rPr>
          <w:sz w:val="26"/>
          <w:szCs w:val="26"/>
        </w:rPr>
        <w:t>организации режима работы дошкольных образовательных</w:t>
      </w:r>
      <w:r w:rsidRPr="00AC441E">
        <w:rPr>
          <w:spacing w:val="-6"/>
          <w:sz w:val="26"/>
          <w:szCs w:val="26"/>
        </w:rPr>
        <w:t xml:space="preserve"> </w:t>
      </w:r>
      <w:r w:rsidRPr="00AC441E">
        <w:rPr>
          <w:sz w:val="26"/>
          <w:szCs w:val="26"/>
        </w:rPr>
        <w:t>организаций»;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ind w:right="581" w:firstLine="710"/>
        <w:rPr>
          <w:sz w:val="26"/>
          <w:szCs w:val="26"/>
        </w:rPr>
      </w:pPr>
      <w:r w:rsidRPr="00AC441E">
        <w:rPr>
          <w:sz w:val="26"/>
          <w:szCs w:val="26"/>
        </w:rPr>
        <w:t>приказом Министерства образования и науки Российской</w:t>
      </w:r>
      <w:r w:rsidRPr="00AC441E">
        <w:rPr>
          <w:spacing w:val="-34"/>
          <w:sz w:val="26"/>
          <w:szCs w:val="26"/>
        </w:rPr>
        <w:t xml:space="preserve"> </w:t>
      </w:r>
      <w:r w:rsidRPr="00AC441E">
        <w:rPr>
          <w:sz w:val="26"/>
          <w:szCs w:val="26"/>
        </w:rPr>
        <w:t>Федерации от 30 августа2013 г. № 1014 «Об утверж</w:t>
      </w:r>
      <w:r w:rsidR="00EA3A2D" w:rsidRPr="00AC441E">
        <w:rPr>
          <w:sz w:val="26"/>
          <w:szCs w:val="26"/>
        </w:rPr>
        <w:t>дении Порядка организации и осу</w:t>
      </w:r>
      <w:r w:rsidRPr="00AC441E">
        <w:rPr>
          <w:sz w:val="26"/>
          <w:szCs w:val="26"/>
        </w:rPr>
        <w:t>ществления образовательной деятельност</w:t>
      </w:r>
      <w:r w:rsidR="00EA3A2D" w:rsidRPr="00AC441E">
        <w:rPr>
          <w:sz w:val="26"/>
          <w:szCs w:val="26"/>
        </w:rPr>
        <w:t>и по основным общеобразователь</w:t>
      </w:r>
      <w:r w:rsidRPr="00AC441E">
        <w:rPr>
          <w:sz w:val="26"/>
          <w:szCs w:val="26"/>
        </w:rPr>
        <w:t>ным программам-образовательным программам дошкольного</w:t>
      </w:r>
      <w:r w:rsidRPr="00AC441E">
        <w:rPr>
          <w:spacing w:val="-30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образования»;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spacing w:line="242" w:lineRule="auto"/>
        <w:ind w:right="583" w:firstLine="710"/>
        <w:rPr>
          <w:sz w:val="26"/>
          <w:szCs w:val="26"/>
        </w:rPr>
      </w:pPr>
      <w:r w:rsidRPr="00AC441E">
        <w:rPr>
          <w:sz w:val="26"/>
          <w:szCs w:val="26"/>
        </w:rPr>
        <w:t>приказом Министерства образования и науки Российской</w:t>
      </w:r>
      <w:r w:rsidRPr="00AC441E">
        <w:rPr>
          <w:spacing w:val="-34"/>
          <w:sz w:val="26"/>
          <w:szCs w:val="26"/>
        </w:rPr>
        <w:t xml:space="preserve"> </w:t>
      </w:r>
      <w:r w:rsidRPr="00AC441E">
        <w:rPr>
          <w:sz w:val="26"/>
          <w:szCs w:val="26"/>
        </w:rPr>
        <w:t>Федерации от 17 октября</w:t>
      </w:r>
      <w:r w:rsidR="00364B9C" w:rsidRPr="00AC441E">
        <w:rPr>
          <w:sz w:val="26"/>
          <w:szCs w:val="26"/>
        </w:rPr>
        <w:t xml:space="preserve"> </w:t>
      </w:r>
      <w:r w:rsidRPr="00AC441E">
        <w:rPr>
          <w:sz w:val="26"/>
          <w:szCs w:val="26"/>
        </w:rPr>
        <w:t>2013 г. № 1155 «Об утвержд</w:t>
      </w:r>
      <w:r w:rsidR="00EA3A2D" w:rsidRPr="00AC441E">
        <w:rPr>
          <w:sz w:val="26"/>
          <w:szCs w:val="26"/>
        </w:rPr>
        <w:t>ении федерального государствен</w:t>
      </w:r>
      <w:r w:rsidRPr="00AC441E">
        <w:rPr>
          <w:sz w:val="26"/>
          <w:szCs w:val="26"/>
        </w:rPr>
        <w:t>ного образовательного стандарта дошкольного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образования»;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spacing w:line="316" w:lineRule="exact"/>
        <w:ind w:left="1212"/>
        <w:rPr>
          <w:sz w:val="26"/>
          <w:szCs w:val="26"/>
        </w:rPr>
      </w:pPr>
      <w:r w:rsidRPr="00AC441E">
        <w:rPr>
          <w:sz w:val="26"/>
          <w:szCs w:val="26"/>
        </w:rPr>
        <w:t>Конвенцией о правах ребёнка от 13 декабря 1989</w:t>
      </w:r>
      <w:r w:rsidRPr="00AC441E">
        <w:rPr>
          <w:spacing w:val="2"/>
          <w:sz w:val="26"/>
          <w:szCs w:val="26"/>
        </w:rPr>
        <w:t xml:space="preserve"> </w:t>
      </w:r>
      <w:r w:rsidRPr="00AC441E">
        <w:rPr>
          <w:sz w:val="26"/>
          <w:szCs w:val="26"/>
        </w:rPr>
        <w:t>г.;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spacing w:line="322" w:lineRule="exact"/>
        <w:ind w:left="1212"/>
        <w:rPr>
          <w:sz w:val="26"/>
          <w:szCs w:val="26"/>
        </w:rPr>
      </w:pPr>
      <w:r w:rsidRPr="00AC441E">
        <w:rPr>
          <w:sz w:val="26"/>
          <w:szCs w:val="26"/>
        </w:rPr>
        <w:t>Семейным Кодексом Российской</w:t>
      </w:r>
      <w:r w:rsidRPr="00AC441E">
        <w:rPr>
          <w:spacing w:val="5"/>
          <w:sz w:val="26"/>
          <w:szCs w:val="26"/>
        </w:rPr>
        <w:t xml:space="preserve"> </w:t>
      </w:r>
      <w:r w:rsidRPr="00AC441E">
        <w:rPr>
          <w:sz w:val="26"/>
          <w:szCs w:val="26"/>
        </w:rPr>
        <w:t>Федерации;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spacing w:line="322" w:lineRule="exact"/>
        <w:ind w:left="1212"/>
        <w:rPr>
          <w:sz w:val="26"/>
          <w:szCs w:val="26"/>
        </w:rPr>
      </w:pPr>
      <w:r w:rsidRPr="00AC441E">
        <w:rPr>
          <w:sz w:val="26"/>
          <w:szCs w:val="26"/>
        </w:rPr>
        <w:t>Уставом муниципального дошкольного образовательного</w:t>
      </w:r>
      <w:r w:rsidRPr="00AC441E">
        <w:rPr>
          <w:spacing w:val="-6"/>
          <w:sz w:val="26"/>
          <w:szCs w:val="26"/>
        </w:rPr>
        <w:t xml:space="preserve"> </w:t>
      </w:r>
      <w:r w:rsidRPr="00AC441E">
        <w:rPr>
          <w:sz w:val="26"/>
          <w:szCs w:val="26"/>
        </w:rPr>
        <w:t>учреждения</w:t>
      </w:r>
    </w:p>
    <w:p w:rsidR="00FE4FA9" w:rsidRPr="00AC441E" w:rsidRDefault="00EA3A2D">
      <w:pPr>
        <w:pStyle w:val="a3"/>
        <w:spacing w:line="322" w:lineRule="exact"/>
        <w:rPr>
          <w:sz w:val="26"/>
          <w:szCs w:val="26"/>
        </w:rPr>
      </w:pPr>
      <w:r w:rsidRPr="00AC441E">
        <w:rPr>
          <w:sz w:val="26"/>
          <w:szCs w:val="26"/>
        </w:rPr>
        <w:t>«Детский сад № 98</w:t>
      </w:r>
      <w:r w:rsidR="00790251" w:rsidRPr="00AC441E">
        <w:rPr>
          <w:sz w:val="26"/>
          <w:szCs w:val="26"/>
        </w:rPr>
        <w:t>»;</w:t>
      </w:r>
    </w:p>
    <w:p w:rsidR="00FE4FA9" w:rsidRPr="00AC441E" w:rsidRDefault="00790251">
      <w:pPr>
        <w:pStyle w:val="a4"/>
        <w:numPr>
          <w:ilvl w:val="0"/>
          <w:numId w:val="14"/>
        </w:numPr>
        <w:tabs>
          <w:tab w:val="left" w:pos="1213"/>
        </w:tabs>
        <w:spacing w:line="322" w:lineRule="exact"/>
        <w:ind w:left="1212"/>
        <w:rPr>
          <w:sz w:val="26"/>
          <w:szCs w:val="26"/>
        </w:rPr>
      </w:pPr>
      <w:r w:rsidRPr="00AC441E">
        <w:rPr>
          <w:sz w:val="26"/>
          <w:szCs w:val="26"/>
        </w:rPr>
        <w:t>Лицензией на осуществление образовательной деятельности.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Организация образовательного процесса регламентируется годовым планом с соблюдением санитарно–гигиенических норм.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По каждой группе имеется план образ</w:t>
      </w:r>
      <w:r w:rsidR="00C507A3" w:rsidRPr="00AC441E">
        <w:rPr>
          <w:sz w:val="26"/>
          <w:szCs w:val="26"/>
        </w:rPr>
        <w:t>овательной деятельности в соот</w:t>
      </w:r>
      <w:r w:rsidRPr="00AC441E">
        <w:rPr>
          <w:sz w:val="26"/>
          <w:szCs w:val="26"/>
        </w:rPr>
        <w:t>ветствии с основной образовательной программой ДОУ.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Содержание психолого-педагогической работы направлено на освоение детьми 5 образовательных областей: «С</w:t>
      </w:r>
      <w:r w:rsidR="00C507A3" w:rsidRPr="00AC441E">
        <w:rPr>
          <w:sz w:val="26"/>
          <w:szCs w:val="26"/>
        </w:rPr>
        <w:t>оциально-коммуникативное разви</w:t>
      </w:r>
      <w:r w:rsidRPr="00AC441E">
        <w:rPr>
          <w:sz w:val="26"/>
          <w:szCs w:val="26"/>
        </w:rPr>
        <w:t>тие», «Познавательное развитие», «Речевое развитие», «Художественно- эстетическое развитие», «Физическое развитие».</w:t>
      </w:r>
    </w:p>
    <w:p w:rsidR="00FE4FA9" w:rsidRPr="00AC441E" w:rsidRDefault="00C507A3">
      <w:pPr>
        <w:pStyle w:val="a3"/>
        <w:ind w:right="545" w:firstLine="710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 основная деятельность ДОУ бы</w:t>
      </w:r>
      <w:r w:rsidRPr="00AC441E">
        <w:rPr>
          <w:sz w:val="26"/>
          <w:szCs w:val="26"/>
        </w:rPr>
        <w:t>ла направлена на достиже</w:t>
      </w:r>
      <w:r w:rsidR="00790251" w:rsidRPr="00AC441E">
        <w:rPr>
          <w:sz w:val="26"/>
          <w:szCs w:val="26"/>
        </w:rPr>
        <w:t>ние следующих целей и задач:</w:t>
      </w:r>
    </w:p>
    <w:p w:rsidR="00FE4FA9" w:rsidRPr="00AC441E" w:rsidRDefault="00790251">
      <w:pPr>
        <w:pStyle w:val="a3"/>
        <w:ind w:right="40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Цель: создание благоприятных условий для полноценного проживания ребенком дошкольного детства, формирова</w:t>
      </w:r>
      <w:r w:rsidR="00C507A3" w:rsidRPr="00AC441E">
        <w:rPr>
          <w:sz w:val="26"/>
          <w:szCs w:val="26"/>
        </w:rPr>
        <w:t>ние основ базовой культуры лич</w:t>
      </w:r>
      <w:r w:rsidRPr="00AC441E">
        <w:rPr>
          <w:sz w:val="26"/>
          <w:szCs w:val="26"/>
        </w:rPr>
        <w:t>ности, всестороннее развитие психических и физических качеств в с</w:t>
      </w:r>
      <w:r w:rsidR="00C507A3" w:rsidRPr="00AC441E">
        <w:rPr>
          <w:sz w:val="26"/>
          <w:szCs w:val="26"/>
        </w:rPr>
        <w:t>оответ</w:t>
      </w:r>
      <w:r w:rsidRPr="00AC441E">
        <w:rPr>
          <w:sz w:val="26"/>
          <w:szCs w:val="26"/>
        </w:rPr>
        <w:t>ствии с возрастными и индивидуальными о</w:t>
      </w:r>
      <w:r w:rsidR="00C507A3" w:rsidRPr="00AC441E">
        <w:rPr>
          <w:sz w:val="26"/>
          <w:szCs w:val="26"/>
        </w:rPr>
        <w:t>собенностями, подготовки к жиз</w:t>
      </w:r>
      <w:r w:rsidRPr="00AC441E">
        <w:rPr>
          <w:sz w:val="26"/>
          <w:szCs w:val="26"/>
        </w:rPr>
        <w:t>ни в обществе, к обучению в школе, обе</w:t>
      </w:r>
      <w:r w:rsidR="00C507A3" w:rsidRPr="00AC441E">
        <w:rPr>
          <w:sz w:val="26"/>
          <w:szCs w:val="26"/>
        </w:rPr>
        <w:t>спечение безопасности жизнедея</w:t>
      </w:r>
      <w:r w:rsidRPr="00AC441E">
        <w:rPr>
          <w:sz w:val="26"/>
          <w:szCs w:val="26"/>
        </w:rPr>
        <w:t>тельности дошкольника.</w:t>
      </w:r>
    </w:p>
    <w:p w:rsidR="00FE4FA9" w:rsidRPr="00AC441E" w:rsidRDefault="00790251">
      <w:pPr>
        <w:pStyle w:val="a3"/>
        <w:spacing w:line="320" w:lineRule="exact"/>
        <w:rPr>
          <w:sz w:val="26"/>
          <w:szCs w:val="26"/>
        </w:rPr>
      </w:pPr>
      <w:r w:rsidRPr="00AC441E">
        <w:rPr>
          <w:sz w:val="26"/>
          <w:szCs w:val="26"/>
        </w:rPr>
        <w:t>Задачи:</w:t>
      </w:r>
    </w:p>
    <w:p w:rsidR="00FE4FA9" w:rsidRPr="00AC441E" w:rsidRDefault="00790251">
      <w:pPr>
        <w:pStyle w:val="a4"/>
        <w:numPr>
          <w:ilvl w:val="0"/>
          <w:numId w:val="13"/>
        </w:numPr>
        <w:tabs>
          <w:tab w:val="left" w:pos="964"/>
        </w:tabs>
        <w:spacing w:line="322" w:lineRule="exact"/>
        <w:ind w:hanging="27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 xml:space="preserve">Создавать </w:t>
      </w:r>
      <w:r w:rsidR="00346664" w:rsidRPr="00AC441E">
        <w:rPr>
          <w:sz w:val="26"/>
          <w:szCs w:val="26"/>
        </w:rPr>
        <w:t>условия для</w:t>
      </w:r>
      <w:r w:rsidRPr="00AC441E">
        <w:rPr>
          <w:sz w:val="26"/>
          <w:szCs w:val="26"/>
        </w:rPr>
        <w:t xml:space="preserve"> охраны жизни и здоровья</w:t>
      </w:r>
      <w:r w:rsidRPr="00AC441E">
        <w:rPr>
          <w:spacing w:val="-26"/>
          <w:sz w:val="26"/>
          <w:szCs w:val="26"/>
        </w:rPr>
        <w:t xml:space="preserve"> </w:t>
      </w:r>
      <w:r w:rsidRPr="00AC441E">
        <w:rPr>
          <w:sz w:val="26"/>
          <w:szCs w:val="26"/>
        </w:rPr>
        <w:t>детей.</w:t>
      </w:r>
    </w:p>
    <w:p w:rsidR="00FE4FA9" w:rsidRPr="00AC441E" w:rsidRDefault="00790251">
      <w:pPr>
        <w:pStyle w:val="a4"/>
        <w:numPr>
          <w:ilvl w:val="0"/>
          <w:numId w:val="13"/>
        </w:numPr>
        <w:tabs>
          <w:tab w:val="left" w:pos="983"/>
        </w:tabs>
        <w:spacing w:line="242" w:lineRule="auto"/>
        <w:ind w:left="1059" w:right="407" w:hanging="36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 xml:space="preserve">Создавать условия в соответствии с планом мероприятий ДОУ, с целью обеспечения равенства возможностей </w:t>
      </w:r>
      <w:r w:rsidRPr="00AC441E">
        <w:rPr>
          <w:spacing w:val="2"/>
          <w:sz w:val="26"/>
          <w:szCs w:val="26"/>
        </w:rPr>
        <w:t xml:space="preserve">для </w:t>
      </w:r>
      <w:r w:rsidRPr="00AC441E">
        <w:rPr>
          <w:sz w:val="26"/>
          <w:szCs w:val="26"/>
        </w:rPr>
        <w:t>каждого ребенка в</w:t>
      </w:r>
      <w:r w:rsidRPr="00AC441E">
        <w:rPr>
          <w:spacing w:val="-29"/>
          <w:sz w:val="26"/>
          <w:szCs w:val="26"/>
        </w:rPr>
        <w:t xml:space="preserve"> </w:t>
      </w:r>
      <w:r w:rsidRPr="00AC441E">
        <w:rPr>
          <w:sz w:val="26"/>
          <w:szCs w:val="26"/>
        </w:rPr>
        <w:t>получении качественного дошкольного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образования:</w:t>
      </w:r>
    </w:p>
    <w:p w:rsidR="00FE4FA9" w:rsidRPr="00AC441E" w:rsidRDefault="00790251">
      <w:pPr>
        <w:pStyle w:val="a4"/>
        <w:numPr>
          <w:ilvl w:val="0"/>
          <w:numId w:val="12"/>
        </w:numPr>
        <w:tabs>
          <w:tab w:val="left" w:pos="1045"/>
        </w:tabs>
        <w:ind w:right="406" w:firstLine="283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Осуществлять планирование воспита</w:t>
      </w:r>
      <w:r w:rsidR="00067E28" w:rsidRPr="00AC441E">
        <w:rPr>
          <w:sz w:val="26"/>
          <w:szCs w:val="26"/>
        </w:rPr>
        <w:t>тельно-образовательного процес</w:t>
      </w:r>
      <w:r w:rsidRPr="00AC441E">
        <w:rPr>
          <w:sz w:val="26"/>
          <w:szCs w:val="26"/>
        </w:rPr>
        <w:t>са, соответствующее Федеральному государственному</w:t>
      </w:r>
      <w:r w:rsidRPr="00AC441E">
        <w:rPr>
          <w:spacing w:val="35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образовательному</w:t>
      </w:r>
    </w:p>
    <w:p w:rsidR="00FE4FA9" w:rsidRPr="00AC441E" w:rsidRDefault="00FE4FA9">
      <w:pPr>
        <w:jc w:val="both"/>
        <w:rPr>
          <w:sz w:val="26"/>
          <w:szCs w:val="26"/>
        </w:rPr>
        <w:sectPr w:rsidR="00FE4FA9" w:rsidRPr="00AC441E" w:rsidSect="00E233C1">
          <w:pgSz w:w="11900" w:h="16840"/>
          <w:pgMar w:top="1160" w:right="440" w:bottom="280" w:left="851" w:header="709" w:footer="0" w:gutter="0"/>
          <w:cols w:space="720"/>
        </w:sectPr>
      </w:pPr>
    </w:p>
    <w:p w:rsidR="00FE4FA9" w:rsidRPr="00AC441E" w:rsidRDefault="00790251">
      <w:pPr>
        <w:pStyle w:val="a3"/>
        <w:spacing w:before="89" w:line="242" w:lineRule="auto"/>
        <w:ind w:right="413"/>
        <w:jc w:val="both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>стандарту с интеграцией образовательных областей и комплексно– тематическим планированием воспитательно-образовательного процесса.</w:t>
      </w:r>
    </w:p>
    <w:p w:rsidR="00FE4FA9" w:rsidRPr="00AC441E" w:rsidRDefault="00790251">
      <w:pPr>
        <w:pStyle w:val="a4"/>
        <w:numPr>
          <w:ilvl w:val="0"/>
          <w:numId w:val="12"/>
        </w:numPr>
        <w:tabs>
          <w:tab w:val="left" w:pos="1060"/>
        </w:tabs>
        <w:ind w:right="459" w:firstLine="283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Формировать профессиональную к</w:t>
      </w:r>
      <w:r w:rsidR="00364B9C" w:rsidRPr="00AC441E">
        <w:rPr>
          <w:sz w:val="26"/>
          <w:szCs w:val="26"/>
        </w:rPr>
        <w:t>омпетентность педагогов по раз</w:t>
      </w:r>
      <w:r w:rsidRPr="00AC441E">
        <w:rPr>
          <w:sz w:val="26"/>
          <w:szCs w:val="26"/>
        </w:rPr>
        <w:t>витию математических способностей детей дошкольного</w:t>
      </w:r>
      <w:r w:rsidRPr="00AC441E">
        <w:rPr>
          <w:spacing w:val="-6"/>
          <w:sz w:val="26"/>
          <w:szCs w:val="26"/>
        </w:rPr>
        <w:t xml:space="preserve"> </w:t>
      </w:r>
      <w:r w:rsidRPr="00AC441E">
        <w:rPr>
          <w:sz w:val="26"/>
          <w:szCs w:val="26"/>
        </w:rPr>
        <w:t>возраста.</w:t>
      </w:r>
    </w:p>
    <w:p w:rsidR="00FE4FA9" w:rsidRPr="00AC441E" w:rsidRDefault="00790251">
      <w:pPr>
        <w:pStyle w:val="a4"/>
        <w:numPr>
          <w:ilvl w:val="0"/>
          <w:numId w:val="12"/>
        </w:numPr>
        <w:tabs>
          <w:tab w:val="left" w:pos="1045"/>
        </w:tabs>
        <w:ind w:right="406" w:firstLine="283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Организовывать работу по внедрению проектного метода обучения и воспитания дошкольников для развития их познавательно-речевых и</w:t>
      </w:r>
      <w:r w:rsidR="00364B9C" w:rsidRPr="00AC441E">
        <w:rPr>
          <w:sz w:val="26"/>
          <w:szCs w:val="26"/>
        </w:rPr>
        <w:t xml:space="preserve"> твор</w:t>
      </w:r>
      <w:r w:rsidRPr="00AC441E">
        <w:rPr>
          <w:sz w:val="26"/>
          <w:szCs w:val="26"/>
        </w:rPr>
        <w:t>ческих</w:t>
      </w:r>
      <w:r w:rsidRPr="00AC441E">
        <w:rPr>
          <w:spacing w:val="-4"/>
          <w:sz w:val="26"/>
          <w:szCs w:val="26"/>
        </w:rPr>
        <w:t xml:space="preserve"> </w:t>
      </w:r>
      <w:r w:rsidRPr="00AC441E">
        <w:rPr>
          <w:sz w:val="26"/>
          <w:szCs w:val="26"/>
        </w:rPr>
        <w:t>способностей.</w:t>
      </w:r>
    </w:p>
    <w:p w:rsidR="00FE4FA9" w:rsidRPr="00AC441E" w:rsidRDefault="00790251">
      <w:pPr>
        <w:pStyle w:val="a4"/>
        <w:numPr>
          <w:ilvl w:val="0"/>
          <w:numId w:val="12"/>
        </w:numPr>
        <w:tabs>
          <w:tab w:val="left" w:pos="1045"/>
        </w:tabs>
        <w:ind w:right="680" w:firstLine="283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Обогащать социальный опыт ребенка через реализацию игровых</w:t>
      </w:r>
      <w:r w:rsidRPr="00AC441E">
        <w:rPr>
          <w:spacing w:val="-26"/>
          <w:sz w:val="26"/>
          <w:szCs w:val="26"/>
        </w:rPr>
        <w:t xml:space="preserve"> </w:t>
      </w:r>
      <w:r w:rsidR="00364B9C" w:rsidRPr="00AC441E">
        <w:rPr>
          <w:sz w:val="26"/>
          <w:szCs w:val="26"/>
        </w:rPr>
        <w:t>про</w:t>
      </w:r>
      <w:r w:rsidRPr="00AC441E">
        <w:rPr>
          <w:sz w:val="26"/>
          <w:szCs w:val="26"/>
        </w:rPr>
        <w:t>ектов.</w:t>
      </w:r>
    </w:p>
    <w:p w:rsidR="00FE4FA9" w:rsidRPr="00AC441E" w:rsidRDefault="00790251">
      <w:pPr>
        <w:pStyle w:val="a4"/>
        <w:numPr>
          <w:ilvl w:val="0"/>
          <w:numId w:val="12"/>
        </w:numPr>
        <w:tabs>
          <w:tab w:val="left" w:pos="1045"/>
        </w:tabs>
        <w:ind w:right="406" w:firstLine="283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Формировать семейные ценности у д</w:t>
      </w:r>
      <w:r w:rsidR="00067E28" w:rsidRPr="00AC441E">
        <w:rPr>
          <w:sz w:val="26"/>
          <w:szCs w:val="26"/>
        </w:rPr>
        <w:t>ошкольников, сохранять и укреп</w:t>
      </w:r>
      <w:r w:rsidRPr="00AC441E">
        <w:rPr>
          <w:sz w:val="26"/>
          <w:szCs w:val="26"/>
        </w:rPr>
        <w:t>лять здоровье детей, их физическое развитие через совместную деятельность с семьями</w:t>
      </w:r>
      <w:r w:rsidRPr="00AC441E">
        <w:rPr>
          <w:spacing w:val="2"/>
          <w:sz w:val="26"/>
          <w:szCs w:val="26"/>
        </w:rPr>
        <w:t xml:space="preserve"> </w:t>
      </w:r>
      <w:r w:rsidRPr="00AC441E">
        <w:rPr>
          <w:sz w:val="26"/>
          <w:szCs w:val="26"/>
        </w:rPr>
        <w:t>воспитанников.</w:t>
      </w:r>
    </w:p>
    <w:p w:rsidR="00FE4FA9" w:rsidRPr="00AC441E" w:rsidRDefault="00790251">
      <w:pPr>
        <w:pStyle w:val="a4"/>
        <w:numPr>
          <w:ilvl w:val="0"/>
          <w:numId w:val="12"/>
        </w:numPr>
        <w:tabs>
          <w:tab w:val="left" w:pos="1045"/>
        </w:tabs>
        <w:ind w:right="411" w:firstLine="283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Объединять усилия родителей и педа</w:t>
      </w:r>
      <w:r w:rsidR="00067E28" w:rsidRPr="00AC441E">
        <w:rPr>
          <w:sz w:val="26"/>
          <w:szCs w:val="26"/>
        </w:rPr>
        <w:t>гогов для успешного решения оз</w:t>
      </w:r>
      <w:r w:rsidRPr="00AC441E">
        <w:rPr>
          <w:sz w:val="26"/>
          <w:szCs w:val="26"/>
        </w:rPr>
        <w:t>доровительных и воспитательных</w:t>
      </w:r>
      <w:r w:rsidRPr="00AC441E">
        <w:rPr>
          <w:spacing w:val="-6"/>
          <w:sz w:val="26"/>
          <w:szCs w:val="26"/>
        </w:rPr>
        <w:t xml:space="preserve"> </w:t>
      </w:r>
      <w:r w:rsidRPr="00AC441E">
        <w:rPr>
          <w:sz w:val="26"/>
          <w:szCs w:val="26"/>
        </w:rPr>
        <w:t>задач.</w:t>
      </w:r>
    </w:p>
    <w:p w:rsidR="00FE4FA9" w:rsidRPr="00AC441E" w:rsidRDefault="00790251">
      <w:pPr>
        <w:pStyle w:val="a3"/>
        <w:ind w:right="402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Эти задачи реализуются в процессе р</w:t>
      </w:r>
      <w:r w:rsidR="00067E28" w:rsidRPr="00AC441E">
        <w:rPr>
          <w:sz w:val="26"/>
          <w:szCs w:val="26"/>
        </w:rPr>
        <w:t>азнообразных видов детской дея</w:t>
      </w:r>
      <w:r w:rsidRPr="00AC441E">
        <w:rPr>
          <w:sz w:val="26"/>
          <w:szCs w:val="26"/>
        </w:rPr>
        <w:t>тельности: игровой, коммуникативной, трудовой, познавательно- исследовательской, продуктивной, музыкально-художественной.</w:t>
      </w:r>
    </w:p>
    <w:p w:rsidR="00FE4FA9" w:rsidRPr="00AC441E" w:rsidRDefault="00790251">
      <w:pPr>
        <w:ind w:left="339" w:right="562" w:firstLine="710"/>
        <w:rPr>
          <w:sz w:val="26"/>
          <w:szCs w:val="26"/>
        </w:rPr>
      </w:pPr>
      <w:r w:rsidRPr="00AC441E">
        <w:rPr>
          <w:sz w:val="26"/>
          <w:szCs w:val="26"/>
        </w:rPr>
        <w:t>Деятельнос</w:t>
      </w:r>
      <w:r w:rsidR="00067E28" w:rsidRPr="00AC441E">
        <w:rPr>
          <w:sz w:val="26"/>
          <w:szCs w:val="26"/>
        </w:rPr>
        <w:t>ть коллектива ДОУ в течение 2019</w:t>
      </w:r>
      <w:r w:rsidRPr="00AC441E">
        <w:rPr>
          <w:sz w:val="26"/>
          <w:szCs w:val="26"/>
        </w:rPr>
        <w:t xml:space="preserve"> г</w:t>
      </w:r>
      <w:r w:rsidR="00067E28" w:rsidRPr="00AC441E">
        <w:rPr>
          <w:sz w:val="26"/>
          <w:szCs w:val="26"/>
        </w:rPr>
        <w:t>ода была разнооб</w:t>
      </w:r>
      <w:r w:rsidRPr="00AC441E">
        <w:rPr>
          <w:sz w:val="26"/>
          <w:szCs w:val="26"/>
        </w:rPr>
        <w:t xml:space="preserve">разной и многоплановой. Достигнутые </w:t>
      </w:r>
      <w:r w:rsidR="00067E28" w:rsidRPr="00AC441E">
        <w:rPr>
          <w:sz w:val="26"/>
          <w:szCs w:val="26"/>
        </w:rPr>
        <w:t>результаты работы, в целом, со</w:t>
      </w:r>
      <w:r w:rsidRPr="00AC441E">
        <w:rPr>
          <w:sz w:val="26"/>
          <w:szCs w:val="26"/>
        </w:rPr>
        <w:t>ответствуют поставленным в начале учебного года целям и задачам и удовлетворяют педагогический коллектив.</w:t>
      </w:r>
    </w:p>
    <w:p w:rsidR="00FE4FA9" w:rsidRPr="00AC441E" w:rsidRDefault="00FE4FA9">
      <w:pPr>
        <w:pStyle w:val="a3"/>
        <w:spacing w:before="7"/>
        <w:ind w:left="0"/>
        <w:rPr>
          <w:sz w:val="26"/>
          <w:szCs w:val="26"/>
        </w:rPr>
      </w:pPr>
    </w:p>
    <w:p w:rsidR="00FE4FA9" w:rsidRPr="00AC441E" w:rsidRDefault="00790251" w:rsidP="00227ADE">
      <w:pPr>
        <w:ind w:left="1079" w:right="436"/>
        <w:jc w:val="center"/>
        <w:rPr>
          <w:b/>
          <w:i/>
          <w:sz w:val="26"/>
          <w:szCs w:val="26"/>
        </w:rPr>
      </w:pPr>
      <w:r w:rsidRPr="00AC441E">
        <w:rPr>
          <w:b/>
          <w:i/>
          <w:sz w:val="26"/>
          <w:szCs w:val="26"/>
        </w:rPr>
        <w:t>Достижения в работе учрежд</w:t>
      </w:r>
      <w:r w:rsidR="00227ADE" w:rsidRPr="00AC441E">
        <w:rPr>
          <w:b/>
          <w:i/>
          <w:sz w:val="26"/>
          <w:szCs w:val="26"/>
        </w:rPr>
        <w:t>ения, отдельных педагогов и вос</w:t>
      </w:r>
      <w:r w:rsidRPr="00AC441E">
        <w:rPr>
          <w:b/>
          <w:i/>
          <w:sz w:val="26"/>
          <w:szCs w:val="26"/>
        </w:rPr>
        <w:t>питанников</w:t>
      </w:r>
    </w:p>
    <w:p w:rsidR="00FE4FA9" w:rsidRPr="00AC441E" w:rsidRDefault="00790251">
      <w:pPr>
        <w:pStyle w:val="a3"/>
        <w:ind w:right="40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Сотрудников детского сада отличает инициативность и творческий подход к работе. Воспитатели и специали</w:t>
      </w:r>
      <w:r w:rsidR="00DD4CBB" w:rsidRPr="00AC441E">
        <w:rPr>
          <w:sz w:val="26"/>
          <w:szCs w:val="26"/>
        </w:rPr>
        <w:t>сты участвовали в районных, го</w:t>
      </w:r>
      <w:r w:rsidRPr="00AC441E">
        <w:rPr>
          <w:sz w:val="26"/>
          <w:szCs w:val="26"/>
        </w:rPr>
        <w:t>родских, областных конкурсах педагогичес</w:t>
      </w:r>
      <w:r w:rsidR="00DD4CBB" w:rsidRPr="00AC441E">
        <w:rPr>
          <w:sz w:val="26"/>
          <w:szCs w:val="26"/>
        </w:rPr>
        <w:t>кого мастерства, делились прак</w:t>
      </w:r>
      <w:r w:rsidRPr="00AC441E">
        <w:rPr>
          <w:sz w:val="26"/>
          <w:szCs w:val="26"/>
        </w:rPr>
        <w:t>тическим опытом на мастер-классах, семинарах-практикумах, публиковали свой опыт на страницах Интернет-издательств.</w:t>
      </w:r>
    </w:p>
    <w:p w:rsidR="00FE4FA9" w:rsidRPr="00AC441E" w:rsidRDefault="00DD4CBB">
      <w:pPr>
        <w:pStyle w:val="2"/>
        <w:spacing w:after="35"/>
        <w:ind w:right="826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 педагогический ко</w:t>
      </w:r>
      <w:r w:rsidRPr="00AC441E">
        <w:rPr>
          <w:sz w:val="26"/>
          <w:szCs w:val="26"/>
        </w:rPr>
        <w:t>ллектив принимал участие в сле</w:t>
      </w:r>
      <w:r w:rsidR="00790251" w:rsidRPr="00AC441E">
        <w:rPr>
          <w:sz w:val="26"/>
          <w:szCs w:val="26"/>
        </w:rPr>
        <w:t>дующих мероприятиях:</w:t>
      </w:r>
    </w:p>
    <w:p w:rsidR="00E45313" w:rsidRPr="00AC441E" w:rsidRDefault="00E45313">
      <w:pPr>
        <w:pStyle w:val="2"/>
        <w:spacing w:after="35"/>
        <w:ind w:right="826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090"/>
        <w:gridCol w:w="2037"/>
        <w:gridCol w:w="1557"/>
      </w:tblGrid>
      <w:tr w:rsidR="00FE4FA9" w:rsidRPr="00AC441E" w:rsidTr="00601550">
        <w:trPr>
          <w:trHeight w:val="658"/>
        </w:trPr>
        <w:tc>
          <w:tcPr>
            <w:tcW w:w="3835" w:type="dxa"/>
          </w:tcPr>
          <w:p w:rsidR="00FE4FA9" w:rsidRPr="00AC441E" w:rsidRDefault="00790251">
            <w:pPr>
              <w:pStyle w:val="TableParagraph"/>
              <w:spacing w:line="322" w:lineRule="exact"/>
              <w:ind w:left="1057" w:right="122" w:hanging="92"/>
              <w:rPr>
                <w:b/>
                <w:sz w:val="26"/>
                <w:szCs w:val="26"/>
              </w:rPr>
            </w:pPr>
            <w:r w:rsidRPr="00AC441E">
              <w:rPr>
                <w:b/>
                <w:w w:val="95"/>
                <w:sz w:val="26"/>
                <w:szCs w:val="26"/>
              </w:rPr>
              <w:t xml:space="preserve">Наименование </w:t>
            </w:r>
            <w:r w:rsidRPr="00AC441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90" w:type="dxa"/>
          </w:tcPr>
          <w:p w:rsidR="00FE4FA9" w:rsidRPr="00AC441E" w:rsidRDefault="00790251">
            <w:pPr>
              <w:pStyle w:val="TableParagraph"/>
              <w:spacing w:before="160"/>
              <w:ind w:left="47" w:right="37"/>
              <w:jc w:val="center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Уровень</w:t>
            </w:r>
          </w:p>
        </w:tc>
        <w:tc>
          <w:tcPr>
            <w:tcW w:w="2037" w:type="dxa"/>
          </w:tcPr>
          <w:p w:rsidR="00FE4FA9" w:rsidRPr="00AC441E" w:rsidRDefault="00790251">
            <w:pPr>
              <w:pStyle w:val="TableParagraph"/>
              <w:spacing w:before="160"/>
              <w:ind w:left="297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557" w:type="dxa"/>
          </w:tcPr>
          <w:p w:rsidR="00FE4FA9" w:rsidRPr="00AC441E" w:rsidRDefault="00790251">
            <w:pPr>
              <w:pStyle w:val="TableParagraph"/>
              <w:spacing w:line="322" w:lineRule="exact"/>
              <w:ind w:left="261" w:right="30" w:hanging="236"/>
              <w:rPr>
                <w:b/>
                <w:sz w:val="26"/>
                <w:szCs w:val="26"/>
              </w:rPr>
            </w:pPr>
            <w:r w:rsidRPr="00AC441E">
              <w:rPr>
                <w:b/>
                <w:w w:val="95"/>
                <w:sz w:val="26"/>
                <w:szCs w:val="26"/>
              </w:rPr>
              <w:t xml:space="preserve">Результаты </w:t>
            </w:r>
            <w:r w:rsidRPr="00AC441E">
              <w:rPr>
                <w:b/>
                <w:sz w:val="26"/>
                <w:szCs w:val="26"/>
              </w:rPr>
              <w:t>участия</w:t>
            </w:r>
          </w:p>
        </w:tc>
      </w:tr>
      <w:tr w:rsidR="00FE4FA9" w:rsidRPr="00AC441E" w:rsidTr="00601550">
        <w:trPr>
          <w:trHeight w:val="996"/>
        </w:trPr>
        <w:tc>
          <w:tcPr>
            <w:tcW w:w="3835" w:type="dxa"/>
          </w:tcPr>
          <w:p w:rsidR="00FE4FA9" w:rsidRPr="00AC441E" w:rsidRDefault="00E36704" w:rsidP="00E36704">
            <w:pPr>
              <w:pStyle w:val="TableParagraph"/>
              <w:spacing w:before="167"/>
              <w:ind w:left="980" w:right="122" w:hanging="83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«Юный лыжник 2019»</w:t>
            </w:r>
          </w:p>
        </w:tc>
        <w:tc>
          <w:tcPr>
            <w:tcW w:w="2090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E36704">
            <w:pPr>
              <w:pStyle w:val="TableParagraph"/>
              <w:ind w:left="47" w:right="3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037" w:type="dxa"/>
          </w:tcPr>
          <w:p w:rsidR="00346664" w:rsidRPr="00AC441E" w:rsidRDefault="00E36704" w:rsidP="00E36704">
            <w:pPr>
              <w:pStyle w:val="TableParagraph"/>
              <w:spacing w:before="9"/>
              <w:ind w:left="23" w:right="31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Воспитанники ДОУ </w:t>
            </w:r>
          </w:p>
          <w:p w:rsidR="00FE4FA9" w:rsidRPr="00AC441E" w:rsidRDefault="00E36704" w:rsidP="00E36704">
            <w:pPr>
              <w:pStyle w:val="TableParagraph"/>
              <w:spacing w:before="9"/>
              <w:ind w:left="23" w:right="31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(1 человек)</w:t>
            </w:r>
          </w:p>
        </w:tc>
        <w:tc>
          <w:tcPr>
            <w:tcW w:w="1557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346664">
            <w:pPr>
              <w:pStyle w:val="TableParagraph"/>
              <w:ind w:left="3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Грамота</w:t>
            </w:r>
          </w:p>
        </w:tc>
      </w:tr>
      <w:tr w:rsidR="00FE4FA9" w:rsidRPr="00AC441E" w:rsidTr="00601550">
        <w:trPr>
          <w:trHeight w:val="991"/>
        </w:trPr>
        <w:tc>
          <w:tcPr>
            <w:tcW w:w="3835" w:type="dxa"/>
          </w:tcPr>
          <w:p w:rsidR="007F2A8E" w:rsidRPr="00AC441E" w:rsidRDefault="007F2A8E">
            <w:pPr>
              <w:pStyle w:val="TableParagraph"/>
              <w:spacing w:line="319" w:lineRule="exact"/>
              <w:ind w:left="203" w:right="18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«Россия космическая»</w:t>
            </w:r>
          </w:p>
          <w:p w:rsidR="00FE4FA9" w:rsidRPr="00AC441E" w:rsidRDefault="007F2A8E">
            <w:pPr>
              <w:pStyle w:val="TableParagraph"/>
              <w:spacing w:line="319" w:lineRule="exact"/>
              <w:ind w:left="203" w:right="18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(конкурс рисунков)</w:t>
            </w:r>
          </w:p>
        </w:tc>
        <w:tc>
          <w:tcPr>
            <w:tcW w:w="2090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F2A8E">
            <w:pPr>
              <w:pStyle w:val="TableParagraph"/>
              <w:ind w:left="47" w:right="40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Всероссийский</w:t>
            </w:r>
          </w:p>
        </w:tc>
        <w:tc>
          <w:tcPr>
            <w:tcW w:w="2037" w:type="dxa"/>
          </w:tcPr>
          <w:p w:rsidR="00FE4FA9" w:rsidRPr="00AC441E" w:rsidRDefault="00790251" w:rsidP="007F2A8E">
            <w:pPr>
              <w:pStyle w:val="TableParagraph"/>
              <w:spacing w:before="12" w:line="322" w:lineRule="exact"/>
              <w:ind w:left="23" w:firstLine="7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Творческий коллектив дет- ского сада</w:t>
            </w:r>
          </w:p>
        </w:tc>
        <w:tc>
          <w:tcPr>
            <w:tcW w:w="1557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F2A8E">
            <w:pPr>
              <w:pStyle w:val="TableParagraph"/>
              <w:ind w:left="3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</w:tc>
      </w:tr>
      <w:tr w:rsidR="00FE4FA9" w:rsidRPr="00AC441E" w:rsidTr="00601550">
        <w:trPr>
          <w:trHeight w:val="675"/>
        </w:trPr>
        <w:tc>
          <w:tcPr>
            <w:tcW w:w="3835" w:type="dxa"/>
          </w:tcPr>
          <w:p w:rsidR="007F2A8E" w:rsidRPr="00AC441E" w:rsidRDefault="007F2A8E" w:rsidP="007F2A8E">
            <w:pPr>
              <w:pStyle w:val="TableParagraph"/>
              <w:spacing w:before="9"/>
              <w:ind w:left="1772" w:hanging="170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Творческий конкурс</w:t>
            </w:r>
          </w:p>
          <w:p w:rsidR="00FE4FA9" w:rsidRPr="00AC441E" w:rsidRDefault="007F2A8E" w:rsidP="007F2A8E">
            <w:pPr>
              <w:pStyle w:val="TableParagraph"/>
              <w:spacing w:before="9"/>
              <w:ind w:left="1772" w:hanging="170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«Валенки, валенки»</w:t>
            </w:r>
          </w:p>
        </w:tc>
        <w:tc>
          <w:tcPr>
            <w:tcW w:w="2090" w:type="dxa"/>
          </w:tcPr>
          <w:p w:rsidR="00FE4FA9" w:rsidRPr="00AC441E" w:rsidRDefault="007F2A8E">
            <w:pPr>
              <w:pStyle w:val="TableParagraph"/>
              <w:spacing w:before="172"/>
              <w:ind w:left="47" w:right="40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</w:tcPr>
          <w:p w:rsidR="00FE4FA9" w:rsidRPr="00AC441E" w:rsidRDefault="007F2A8E" w:rsidP="007F2A8E">
            <w:pPr>
              <w:pStyle w:val="TableParagraph"/>
              <w:spacing w:before="172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Творческий коллектив дет- ского сада</w:t>
            </w:r>
          </w:p>
        </w:tc>
        <w:tc>
          <w:tcPr>
            <w:tcW w:w="1557" w:type="dxa"/>
          </w:tcPr>
          <w:p w:rsidR="00FE4FA9" w:rsidRPr="00AC441E" w:rsidRDefault="007F2A8E">
            <w:pPr>
              <w:pStyle w:val="TableParagraph"/>
              <w:spacing w:before="172"/>
              <w:ind w:left="3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диплом</w:t>
            </w:r>
          </w:p>
        </w:tc>
      </w:tr>
      <w:tr w:rsidR="00FE4FA9" w:rsidRPr="00AC441E" w:rsidTr="00601550">
        <w:trPr>
          <w:trHeight w:val="348"/>
        </w:trPr>
        <w:tc>
          <w:tcPr>
            <w:tcW w:w="3835" w:type="dxa"/>
          </w:tcPr>
          <w:p w:rsidR="00FE4FA9" w:rsidRPr="00AC441E" w:rsidRDefault="00AC18ED" w:rsidP="00AC18ED">
            <w:pPr>
              <w:pStyle w:val="TableParagraph"/>
              <w:spacing w:before="9" w:line="320" w:lineRule="exact"/>
              <w:ind w:left="27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масленичных кукол «Краса Масленица – 2019»</w:t>
            </w:r>
          </w:p>
          <w:p w:rsidR="00E45313" w:rsidRPr="00AC441E" w:rsidRDefault="00E45313" w:rsidP="00AC18ED">
            <w:pPr>
              <w:pStyle w:val="TableParagraph"/>
              <w:spacing w:before="9" w:line="320" w:lineRule="exact"/>
              <w:ind w:left="275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FE4FA9" w:rsidRPr="00AC441E" w:rsidRDefault="00790251">
            <w:pPr>
              <w:pStyle w:val="TableParagraph"/>
              <w:spacing w:before="9" w:line="320" w:lineRule="exact"/>
              <w:ind w:left="47" w:right="4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</w:tcPr>
          <w:p w:rsidR="00FE4FA9" w:rsidRPr="00AC441E" w:rsidRDefault="00790251" w:rsidP="00AC18ED">
            <w:pPr>
              <w:pStyle w:val="TableParagraph"/>
              <w:spacing w:before="9" w:line="320" w:lineRule="exact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Творческий</w:t>
            </w:r>
          </w:p>
        </w:tc>
        <w:tc>
          <w:tcPr>
            <w:tcW w:w="1557" w:type="dxa"/>
          </w:tcPr>
          <w:p w:rsidR="00FE4FA9" w:rsidRPr="00AC441E" w:rsidRDefault="00AC18ED">
            <w:pPr>
              <w:pStyle w:val="TableParagraph"/>
              <w:spacing w:before="9" w:line="320" w:lineRule="exact"/>
              <w:ind w:left="30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Благодарственное письмо</w:t>
            </w:r>
          </w:p>
        </w:tc>
      </w:tr>
    </w:tbl>
    <w:p w:rsidR="00FE4FA9" w:rsidRPr="00AC441E" w:rsidRDefault="00FE4FA9">
      <w:pPr>
        <w:spacing w:line="320" w:lineRule="exact"/>
        <w:jc w:val="center"/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FE4FA9">
      <w:pPr>
        <w:pStyle w:val="a3"/>
        <w:spacing w:before="4" w:after="1"/>
        <w:ind w:left="0"/>
        <w:rPr>
          <w:sz w:val="26"/>
          <w:szCs w:val="26"/>
        </w:rPr>
      </w:pPr>
    </w:p>
    <w:tbl>
      <w:tblPr>
        <w:tblStyle w:val="TableNormal"/>
        <w:tblW w:w="0" w:type="auto"/>
        <w:tblInd w:w="2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090"/>
        <w:gridCol w:w="2037"/>
        <w:gridCol w:w="1692"/>
      </w:tblGrid>
      <w:tr w:rsidR="00FE4FA9" w:rsidRPr="00AC441E" w:rsidTr="00601550">
        <w:trPr>
          <w:trHeight w:val="6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spacing w:before="4"/>
              <w:ind w:left="937"/>
              <w:rPr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>
            <w:pPr>
              <w:pStyle w:val="TableParagraph"/>
              <w:spacing w:before="4"/>
              <w:ind w:left="23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коллектив дет- ского сада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FE4FA9" w:rsidRPr="00AC441E" w:rsidTr="00601550">
        <w:trPr>
          <w:trHeight w:val="67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 w:rsidP="000F38C2">
            <w:pPr>
              <w:pStyle w:val="TableParagraph"/>
              <w:spacing w:before="9"/>
              <w:ind w:left="486" w:hanging="312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Конкурс </w:t>
            </w:r>
            <w:r w:rsidR="000F38C2" w:rsidRPr="00AC441E">
              <w:rPr>
                <w:sz w:val="26"/>
                <w:szCs w:val="26"/>
              </w:rPr>
              <w:t xml:space="preserve">творческих работ </w:t>
            </w:r>
            <w:r w:rsidR="00076B92" w:rsidRPr="00AC441E">
              <w:rPr>
                <w:sz w:val="26"/>
                <w:szCs w:val="26"/>
              </w:rPr>
              <w:t>«Волшебная шляпа»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E14477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</w:t>
            </w:r>
            <w:r w:rsidR="000F38C2" w:rsidRPr="00AC441E">
              <w:rPr>
                <w:sz w:val="26"/>
                <w:szCs w:val="26"/>
              </w:rPr>
              <w:t>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 w:rsidP="00076B92">
            <w:pPr>
              <w:pStyle w:val="TableParagraph"/>
              <w:spacing w:before="9"/>
              <w:ind w:left="383" w:right="58" w:hanging="293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Коллектив дет</w:t>
            </w:r>
            <w:r w:rsidR="00076B92" w:rsidRPr="00AC441E">
              <w:rPr>
                <w:sz w:val="26"/>
                <w:szCs w:val="26"/>
              </w:rPr>
              <w:t xml:space="preserve"> ского сада </w:t>
            </w:r>
            <w:r w:rsidRPr="00AC441E">
              <w:rPr>
                <w:sz w:val="26"/>
                <w:szCs w:val="26"/>
              </w:rPr>
              <w:t xml:space="preserve">-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0F38C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Диплом</w:t>
            </w:r>
          </w:p>
        </w:tc>
      </w:tr>
      <w:tr w:rsidR="00FE4FA9" w:rsidRPr="00AC441E" w:rsidTr="00601550">
        <w:trPr>
          <w:trHeight w:val="6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E14477">
            <w:pPr>
              <w:pStyle w:val="TableParagraph"/>
              <w:spacing w:before="4" w:line="326" w:lineRule="exact"/>
              <w:ind w:left="539" w:hanging="39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чтецов «Живое слово»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E14477">
            <w:pPr>
              <w:pStyle w:val="TableParagraph"/>
              <w:spacing w:before="167"/>
              <w:ind w:left="39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Районный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E14477">
            <w:pPr>
              <w:pStyle w:val="TableParagraph"/>
              <w:spacing w:before="167"/>
              <w:ind w:left="292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E14477">
            <w:pPr>
              <w:pStyle w:val="TableParagraph"/>
              <w:spacing w:before="167"/>
              <w:ind w:left="36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  <w:lang w:val="en-US"/>
              </w:rPr>
              <w:t>III</w:t>
            </w:r>
            <w:r w:rsidR="00790251" w:rsidRPr="00AC441E">
              <w:rPr>
                <w:sz w:val="26"/>
                <w:szCs w:val="26"/>
              </w:rPr>
              <w:t xml:space="preserve"> место</w:t>
            </w:r>
          </w:p>
        </w:tc>
      </w:tr>
      <w:tr w:rsidR="00FE4FA9" w:rsidRPr="00AC441E" w:rsidTr="00601550">
        <w:trPr>
          <w:trHeight w:val="67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>
            <w:pPr>
              <w:pStyle w:val="TableParagraph"/>
              <w:spacing w:before="9"/>
              <w:ind w:left="1139" w:right="122" w:hanging="927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"Лучшая авторская публикация"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>
            <w:pPr>
              <w:pStyle w:val="TableParagraph"/>
              <w:spacing w:before="172"/>
              <w:ind w:left="116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>
            <w:pPr>
              <w:pStyle w:val="TableParagraph"/>
              <w:spacing w:before="172"/>
              <w:ind w:left="35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>
            <w:pPr>
              <w:pStyle w:val="TableParagraph"/>
              <w:spacing w:before="172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II место</w:t>
            </w:r>
          </w:p>
        </w:tc>
      </w:tr>
      <w:tr w:rsidR="00FE4FA9" w:rsidRPr="00AC441E" w:rsidTr="00601550">
        <w:trPr>
          <w:trHeight w:val="99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790251" w:rsidP="006F4361">
            <w:pPr>
              <w:pStyle w:val="TableParagraph"/>
              <w:spacing w:before="9"/>
              <w:ind w:left="111" w:right="98" w:firstLine="67"/>
              <w:jc w:val="bot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Конкурс </w:t>
            </w:r>
            <w:r w:rsidR="006F4361" w:rsidRPr="00AC441E">
              <w:rPr>
                <w:sz w:val="26"/>
                <w:szCs w:val="26"/>
              </w:rPr>
              <w:t>методических материалов и разработок по пропаганде здорового образа жизни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39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35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6F4361">
            <w:pPr>
              <w:pStyle w:val="TableParagraph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</w:t>
            </w:r>
            <w:r w:rsidR="00001851" w:rsidRPr="00AC441E">
              <w:rPr>
                <w:sz w:val="26"/>
                <w:szCs w:val="26"/>
              </w:rPr>
              <w:t>ертификат</w:t>
            </w:r>
          </w:p>
        </w:tc>
      </w:tr>
      <w:tr w:rsidR="00FE4FA9" w:rsidRPr="00AC441E" w:rsidTr="00601550">
        <w:trPr>
          <w:trHeight w:val="6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441C09">
            <w:pPr>
              <w:pStyle w:val="TableParagraph"/>
              <w:ind w:left="17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Акция- конкурс «Пернатая радуга»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441C09" w:rsidP="00441C09">
            <w:pPr>
              <w:pStyle w:val="TableParagraph"/>
              <w:spacing w:before="167"/>
              <w:ind w:left="16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441C09" w:rsidP="00441C09">
            <w:pPr>
              <w:pStyle w:val="TableParagraph"/>
              <w:spacing w:before="167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441C09" w:rsidP="008E1B17">
            <w:pPr>
              <w:pStyle w:val="TableParagraph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свидетельство</w:t>
            </w:r>
          </w:p>
        </w:tc>
      </w:tr>
      <w:tr w:rsidR="00FE4FA9" w:rsidRPr="00AC441E" w:rsidTr="00601550">
        <w:trPr>
          <w:trHeight w:val="67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7" w:rsidRPr="00AC441E" w:rsidRDefault="008E1B17">
            <w:pPr>
              <w:pStyle w:val="TableParagraph"/>
              <w:spacing w:before="9"/>
              <w:ind w:left="1268" w:right="122" w:hanging="1066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Конкурс детского и семейного творчества </w:t>
            </w:r>
          </w:p>
          <w:p w:rsidR="00FE4FA9" w:rsidRPr="00AC441E" w:rsidRDefault="008E1B17">
            <w:pPr>
              <w:pStyle w:val="TableParagraph"/>
              <w:spacing w:before="9"/>
              <w:ind w:left="1268" w:right="122" w:hanging="1066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«С Мурзилкой весело дружить!»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B3185F" w:rsidP="008E1B17">
            <w:pPr>
              <w:pStyle w:val="TableParagraph"/>
              <w:spacing w:before="167"/>
              <w:ind w:left="11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</w:t>
            </w:r>
            <w:r w:rsidR="008E1B17" w:rsidRPr="00AC441E">
              <w:rPr>
                <w:sz w:val="26"/>
                <w:szCs w:val="26"/>
              </w:rPr>
              <w:t>айонный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8E1B17" w:rsidP="00B3185F">
            <w:pPr>
              <w:pStyle w:val="TableParagraph"/>
              <w:spacing w:before="167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8E1B17" w:rsidP="008E1B17">
            <w:pPr>
              <w:pStyle w:val="TableParagraph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</w:tc>
      </w:tr>
      <w:tr w:rsidR="00FE4FA9" w:rsidRPr="00AC441E" w:rsidTr="00601550">
        <w:trPr>
          <w:trHeight w:val="142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B3185F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на лучшие учебно-методические материалы по организации работы по пожарной безопасности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E4FA9" w:rsidRPr="00AC441E" w:rsidRDefault="00B3185F" w:rsidP="00B3185F">
            <w:pPr>
              <w:pStyle w:val="TableParagraph"/>
              <w:spacing w:before="260"/>
              <w:ind w:left="11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Областной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 w:rsidP="00B3185F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:rsidR="00FE4FA9" w:rsidRPr="00AC441E" w:rsidRDefault="00B3185F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педагога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Победитель</w:t>
            </w:r>
          </w:p>
        </w:tc>
      </w:tr>
      <w:tr w:rsidR="00B3185F" w:rsidRPr="00AC441E" w:rsidTr="00601550">
        <w:trPr>
          <w:trHeight w:val="77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3964F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творческих работ «Космос –</w:t>
            </w:r>
            <w:r w:rsidR="003964F2" w:rsidRPr="00AC441E">
              <w:rPr>
                <w:sz w:val="26"/>
                <w:szCs w:val="26"/>
              </w:rPr>
              <w:t xml:space="preserve"> как мечта»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Городской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4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</w:tc>
      </w:tr>
      <w:tr w:rsidR="00B3185F" w:rsidRPr="00AC441E" w:rsidTr="00601550">
        <w:trPr>
          <w:trHeight w:val="68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3964F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Фоток</w:t>
            </w:r>
            <w:r w:rsidR="003964F2" w:rsidRPr="00AC441E">
              <w:rPr>
                <w:sz w:val="26"/>
                <w:szCs w:val="26"/>
              </w:rPr>
              <w:t>онкурс «В объективе Семья 2019»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Областной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2 семьи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Диплом</w:t>
            </w:r>
          </w:p>
        </w:tc>
      </w:tr>
      <w:tr w:rsidR="00B3185F" w:rsidRPr="00AC441E" w:rsidTr="00601550">
        <w:trPr>
          <w:trHeight w:val="741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B3185F" w:rsidP="003964F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Смотр-конк</w:t>
            </w:r>
            <w:r w:rsidR="003964F2" w:rsidRPr="00AC441E">
              <w:rPr>
                <w:sz w:val="26"/>
                <w:szCs w:val="26"/>
              </w:rPr>
              <w:t>урс «Наш любимый школьный двор»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B3185F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Областной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CB5BDA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Коллектив дет- ского сада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5F" w:rsidRPr="00AC441E" w:rsidRDefault="00CB5BDA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Свидетельство</w:t>
            </w:r>
          </w:p>
        </w:tc>
      </w:tr>
      <w:tr w:rsidR="00CB5BDA" w:rsidRPr="00AC441E" w:rsidTr="00601550">
        <w:trPr>
          <w:trHeight w:val="108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CB5BDA" w:rsidP="003964F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на лучшее мероприятие природоохранной направленности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CB5BDA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CB5BDA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CB5BDA" w:rsidP="00CB5BDA">
            <w:pPr>
              <w:pStyle w:val="TableParagraph"/>
              <w:spacing w:before="260"/>
              <w:ind w:left="0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Диплом</w:t>
            </w:r>
          </w:p>
          <w:p w:rsidR="00CB5BDA" w:rsidRPr="00AC441E" w:rsidRDefault="00CB5BDA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  <w:lang w:val="en-US"/>
              </w:rPr>
              <w:t xml:space="preserve">III </w:t>
            </w:r>
            <w:r w:rsidRPr="00AC441E">
              <w:rPr>
                <w:sz w:val="26"/>
                <w:szCs w:val="26"/>
              </w:rPr>
              <w:t>степени</w:t>
            </w:r>
          </w:p>
        </w:tc>
      </w:tr>
      <w:tr w:rsidR="00CB5BDA" w:rsidRPr="00AC441E" w:rsidTr="00601550">
        <w:trPr>
          <w:trHeight w:val="102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775952" w:rsidP="003964F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Конкурс «Цветами славен наш район» лучшее цветочное оформление территории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775952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Районный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775952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Коллектив дет- ского сада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DA" w:rsidRPr="00AC441E" w:rsidRDefault="00775952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Грамота</w:t>
            </w:r>
          </w:p>
        </w:tc>
      </w:tr>
      <w:tr w:rsidR="00775952" w:rsidRPr="00AC441E" w:rsidTr="00601550">
        <w:trPr>
          <w:trHeight w:val="72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F2" w:rsidRPr="00AC441E" w:rsidRDefault="00775952" w:rsidP="003964F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Семейный квест «К здоровью – вместе»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52" w:rsidRPr="00AC441E" w:rsidRDefault="00775952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Городской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52" w:rsidRPr="00AC441E" w:rsidRDefault="00775952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52" w:rsidRPr="00AC441E" w:rsidRDefault="00775952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Грамота</w:t>
            </w:r>
          </w:p>
        </w:tc>
      </w:tr>
      <w:tr w:rsidR="003964F2" w:rsidRPr="00AC441E" w:rsidTr="00601550">
        <w:trPr>
          <w:trHeight w:val="109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F2" w:rsidRPr="00AC441E" w:rsidRDefault="00CB37ED" w:rsidP="00CB37ED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профессионального мастерства молодых педагогов «Педагогический дебют»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F2" w:rsidRPr="00AC441E" w:rsidRDefault="00CB37ED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Городской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F2" w:rsidRPr="00AC441E" w:rsidRDefault="00CB37ED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F2" w:rsidRPr="00AC441E" w:rsidRDefault="00CB37ED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Диплом</w:t>
            </w:r>
          </w:p>
        </w:tc>
      </w:tr>
      <w:tr w:rsidR="00CB37ED" w:rsidRPr="00AC441E" w:rsidTr="00601550">
        <w:trPr>
          <w:trHeight w:val="103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C" w:rsidRPr="00AC441E" w:rsidRDefault="001C3DBC" w:rsidP="00CB37ED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творческих работ</w:t>
            </w:r>
          </w:p>
          <w:p w:rsidR="00CB37ED" w:rsidRPr="00AC441E" w:rsidRDefault="001C3DBC" w:rsidP="00CB37ED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«Мой мир-мой детский сад»</w:t>
            </w:r>
          </w:p>
          <w:p w:rsidR="00CB37ED" w:rsidRPr="00AC441E" w:rsidRDefault="00CB37ED" w:rsidP="00B3185F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</w:p>
          <w:p w:rsidR="00076B92" w:rsidRPr="00AC441E" w:rsidRDefault="00076B92" w:rsidP="00076B92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D" w:rsidRPr="00AC441E" w:rsidRDefault="001C3DBC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lastRenderedPageBreak/>
              <w:t>Городской</w:t>
            </w:r>
          </w:p>
          <w:p w:rsidR="00710ABF" w:rsidRPr="00AC441E" w:rsidRDefault="00710ABF" w:rsidP="00B3185F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D" w:rsidRPr="00AC441E" w:rsidRDefault="001C3DBC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lastRenderedPageBreak/>
              <w:t>4 участника</w:t>
            </w:r>
          </w:p>
          <w:p w:rsidR="00710ABF" w:rsidRPr="00AC441E" w:rsidRDefault="00710ABF" w:rsidP="00B3185F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C" w:rsidRPr="00AC441E" w:rsidRDefault="001C3DBC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lastRenderedPageBreak/>
              <w:t>Диплом</w:t>
            </w:r>
          </w:p>
          <w:p w:rsidR="00710ABF" w:rsidRPr="00AC441E" w:rsidRDefault="001C3DBC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lastRenderedPageBreak/>
              <w:t xml:space="preserve"> 3 место</w:t>
            </w:r>
          </w:p>
        </w:tc>
      </w:tr>
      <w:tr w:rsidR="00237827" w:rsidRPr="00AC441E" w:rsidTr="00601550">
        <w:trPr>
          <w:trHeight w:val="190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7" w:rsidRPr="00AC441E" w:rsidRDefault="00237827" w:rsidP="00237827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</w:p>
          <w:p w:rsidR="00237827" w:rsidRPr="00AC441E" w:rsidRDefault="00237827" w:rsidP="00237827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</w:p>
          <w:p w:rsidR="00237827" w:rsidRPr="00AC441E" w:rsidRDefault="00237827" w:rsidP="00237827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Соревнования по легоконструированию</w:t>
            </w:r>
          </w:p>
          <w:p w:rsidR="00237827" w:rsidRPr="00AC441E" w:rsidRDefault="00237827" w:rsidP="00237827">
            <w:pPr>
              <w:pStyle w:val="TableParagraph"/>
              <w:spacing w:before="6" w:line="322" w:lineRule="exact"/>
              <w:ind w:left="203" w:right="18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«Лего – штурм»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7" w:rsidRPr="00AC441E" w:rsidRDefault="00237827" w:rsidP="00237827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</w:p>
          <w:p w:rsidR="00237827" w:rsidRPr="00AC441E" w:rsidRDefault="00237827" w:rsidP="00237827">
            <w:pPr>
              <w:pStyle w:val="TableParagraph"/>
              <w:spacing w:before="26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7" w:rsidRPr="00AC441E" w:rsidRDefault="00237827" w:rsidP="00237827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</w:p>
          <w:p w:rsidR="00237827" w:rsidRPr="00AC441E" w:rsidRDefault="00237827" w:rsidP="00237827">
            <w:pPr>
              <w:pStyle w:val="TableParagraph"/>
              <w:spacing w:before="260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7" w:rsidRPr="00AC441E" w:rsidRDefault="00237827" w:rsidP="00237827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</w:p>
          <w:p w:rsidR="00237827" w:rsidRPr="00AC441E" w:rsidRDefault="00237827" w:rsidP="00237827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  <w:p w:rsidR="00237827" w:rsidRPr="00AC441E" w:rsidRDefault="00237827" w:rsidP="00B3185F">
            <w:pPr>
              <w:pStyle w:val="TableParagraph"/>
              <w:spacing w:before="260"/>
              <w:ind w:left="43" w:right="12"/>
              <w:jc w:val="center"/>
              <w:rPr>
                <w:sz w:val="26"/>
                <w:szCs w:val="26"/>
              </w:rPr>
            </w:pPr>
          </w:p>
        </w:tc>
      </w:tr>
      <w:tr w:rsidR="00076B92" w:rsidRPr="00AC441E" w:rsidTr="00601550">
        <w:trPr>
          <w:trHeight w:val="1217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92" w:rsidRPr="00AC441E" w:rsidRDefault="001004C7" w:rsidP="001004C7">
            <w:pPr>
              <w:pStyle w:val="TableParagraph"/>
              <w:spacing w:before="9"/>
              <w:ind w:left="486" w:hanging="3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на лучшую методическую разработку профориентационных мероприятий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92" w:rsidRPr="00AC441E" w:rsidRDefault="001004C7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92" w:rsidRPr="00AC441E" w:rsidRDefault="001004C7" w:rsidP="001004C7">
            <w:pPr>
              <w:pStyle w:val="TableParagraph"/>
              <w:spacing w:before="9"/>
              <w:ind w:left="383" w:right="58" w:hanging="29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5 участников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92" w:rsidRPr="00AC441E" w:rsidRDefault="001004C7" w:rsidP="00076B9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Свидетельство</w:t>
            </w:r>
          </w:p>
        </w:tc>
      </w:tr>
      <w:tr w:rsidR="00175A6D" w:rsidRPr="00AC441E" w:rsidTr="00601550">
        <w:trPr>
          <w:trHeight w:val="76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D" w:rsidRPr="00AC441E" w:rsidRDefault="00175A6D" w:rsidP="001004C7">
            <w:pPr>
              <w:pStyle w:val="TableParagraph"/>
              <w:spacing w:before="9"/>
              <w:ind w:left="486" w:hanging="3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«Энциклопедия профессий»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D" w:rsidRPr="00AC441E" w:rsidRDefault="00175A6D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D" w:rsidRPr="00AC441E" w:rsidRDefault="00363119" w:rsidP="001004C7">
            <w:pPr>
              <w:pStyle w:val="TableParagraph"/>
              <w:spacing w:before="9"/>
              <w:ind w:left="383" w:right="58" w:hanging="29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D" w:rsidRPr="00AC441E" w:rsidRDefault="00363119" w:rsidP="00076B9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Свидетельство</w:t>
            </w:r>
          </w:p>
        </w:tc>
      </w:tr>
      <w:tr w:rsidR="00363119" w:rsidRPr="00AC441E" w:rsidTr="00601550">
        <w:trPr>
          <w:trHeight w:val="74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1004C7">
            <w:pPr>
              <w:pStyle w:val="TableParagraph"/>
              <w:spacing w:before="9"/>
              <w:ind w:left="486" w:hanging="3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«Семейные ценности»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1004C7">
            <w:pPr>
              <w:pStyle w:val="TableParagraph"/>
              <w:spacing w:before="9"/>
              <w:ind w:left="383" w:right="58" w:hanging="29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076B9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Свидетельство</w:t>
            </w:r>
          </w:p>
        </w:tc>
      </w:tr>
      <w:tr w:rsidR="00363119" w:rsidRPr="00AC441E" w:rsidTr="00601550">
        <w:trPr>
          <w:trHeight w:val="987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99" w:rsidRPr="00AC441E" w:rsidRDefault="00363119" w:rsidP="006A4899">
            <w:pPr>
              <w:pStyle w:val="TableParagraph"/>
              <w:spacing w:before="9"/>
              <w:ind w:left="486" w:hanging="3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декоративно-прикладного творчества «Наряжаем город вместе»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Районный</w:t>
            </w:r>
          </w:p>
          <w:p w:rsidR="00363119" w:rsidRPr="00AC441E" w:rsidRDefault="00363119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</w:p>
          <w:p w:rsidR="00363119" w:rsidRPr="00AC441E" w:rsidRDefault="00363119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1004C7">
            <w:pPr>
              <w:pStyle w:val="TableParagraph"/>
              <w:spacing w:before="9"/>
              <w:ind w:left="383" w:right="58" w:hanging="29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9" w:rsidRPr="00AC441E" w:rsidRDefault="00363119" w:rsidP="00076B9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Благодарственное письмо</w:t>
            </w:r>
          </w:p>
        </w:tc>
      </w:tr>
      <w:tr w:rsidR="006A4899" w:rsidRPr="00AC441E" w:rsidTr="00601550">
        <w:trPr>
          <w:trHeight w:val="112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99" w:rsidRPr="00AC441E" w:rsidRDefault="00C35730" w:rsidP="006A4899">
            <w:pPr>
              <w:pStyle w:val="TableParagraph"/>
              <w:spacing w:before="9"/>
              <w:ind w:left="486" w:hanging="3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новогодних игрушек «ЯрЁлка»</w:t>
            </w:r>
          </w:p>
          <w:p w:rsidR="006A4899" w:rsidRPr="00AC441E" w:rsidRDefault="006A4899" w:rsidP="00033377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99" w:rsidRPr="00AC441E" w:rsidRDefault="00C35730" w:rsidP="00C35730">
            <w:pPr>
              <w:pStyle w:val="TableParagraph"/>
              <w:spacing w:before="167"/>
              <w:ind w:left="42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99" w:rsidRPr="00AC441E" w:rsidRDefault="00C35730" w:rsidP="001004C7">
            <w:pPr>
              <w:pStyle w:val="TableParagraph"/>
              <w:spacing w:before="9"/>
              <w:ind w:left="383" w:right="58" w:hanging="29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1 участник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99" w:rsidRPr="00AC441E" w:rsidRDefault="00C35730" w:rsidP="00076B9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Диплом </w:t>
            </w:r>
          </w:p>
          <w:p w:rsidR="00C35730" w:rsidRPr="00AC441E" w:rsidRDefault="00C35730" w:rsidP="00076B92">
            <w:pPr>
              <w:pStyle w:val="TableParagraph"/>
              <w:spacing w:before="167"/>
              <w:ind w:left="31" w:right="12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место</w:t>
            </w:r>
          </w:p>
        </w:tc>
      </w:tr>
    </w:tbl>
    <w:p w:rsidR="00FE4FA9" w:rsidRPr="00AC441E" w:rsidRDefault="00FE4FA9">
      <w:pPr>
        <w:pStyle w:val="a3"/>
        <w:spacing w:before="3"/>
        <w:ind w:left="0"/>
        <w:rPr>
          <w:sz w:val="26"/>
          <w:szCs w:val="26"/>
        </w:rPr>
      </w:pPr>
    </w:p>
    <w:p w:rsidR="00033377" w:rsidRPr="00AC441E" w:rsidRDefault="00790251" w:rsidP="00601550">
      <w:pPr>
        <w:pStyle w:val="a3"/>
        <w:spacing w:before="87" w:after="5" w:line="242" w:lineRule="auto"/>
        <w:ind w:right="1155" w:firstLine="427"/>
        <w:jc w:val="center"/>
        <w:rPr>
          <w:sz w:val="26"/>
          <w:szCs w:val="26"/>
        </w:rPr>
      </w:pPr>
      <w:r w:rsidRPr="00AC441E">
        <w:rPr>
          <w:sz w:val="26"/>
          <w:szCs w:val="26"/>
        </w:rPr>
        <w:t>Учебно-методические и и</w:t>
      </w:r>
      <w:r w:rsidR="00033377" w:rsidRPr="00AC441E">
        <w:rPr>
          <w:sz w:val="26"/>
          <w:szCs w:val="26"/>
        </w:rPr>
        <w:t>нформационные публикации за 2019</w:t>
      </w:r>
      <w:r w:rsidRPr="00AC441E">
        <w:rPr>
          <w:sz w:val="26"/>
          <w:szCs w:val="26"/>
        </w:rPr>
        <w:t xml:space="preserve"> год (в том числе в электронной версии на сайтах профильных издательств):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4036"/>
        <w:gridCol w:w="2746"/>
      </w:tblGrid>
      <w:tr w:rsidR="00FE4FA9" w:rsidRPr="00AC441E" w:rsidTr="000A0E51">
        <w:trPr>
          <w:trHeight w:val="642"/>
        </w:trPr>
        <w:tc>
          <w:tcPr>
            <w:tcW w:w="2966" w:type="dxa"/>
          </w:tcPr>
          <w:p w:rsidR="00FE4FA9" w:rsidRPr="00AC441E" w:rsidRDefault="00790251">
            <w:pPr>
              <w:pStyle w:val="TableParagraph"/>
              <w:spacing w:before="1" w:line="322" w:lineRule="exact"/>
              <w:ind w:left="806" w:right="205" w:hanging="183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Вид публика- ции/Автор</w:t>
            </w:r>
          </w:p>
        </w:tc>
        <w:tc>
          <w:tcPr>
            <w:tcW w:w="4036" w:type="dxa"/>
          </w:tcPr>
          <w:p w:rsidR="00FE4FA9" w:rsidRPr="00AC441E" w:rsidRDefault="00790251">
            <w:pPr>
              <w:pStyle w:val="TableParagraph"/>
              <w:spacing w:line="320" w:lineRule="exact"/>
              <w:ind w:left="945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2746" w:type="dxa"/>
          </w:tcPr>
          <w:p w:rsidR="00FE4FA9" w:rsidRPr="00AC441E" w:rsidRDefault="00790251">
            <w:pPr>
              <w:pStyle w:val="TableParagraph"/>
              <w:spacing w:line="320" w:lineRule="exact"/>
              <w:ind w:left="672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Выходные данные</w:t>
            </w:r>
          </w:p>
        </w:tc>
      </w:tr>
      <w:tr w:rsidR="00FE4FA9" w:rsidRPr="00AC441E" w:rsidTr="000A0E51">
        <w:trPr>
          <w:trHeight w:val="1284"/>
        </w:trPr>
        <w:tc>
          <w:tcPr>
            <w:tcW w:w="2966" w:type="dxa"/>
          </w:tcPr>
          <w:p w:rsidR="00DE1D0E" w:rsidRPr="00AC441E" w:rsidRDefault="00DE1D0E" w:rsidP="000A0E51">
            <w:pPr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Дистанционное мероприятие для детей, воспитателей и педагогов</w:t>
            </w:r>
          </w:p>
          <w:p w:rsidR="00DE1D0E" w:rsidRPr="00AC441E" w:rsidRDefault="00DE1D0E" w:rsidP="000A0E51">
            <w:pPr>
              <w:pStyle w:val="TableParagraph"/>
              <w:spacing w:line="322" w:lineRule="exact"/>
              <w:ind w:right="20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«Парад талантов России</w:t>
            </w:r>
          </w:p>
          <w:p w:rsidR="00DE1D0E" w:rsidRPr="00AC441E" w:rsidRDefault="00DE1D0E" w:rsidP="000A0E51">
            <w:pPr>
              <w:pStyle w:val="TableParagraph"/>
              <w:spacing w:line="322" w:lineRule="exact"/>
              <w:ind w:right="20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Тучина Л.В.</w:t>
            </w:r>
          </w:p>
        </w:tc>
        <w:tc>
          <w:tcPr>
            <w:tcW w:w="4036" w:type="dxa"/>
          </w:tcPr>
          <w:p w:rsidR="00DE1D0E" w:rsidRPr="00AC441E" w:rsidRDefault="00DE1D0E" w:rsidP="00DE1D0E">
            <w:pPr>
              <w:pStyle w:val="TableParagraph"/>
              <w:spacing w:line="322" w:lineRule="exact"/>
              <w:ind w:right="20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Познавательная викторина по ПДД «Добрая дорога детства»</w:t>
            </w:r>
          </w:p>
          <w:p w:rsidR="00DE1D0E" w:rsidRPr="00AC441E" w:rsidRDefault="00DE1D0E" w:rsidP="00DE1D0E">
            <w:pPr>
              <w:pStyle w:val="TableParagraph"/>
              <w:spacing w:line="322" w:lineRule="exact"/>
              <w:ind w:right="20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</w:t>
            </w:r>
          </w:p>
          <w:p w:rsidR="00FE4FA9" w:rsidRPr="00AC441E" w:rsidRDefault="00FE4FA9">
            <w:pPr>
              <w:pStyle w:val="TableParagraph"/>
              <w:spacing w:line="307" w:lineRule="exact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FE4FA9" w:rsidRPr="00AC441E" w:rsidRDefault="00DE1D0E" w:rsidP="00DE1D0E">
            <w:pPr>
              <w:pStyle w:val="TableParagraph"/>
              <w:spacing w:line="321" w:lineRule="exact"/>
              <w:jc w:val="center"/>
              <w:rPr>
                <w:color w:val="0070C0"/>
                <w:sz w:val="26"/>
                <w:szCs w:val="26"/>
              </w:rPr>
            </w:pPr>
            <w:r w:rsidRPr="00AC441E">
              <w:rPr>
                <w:color w:val="0070C0"/>
                <w:sz w:val="26"/>
                <w:szCs w:val="26"/>
              </w:rPr>
              <w:t>http:paradtalant.ru</w:t>
            </w:r>
          </w:p>
          <w:p w:rsidR="000A0E51" w:rsidRPr="00AC441E" w:rsidRDefault="000A0E51" w:rsidP="00DE1D0E">
            <w:pPr>
              <w:pStyle w:val="TableParagraph"/>
              <w:spacing w:line="321" w:lineRule="exact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19.12.2019</w:t>
            </w:r>
          </w:p>
        </w:tc>
      </w:tr>
      <w:tr w:rsidR="00FE4FA9" w:rsidRPr="00AC441E" w:rsidTr="00F97E23">
        <w:trPr>
          <w:trHeight w:val="1608"/>
        </w:trPr>
        <w:tc>
          <w:tcPr>
            <w:tcW w:w="2966" w:type="dxa"/>
            <w:tcBorders>
              <w:bottom w:val="single" w:sz="4" w:space="0" w:color="auto"/>
            </w:tcBorders>
          </w:tcPr>
          <w:p w:rsidR="000A0E51" w:rsidRPr="00AC441E" w:rsidRDefault="000A0E51" w:rsidP="000A0E51">
            <w:pPr>
              <w:rPr>
                <w:bCs/>
                <w:sz w:val="26"/>
                <w:szCs w:val="26"/>
              </w:rPr>
            </w:pPr>
            <w:r w:rsidRPr="00AC441E">
              <w:rPr>
                <w:bCs/>
                <w:sz w:val="26"/>
                <w:szCs w:val="26"/>
              </w:rPr>
              <w:t xml:space="preserve">Международный образовательный центр </w:t>
            </w:r>
          </w:p>
          <w:p w:rsidR="000A0E51" w:rsidRPr="00AC441E" w:rsidRDefault="000A0E51" w:rsidP="000A0E51">
            <w:pPr>
              <w:rPr>
                <w:bCs/>
                <w:sz w:val="26"/>
                <w:szCs w:val="26"/>
              </w:rPr>
            </w:pPr>
            <w:r w:rsidRPr="00AC441E">
              <w:rPr>
                <w:bCs/>
                <w:sz w:val="26"/>
                <w:szCs w:val="26"/>
              </w:rPr>
              <w:t>«КЛАДОВАЯ ТАЛАНТОВ»</w:t>
            </w:r>
          </w:p>
          <w:p w:rsidR="00FE4FA9" w:rsidRPr="00AC441E" w:rsidRDefault="00790251" w:rsidP="000A0E51">
            <w:pPr>
              <w:pStyle w:val="TableParagraph"/>
              <w:spacing w:line="322" w:lineRule="exact"/>
              <w:ind w:right="20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Воспитатель </w:t>
            </w:r>
            <w:r w:rsidR="000A0E51" w:rsidRPr="00AC441E">
              <w:rPr>
                <w:sz w:val="26"/>
                <w:szCs w:val="26"/>
              </w:rPr>
              <w:t>Тучина Л.В</w:t>
            </w:r>
          </w:p>
        </w:tc>
        <w:tc>
          <w:tcPr>
            <w:tcW w:w="4036" w:type="dxa"/>
          </w:tcPr>
          <w:p w:rsidR="00FE4FA9" w:rsidRPr="00AC441E" w:rsidRDefault="000A0E51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Конкурс, посвященный всемирному Дню птиц «Птичий переполох»</w:t>
            </w:r>
          </w:p>
        </w:tc>
        <w:tc>
          <w:tcPr>
            <w:tcW w:w="2746" w:type="dxa"/>
          </w:tcPr>
          <w:p w:rsidR="000A0E51" w:rsidRPr="00AC441E" w:rsidRDefault="0082605A" w:rsidP="000A0E51">
            <w:pPr>
              <w:shd w:val="clear" w:color="auto" w:fill="FFFFFF"/>
              <w:jc w:val="center"/>
              <w:outlineLvl w:val="2"/>
              <w:rPr>
                <w:bCs/>
                <w:color w:val="000000"/>
                <w:sz w:val="26"/>
                <w:szCs w:val="26"/>
              </w:rPr>
            </w:pPr>
            <w:hyperlink r:id="rId10" w:history="1">
              <w:r w:rsidR="000A0E51" w:rsidRPr="00AC441E">
                <w:rPr>
                  <w:bCs/>
                  <w:color w:val="0000FF"/>
                  <w:sz w:val="26"/>
                  <w:szCs w:val="26"/>
                  <w:u w:val="single"/>
                </w:rPr>
                <w:t>info@kladtalant.ru</w:t>
              </w:r>
            </w:hyperlink>
          </w:p>
          <w:p w:rsidR="00FE4FA9" w:rsidRPr="00AC441E" w:rsidRDefault="000A0E51" w:rsidP="000A0E51">
            <w:pPr>
              <w:pStyle w:val="TableParagraph"/>
              <w:spacing w:line="308" w:lineRule="exact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21.04.2019</w:t>
            </w:r>
          </w:p>
        </w:tc>
      </w:tr>
      <w:tr w:rsidR="00FE4FA9" w:rsidRPr="00AC441E" w:rsidTr="00F97E23">
        <w:trPr>
          <w:trHeight w:val="128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55" w:rsidRPr="00AC441E" w:rsidRDefault="008A2055" w:rsidP="008A2055">
            <w:pPr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Международный образовательный центр </w:t>
            </w:r>
          </w:p>
          <w:p w:rsidR="008A2055" w:rsidRPr="00AC441E" w:rsidRDefault="008A2055" w:rsidP="008A2055">
            <w:pPr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«Кладовая талантов»</w:t>
            </w:r>
          </w:p>
          <w:p w:rsidR="00237827" w:rsidRPr="00AC441E" w:rsidRDefault="008A2055" w:rsidP="00237827">
            <w:pPr>
              <w:pStyle w:val="TableParagraph"/>
              <w:spacing w:line="322" w:lineRule="exact"/>
              <w:ind w:right="20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Воспитатель Тучина Л.В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FE4FA9" w:rsidRPr="00AC441E" w:rsidRDefault="006C7D3F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декоративно-прикладного творчества «Лепи! Твори! Удивляй!» (Поделка)</w:t>
            </w:r>
          </w:p>
        </w:tc>
        <w:tc>
          <w:tcPr>
            <w:tcW w:w="2746" w:type="dxa"/>
          </w:tcPr>
          <w:p w:rsidR="00FE4FA9" w:rsidRPr="00AC441E" w:rsidRDefault="0082605A" w:rsidP="006C7D3F">
            <w:pPr>
              <w:pStyle w:val="TableParagraph"/>
              <w:jc w:val="center"/>
              <w:rPr>
                <w:bCs/>
                <w:color w:val="0000FF"/>
                <w:sz w:val="26"/>
                <w:szCs w:val="26"/>
                <w:u w:val="single"/>
              </w:rPr>
            </w:pPr>
            <w:hyperlink r:id="rId11" w:history="1">
              <w:r w:rsidR="006C7D3F" w:rsidRPr="00AC441E">
                <w:rPr>
                  <w:bCs/>
                  <w:color w:val="0000FF"/>
                  <w:sz w:val="26"/>
                  <w:szCs w:val="26"/>
                  <w:u w:val="single"/>
                </w:rPr>
                <w:t>info@kladtalant.ru</w:t>
              </w:r>
            </w:hyperlink>
          </w:p>
          <w:p w:rsidR="006C7D3F" w:rsidRPr="00AC441E" w:rsidRDefault="006C7D3F" w:rsidP="006C7D3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AC441E">
              <w:rPr>
                <w:bCs/>
                <w:sz w:val="26"/>
                <w:szCs w:val="26"/>
              </w:rPr>
              <w:t>16.12.2019</w:t>
            </w:r>
          </w:p>
        </w:tc>
      </w:tr>
    </w:tbl>
    <w:p w:rsidR="00FE4FA9" w:rsidRPr="00AC441E" w:rsidRDefault="00FE4FA9">
      <w:pPr>
        <w:rPr>
          <w:sz w:val="26"/>
          <w:szCs w:val="26"/>
          <w:lang w:val="en-US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tbl>
      <w:tblPr>
        <w:tblStyle w:val="TableNormal"/>
        <w:tblpPr w:leftFromText="180" w:rightFromText="180" w:horzAnchor="margin" w:tblpY="5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096"/>
        <w:gridCol w:w="3686"/>
      </w:tblGrid>
      <w:tr w:rsidR="000743C3" w:rsidRPr="00AC441E" w:rsidTr="00601550">
        <w:trPr>
          <w:trHeight w:val="325"/>
        </w:trPr>
        <w:tc>
          <w:tcPr>
            <w:tcW w:w="2966" w:type="dxa"/>
            <w:tcBorders>
              <w:bottom w:val="nil"/>
            </w:tcBorders>
          </w:tcPr>
          <w:p w:rsidR="000743C3" w:rsidRPr="00AC441E" w:rsidRDefault="000743C3" w:rsidP="00601550">
            <w:pPr>
              <w:pStyle w:val="TableParagraph"/>
              <w:ind w:left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lastRenderedPageBreak/>
              <w:t>Учебно-методический</w:t>
            </w:r>
          </w:p>
        </w:tc>
        <w:tc>
          <w:tcPr>
            <w:tcW w:w="3096" w:type="dxa"/>
            <w:tcBorders>
              <w:bottom w:val="nil"/>
            </w:tcBorders>
          </w:tcPr>
          <w:p w:rsidR="000743C3" w:rsidRPr="00AC441E" w:rsidRDefault="000743C3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Конспект образовательной деятельности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0743C3" w:rsidRPr="00AC441E" w:rsidRDefault="0082605A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hyperlink r:id="rId12">
              <w:r w:rsidR="000743C3" w:rsidRPr="00AC441E">
                <w:rPr>
                  <w:sz w:val="26"/>
                  <w:szCs w:val="26"/>
                </w:rPr>
                <w:t>www.vospitatelu.ru</w:t>
              </w:r>
            </w:hyperlink>
          </w:p>
        </w:tc>
      </w:tr>
      <w:tr w:rsidR="000743C3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0743C3" w:rsidRPr="00AC441E" w:rsidRDefault="000743C3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материал.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0743C3" w:rsidRPr="00AC441E" w:rsidRDefault="000743C3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743C3" w:rsidRPr="00AC441E" w:rsidRDefault="000743C3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24.12.2019</w:t>
            </w:r>
          </w:p>
        </w:tc>
      </w:tr>
      <w:tr w:rsidR="000743C3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0743C3" w:rsidRPr="00AC441E" w:rsidRDefault="000743C3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Воспитатель Радиоз Т.Ю.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0743C3" w:rsidRPr="00AC441E" w:rsidRDefault="000743C3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«Формирование экологического воспитания у младших дошкольников через экспериментальную и театрализованную деятельность»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743C3" w:rsidRPr="00AC441E" w:rsidRDefault="000743C3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743C3" w:rsidRPr="00AC441E" w:rsidTr="00601550">
        <w:trPr>
          <w:trHeight w:val="129"/>
        </w:trPr>
        <w:tc>
          <w:tcPr>
            <w:tcW w:w="2966" w:type="dxa"/>
            <w:tcBorders>
              <w:top w:val="nil"/>
            </w:tcBorders>
          </w:tcPr>
          <w:p w:rsidR="000743C3" w:rsidRPr="00AC441E" w:rsidRDefault="000743C3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0743C3" w:rsidRPr="00AC441E" w:rsidRDefault="000743C3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743C3" w:rsidRPr="00AC441E" w:rsidRDefault="000743C3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Учебно-методический</w:t>
            </w:r>
          </w:p>
        </w:tc>
        <w:tc>
          <w:tcPr>
            <w:tcW w:w="3096" w:type="dxa"/>
            <w:tcBorders>
              <w:bottom w:val="nil"/>
            </w:tcBorders>
          </w:tcPr>
          <w:p w:rsidR="00E051EE" w:rsidRPr="00AC441E" w:rsidRDefault="00F41598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Конспект образовательной</w:t>
            </w:r>
          </w:p>
          <w:p w:rsidR="00F41598" w:rsidRPr="00AC441E" w:rsidRDefault="00F41598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E051EE" w:rsidRPr="00AC441E" w:rsidRDefault="0082605A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hyperlink r:id="rId13">
              <w:r w:rsidR="00E051EE" w:rsidRPr="00AC441E">
                <w:rPr>
                  <w:sz w:val="26"/>
                  <w:szCs w:val="26"/>
                </w:rPr>
                <w:t>www.vospitatelu.ru</w:t>
              </w:r>
            </w:hyperlink>
          </w:p>
          <w:p w:rsidR="00954BD7" w:rsidRPr="00AC441E" w:rsidRDefault="00954BD7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материал.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F41598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«Путешествие к коту Леопольду»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24.12.2019</w:t>
            </w: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Воспитатель Радиоз Т.Ю.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5"/>
        </w:trPr>
        <w:tc>
          <w:tcPr>
            <w:tcW w:w="2966" w:type="dxa"/>
            <w:tcBorders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Учебно-методический</w:t>
            </w:r>
            <w:r w:rsidR="0024489D" w:rsidRPr="00AC441E">
              <w:rPr>
                <w:sz w:val="26"/>
                <w:szCs w:val="26"/>
              </w:rPr>
              <w:t xml:space="preserve"> материал</w:t>
            </w:r>
          </w:p>
          <w:p w:rsidR="0024489D" w:rsidRPr="00AC441E" w:rsidRDefault="0024489D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Воспитатель Радиоз Т.Ю.</w:t>
            </w:r>
          </w:p>
        </w:tc>
        <w:tc>
          <w:tcPr>
            <w:tcW w:w="3096" w:type="dxa"/>
            <w:tcBorders>
              <w:bottom w:val="nil"/>
            </w:tcBorders>
          </w:tcPr>
          <w:p w:rsidR="00E051EE" w:rsidRPr="00AC441E" w:rsidRDefault="0024489D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Доклад «Формирование у дошкольников навыков толерантных отношений к детям с ограниченными возможностями»</w:t>
            </w:r>
          </w:p>
        </w:tc>
        <w:tc>
          <w:tcPr>
            <w:tcW w:w="3686" w:type="dxa"/>
            <w:tcBorders>
              <w:bottom w:val="nil"/>
            </w:tcBorders>
          </w:tcPr>
          <w:p w:rsidR="0024489D" w:rsidRPr="00AC441E" w:rsidRDefault="0024489D" w:rsidP="00601550">
            <w:pPr>
              <w:pStyle w:val="TableParagraph"/>
              <w:rPr>
                <w:sz w:val="26"/>
                <w:szCs w:val="26"/>
              </w:rPr>
            </w:pPr>
          </w:p>
          <w:p w:rsidR="00E051EE" w:rsidRPr="00AC441E" w:rsidRDefault="0082605A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hyperlink r:id="rId14" w:history="1">
              <w:r w:rsidR="0024489D" w:rsidRPr="00AC441E">
                <w:rPr>
                  <w:rStyle w:val="a5"/>
                  <w:sz w:val="26"/>
                  <w:szCs w:val="26"/>
                </w:rPr>
                <w:t>www.vospitatel</w:t>
              </w:r>
              <w:r w:rsidR="0024489D" w:rsidRPr="00AC441E">
                <w:rPr>
                  <w:rStyle w:val="a5"/>
                  <w:sz w:val="26"/>
                  <w:szCs w:val="26"/>
                  <w:lang w:val="en-US"/>
                </w:rPr>
                <w:t>ds</w:t>
              </w:r>
              <w:r w:rsidR="0024489D" w:rsidRPr="00AC441E">
                <w:rPr>
                  <w:rStyle w:val="a5"/>
                  <w:sz w:val="26"/>
                  <w:szCs w:val="26"/>
                </w:rPr>
                <w:t>.ru</w:t>
              </w:r>
            </w:hyperlink>
          </w:p>
          <w:p w:rsidR="0024489D" w:rsidRPr="00AC441E" w:rsidRDefault="0024489D" w:rsidP="0060155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AC441E">
              <w:rPr>
                <w:sz w:val="26"/>
                <w:szCs w:val="26"/>
                <w:lang w:val="en-US"/>
              </w:rPr>
              <w:t>06.08.2019</w:t>
            </w: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bottom w:val="single" w:sz="4" w:space="0" w:color="auto"/>
            </w:tcBorders>
          </w:tcPr>
          <w:p w:rsidR="00E051EE" w:rsidRPr="00AC441E" w:rsidRDefault="00C53362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Учебно-методический материал</w:t>
            </w:r>
          </w:p>
          <w:p w:rsidR="00C53362" w:rsidRPr="00AC441E" w:rsidRDefault="00C53362" w:rsidP="0060155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Воспитатель Радиоз Т.Ю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E051EE" w:rsidRPr="00AC441E" w:rsidRDefault="00C5336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«Формирование экологической культуры младшего дошкольника через проектную деятельность»</w:t>
            </w:r>
          </w:p>
          <w:p w:rsidR="00C163AE" w:rsidRPr="00AC441E" w:rsidRDefault="00C163AE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3362" w:rsidRPr="00AC441E" w:rsidRDefault="0082605A" w:rsidP="0060155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hyperlink r:id="rId15" w:history="1">
              <w:r w:rsidR="00C53362" w:rsidRPr="00AC441E">
                <w:rPr>
                  <w:rStyle w:val="a5"/>
                  <w:sz w:val="26"/>
                  <w:szCs w:val="26"/>
                </w:rPr>
                <w:t>www.vospitatel</w:t>
              </w:r>
              <w:r w:rsidR="00C53362" w:rsidRPr="00AC441E">
                <w:rPr>
                  <w:rStyle w:val="a5"/>
                  <w:sz w:val="26"/>
                  <w:szCs w:val="26"/>
                  <w:lang w:val="en-US"/>
                </w:rPr>
                <w:t>-</w:t>
              </w:r>
              <w:r w:rsidR="00C53362" w:rsidRPr="00AC441E">
                <w:rPr>
                  <w:rStyle w:val="a5"/>
                  <w:sz w:val="26"/>
                  <w:szCs w:val="26"/>
                </w:rPr>
                <w:t>.ru</w:t>
              </w:r>
            </w:hyperlink>
            <w:r w:rsidR="00C53362" w:rsidRPr="00AC441E">
              <w:rPr>
                <w:sz w:val="26"/>
                <w:szCs w:val="26"/>
                <w:lang w:val="en-US"/>
              </w:rPr>
              <w:t>.ru</w:t>
            </w:r>
          </w:p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C53362" w:rsidRPr="00AC441E" w:rsidRDefault="00C53362" w:rsidP="0060155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AC441E">
              <w:rPr>
                <w:sz w:val="26"/>
                <w:szCs w:val="26"/>
                <w:lang w:val="en-US"/>
              </w:rPr>
              <w:t>16.01.2019</w:t>
            </w: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single" w:sz="4" w:space="0" w:color="auto"/>
              <w:bottom w:val="nil"/>
            </w:tcBorders>
          </w:tcPr>
          <w:p w:rsidR="00E051EE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Учебно методический материал</w:t>
            </w:r>
          </w:p>
          <w:p w:rsidR="00213552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Учитель-логопед Радис А.С.</w:t>
            </w: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</w:tcPr>
          <w:p w:rsidR="00E051EE" w:rsidRPr="00AC441E" w:rsidRDefault="00213552" w:rsidP="00601550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Консультация  для родителей «Массаж языка»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E051EE" w:rsidRPr="00AC441E" w:rsidRDefault="0082605A" w:rsidP="00601550">
            <w:pPr>
              <w:pStyle w:val="TableParagraph"/>
              <w:rPr>
                <w:sz w:val="26"/>
                <w:szCs w:val="26"/>
              </w:rPr>
            </w:pPr>
            <w:hyperlink r:id="rId16" w:history="1">
              <w:r w:rsidR="00954BD7" w:rsidRPr="00AC441E">
                <w:rPr>
                  <w:rStyle w:val="a5"/>
                  <w:sz w:val="26"/>
                  <w:szCs w:val="26"/>
                  <w:lang w:val="en-US"/>
                </w:rPr>
                <w:t>https</w:t>
              </w:r>
              <w:r w:rsidR="00954BD7" w:rsidRPr="00AC441E">
                <w:rPr>
                  <w:rStyle w:val="a5"/>
                  <w:sz w:val="26"/>
                  <w:szCs w:val="26"/>
                </w:rPr>
                <w:t>://педпроект.рф/радис-а-с-массаж-языка/</w:t>
              </w:r>
            </w:hyperlink>
          </w:p>
          <w:p w:rsidR="00954BD7" w:rsidRPr="00AC441E" w:rsidRDefault="00954BD7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09.09.2019</w:t>
            </w:r>
          </w:p>
          <w:p w:rsidR="00954BD7" w:rsidRPr="00AC441E" w:rsidRDefault="00954BD7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5"/>
        </w:trPr>
        <w:tc>
          <w:tcPr>
            <w:tcW w:w="2966" w:type="dxa"/>
            <w:tcBorders>
              <w:bottom w:val="nil"/>
            </w:tcBorders>
          </w:tcPr>
          <w:p w:rsidR="00E051EE" w:rsidRPr="00AC441E" w:rsidRDefault="00E051EE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Учебно-методический</w:t>
            </w:r>
          </w:p>
          <w:p w:rsidR="00C57FF5" w:rsidRPr="00AC441E" w:rsidRDefault="00C57FF5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материал</w:t>
            </w:r>
          </w:p>
          <w:p w:rsidR="00C57FF5" w:rsidRPr="00AC441E" w:rsidRDefault="00C57FF5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старший воспитатель</w:t>
            </w:r>
          </w:p>
          <w:p w:rsidR="00C57FF5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Совина Ю.В.</w:t>
            </w:r>
          </w:p>
        </w:tc>
        <w:tc>
          <w:tcPr>
            <w:tcW w:w="3096" w:type="dxa"/>
            <w:tcBorders>
              <w:bottom w:val="nil"/>
            </w:tcBorders>
          </w:tcPr>
          <w:p w:rsidR="00E051EE" w:rsidRPr="00AC441E" w:rsidRDefault="00C57FF5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Публикация в международном сетевом издании «Учусь быть педагогом»</w:t>
            </w:r>
          </w:p>
        </w:tc>
        <w:tc>
          <w:tcPr>
            <w:tcW w:w="3686" w:type="dxa"/>
            <w:tcBorders>
              <w:bottom w:val="nil"/>
            </w:tcBorders>
          </w:tcPr>
          <w:p w:rsidR="00C57FF5" w:rsidRPr="00AC441E" w:rsidRDefault="0082605A" w:rsidP="00601550">
            <w:pPr>
              <w:jc w:val="center"/>
              <w:rPr>
                <w:color w:val="FF0000"/>
                <w:sz w:val="26"/>
                <w:szCs w:val="26"/>
              </w:rPr>
            </w:pPr>
            <w:hyperlink r:id="rId17" w:history="1">
              <w:r w:rsidR="00C57FF5" w:rsidRPr="00AC441E">
                <w:rPr>
                  <w:color w:val="0000FF"/>
                  <w:sz w:val="26"/>
                  <w:szCs w:val="26"/>
                  <w:u w:val="single"/>
                </w:rPr>
                <w:t>https://solncesvet.ru/опубликованные-материалы/</w:t>
              </w:r>
            </w:hyperlink>
          </w:p>
          <w:p w:rsidR="00C57FF5" w:rsidRPr="00AC441E" w:rsidRDefault="00C57FF5" w:rsidP="0060155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051EE" w:rsidRPr="00AC441E" w:rsidRDefault="00C57FF5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24.10.2019</w:t>
            </w: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bottom w:val="nil"/>
            </w:tcBorders>
          </w:tcPr>
          <w:p w:rsidR="00213552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Учебно-методический</w:t>
            </w:r>
          </w:p>
          <w:p w:rsidR="00213552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материал</w:t>
            </w:r>
          </w:p>
          <w:p w:rsidR="00213552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старший воспитатель</w:t>
            </w:r>
          </w:p>
          <w:p w:rsidR="00E051EE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Совина Ю.В.</w:t>
            </w:r>
          </w:p>
        </w:tc>
        <w:tc>
          <w:tcPr>
            <w:tcW w:w="3096" w:type="dxa"/>
            <w:tcBorders>
              <w:bottom w:val="nil"/>
            </w:tcBorders>
          </w:tcPr>
          <w:p w:rsidR="00E051EE" w:rsidRPr="00AC441E" w:rsidRDefault="00E26EEB" w:rsidP="00601550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Публикация презентации «Сказкотерапия – лечение души детей и их родителей»</w:t>
            </w:r>
          </w:p>
        </w:tc>
        <w:tc>
          <w:tcPr>
            <w:tcW w:w="3686" w:type="dxa"/>
            <w:tcBorders>
              <w:bottom w:val="nil"/>
            </w:tcBorders>
          </w:tcPr>
          <w:p w:rsidR="00E051EE" w:rsidRPr="00AC441E" w:rsidRDefault="0082605A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hyperlink r:id="rId18" w:history="1">
              <w:r w:rsidR="00213552" w:rsidRPr="00AC441E">
                <w:rPr>
                  <w:color w:val="0563C1"/>
                  <w:sz w:val="26"/>
                  <w:szCs w:val="26"/>
                  <w:u w:val="single"/>
                </w:rPr>
                <w:t>https://kopilkaurokov.ru/</w:t>
              </w:r>
              <w:r w:rsidR="00213552" w:rsidRPr="00AC441E">
                <w:rPr>
                  <w:color w:val="0563C1"/>
                  <w:sz w:val="26"/>
                  <w:szCs w:val="26"/>
                  <w:u w:val="single"/>
                  <w:lang w:val="en-US"/>
                </w:rPr>
                <w:t>doshkolnoeObrazovanie</w:t>
              </w:r>
              <w:r w:rsidR="00213552" w:rsidRPr="00AC441E">
                <w:rPr>
                  <w:color w:val="0563C1"/>
                  <w:sz w:val="26"/>
                  <w:szCs w:val="26"/>
                  <w:u w:val="single"/>
                </w:rPr>
                <w:t>/</w:t>
              </w:r>
              <w:r w:rsidR="00213552" w:rsidRPr="00AC441E">
                <w:rPr>
                  <w:color w:val="0563C1"/>
                  <w:sz w:val="26"/>
                  <w:szCs w:val="26"/>
                  <w:u w:val="single"/>
                  <w:lang w:val="en-US"/>
                </w:rPr>
                <w:t>prochee</w:t>
              </w:r>
              <w:r w:rsidR="00213552" w:rsidRPr="00AC441E">
                <w:rPr>
                  <w:color w:val="0563C1"/>
                  <w:sz w:val="26"/>
                  <w:szCs w:val="26"/>
                  <w:u w:val="single"/>
                </w:rPr>
                <w:t>/524014</w:t>
              </w:r>
            </w:hyperlink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213552" w:rsidP="00601550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24.10.2019</w:t>
            </w: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E051EE" w:rsidRPr="00AC441E" w:rsidTr="00601550">
        <w:trPr>
          <w:trHeight w:val="321"/>
        </w:trPr>
        <w:tc>
          <w:tcPr>
            <w:tcW w:w="296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spacing w:line="302" w:lineRule="exact"/>
              <w:rPr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spacing w:line="302" w:lineRule="exact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051EE" w:rsidRPr="00AC441E" w:rsidRDefault="00E051EE" w:rsidP="0060155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213552" w:rsidRPr="00AC441E" w:rsidRDefault="00213552">
      <w:pPr>
        <w:pStyle w:val="2"/>
        <w:spacing w:before="90" w:after="13"/>
        <w:ind w:right="824"/>
        <w:rPr>
          <w:sz w:val="26"/>
          <w:szCs w:val="26"/>
        </w:rPr>
      </w:pPr>
    </w:p>
    <w:p w:rsidR="00601550" w:rsidRDefault="00601550" w:rsidP="00E45313">
      <w:pPr>
        <w:pStyle w:val="2"/>
        <w:spacing w:before="90" w:after="13"/>
        <w:ind w:right="824"/>
        <w:jc w:val="center"/>
        <w:rPr>
          <w:sz w:val="26"/>
          <w:szCs w:val="26"/>
        </w:rPr>
      </w:pPr>
    </w:p>
    <w:p w:rsidR="00601550" w:rsidRDefault="00601550" w:rsidP="00E45313">
      <w:pPr>
        <w:pStyle w:val="2"/>
        <w:spacing w:before="90" w:after="13"/>
        <w:ind w:right="824"/>
        <w:jc w:val="center"/>
        <w:rPr>
          <w:sz w:val="26"/>
          <w:szCs w:val="26"/>
        </w:rPr>
      </w:pPr>
    </w:p>
    <w:p w:rsidR="00601550" w:rsidRDefault="00790251" w:rsidP="00E45313">
      <w:pPr>
        <w:pStyle w:val="2"/>
        <w:spacing w:before="90" w:after="13"/>
        <w:ind w:right="824"/>
        <w:jc w:val="center"/>
        <w:rPr>
          <w:sz w:val="26"/>
          <w:szCs w:val="26"/>
        </w:rPr>
      </w:pPr>
      <w:r w:rsidRPr="00AC441E">
        <w:rPr>
          <w:sz w:val="26"/>
          <w:szCs w:val="26"/>
        </w:rPr>
        <w:t>Мероприятия, представленные пе</w:t>
      </w:r>
      <w:r w:rsidR="00D93A10" w:rsidRPr="00AC441E">
        <w:rPr>
          <w:sz w:val="26"/>
          <w:szCs w:val="26"/>
        </w:rPr>
        <w:t xml:space="preserve">дагогическими работниками </w:t>
      </w:r>
    </w:p>
    <w:p w:rsidR="00FE4FA9" w:rsidRPr="00AC441E" w:rsidRDefault="00D93A10" w:rsidP="00E45313">
      <w:pPr>
        <w:pStyle w:val="2"/>
        <w:spacing w:before="90" w:after="13"/>
        <w:ind w:right="824"/>
        <w:jc w:val="center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году:</w:t>
      </w:r>
    </w:p>
    <w:p w:rsidR="00E45313" w:rsidRPr="00AC441E" w:rsidRDefault="00E45313" w:rsidP="00E45313">
      <w:pPr>
        <w:pStyle w:val="2"/>
        <w:spacing w:before="90" w:after="13"/>
        <w:ind w:right="824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3"/>
        <w:gridCol w:w="2441"/>
      </w:tblGrid>
      <w:tr w:rsidR="00FE4FA9" w:rsidRPr="00AC441E" w:rsidTr="00F41598">
        <w:trPr>
          <w:trHeight w:val="642"/>
        </w:trPr>
        <w:tc>
          <w:tcPr>
            <w:tcW w:w="677" w:type="dxa"/>
          </w:tcPr>
          <w:p w:rsidR="00FE4FA9" w:rsidRPr="00AC441E" w:rsidRDefault="00790251">
            <w:pPr>
              <w:pStyle w:val="TableParagraph"/>
              <w:spacing w:before="1" w:line="322" w:lineRule="exact"/>
              <w:ind w:left="139" w:right="127" w:firstLine="62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 xml:space="preserve">№ </w:t>
            </w:r>
            <w:r w:rsidRPr="00AC441E">
              <w:rPr>
                <w:b/>
                <w:w w:val="95"/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FE4FA9" w:rsidRPr="00AC441E" w:rsidRDefault="00790251">
            <w:pPr>
              <w:pStyle w:val="TableParagraph"/>
              <w:spacing w:line="320" w:lineRule="exact"/>
              <w:ind w:left="1847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441" w:type="dxa"/>
          </w:tcPr>
          <w:p w:rsidR="00FE4FA9" w:rsidRPr="00AC441E" w:rsidRDefault="00F41598">
            <w:pPr>
              <w:pStyle w:val="TableParagraph"/>
              <w:spacing w:before="1" w:line="322" w:lineRule="exact"/>
              <w:ind w:left="877" w:hanging="648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Дата проведе</w:t>
            </w:r>
            <w:r w:rsidR="00790251" w:rsidRPr="00AC441E">
              <w:rPr>
                <w:b/>
                <w:sz w:val="26"/>
                <w:szCs w:val="26"/>
              </w:rPr>
              <w:t>ния</w:t>
            </w:r>
          </w:p>
        </w:tc>
      </w:tr>
      <w:tr w:rsidR="00FE4FA9" w:rsidRPr="00AC441E" w:rsidTr="00F41598">
        <w:trPr>
          <w:trHeight w:val="967"/>
        </w:trPr>
        <w:tc>
          <w:tcPr>
            <w:tcW w:w="677" w:type="dxa"/>
          </w:tcPr>
          <w:p w:rsidR="00FE4FA9" w:rsidRPr="00AC441E" w:rsidRDefault="00790251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AC441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FE4FA9" w:rsidRPr="00AC441E" w:rsidRDefault="00790251" w:rsidP="00D93A10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Мастер-класс «</w:t>
            </w:r>
            <w:r w:rsidR="00D93A10" w:rsidRPr="00AC441E">
              <w:rPr>
                <w:sz w:val="26"/>
                <w:szCs w:val="26"/>
              </w:rPr>
              <w:t>ручной труд, как средство творческого развития детей дошкольного возраста посредствам работы в технике «Квиллинг»</w:t>
            </w:r>
            <w:r w:rsidRPr="00AC441E">
              <w:rPr>
                <w:sz w:val="26"/>
                <w:szCs w:val="26"/>
              </w:rPr>
              <w:t>»</w:t>
            </w:r>
          </w:p>
        </w:tc>
        <w:tc>
          <w:tcPr>
            <w:tcW w:w="2441" w:type="dxa"/>
          </w:tcPr>
          <w:p w:rsidR="00FE4FA9" w:rsidRPr="00AC441E" w:rsidRDefault="00D93A10" w:rsidP="00D93A10">
            <w:pPr>
              <w:pStyle w:val="TableParagraph"/>
              <w:spacing w:line="313" w:lineRule="exact"/>
              <w:ind w:left="10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20.03.2019</w:t>
            </w:r>
          </w:p>
        </w:tc>
      </w:tr>
      <w:tr w:rsidR="00FE4FA9" w:rsidRPr="00AC441E" w:rsidTr="00F41598">
        <w:trPr>
          <w:trHeight w:val="653"/>
        </w:trPr>
        <w:tc>
          <w:tcPr>
            <w:tcW w:w="677" w:type="dxa"/>
          </w:tcPr>
          <w:p w:rsidR="00FE4FA9" w:rsidRPr="00AC441E" w:rsidRDefault="00790251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AC441E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FE4FA9" w:rsidRPr="00AC441E" w:rsidRDefault="004A27DE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Мастер-класс «Тестопластика, как средство развития творческих способностей у детей дошкольного возраста»</w:t>
            </w:r>
          </w:p>
        </w:tc>
        <w:tc>
          <w:tcPr>
            <w:tcW w:w="2441" w:type="dxa"/>
          </w:tcPr>
          <w:p w:rsidR="00FE4FA9" w:rsidRPr="00AC441E" w:rsidRDefault="004A27DE" w:rsidP="004A27DE">
            <w:pPr>
              <w:pStyle w:val="TableParagraph"/>
              <w:spacing w:line="315" w:lineRule="exact"/>
              <w:ind w:left="10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18.12.2019</w:t>
            </w:r>
          </w:p>
        </w:tc>
      </w:tr>
      <w:tr w:rsidR="00FE4FA9" w:rsidRPr="00AC441E" w:rsidTr="00F41598">
        <w:trPr>
          <w:trHeight w:val="321"/>
        </w:trPr>
        <w:tc>
          <w:tcPr>
            <w:tcW w:w="677" w:type="dxa"/>
          </w:tcPr>
          <w:p w:rsidR="00FE4FA9" w:rsidRPr="00AC441E" w:rsidRDefault="00790251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AC441E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FE4FA9" w:rsidRPr="00AC441E" w:rsidRDefault="002D2081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Организационно-массовое мероприятие «Педагогическая карусель»</w:t>
            </w:r>
          </w:p>
        </w:tc>
        <w:tc>
          <w:tcPr>
            <w:tcW w:w="2441" w:type="dxa"/>
          </w:tcPr>
          <w:p w:rsidR="00FE4FA9" w:rsidRPr="00AC441E" w:rsidRDefault="009D5170" w:rsidP="009D5170">
            <w:pPr>
              <w:pStyle w:val="TableParagraph"/>
              <w:spacing w:line="301" w:lineRule="exact"/>
              <w:ind w:left="10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18.03.2019</w:t>
            </w:r>
          </w:p>
        </w:tc>
      </w:tr>
    </w:tbl>
    <w:p w:rsidR="00FE4FA9" w:rsidRDefault="00FE4FA9">
      <w:pPr>
        <w:spacing w:line="301" w:lineRule="exact"/>
        <w:rPr>
          <w:sz w:val="26"/>
          <w:szCs w:val="26"/>
        </w:rPr>
      </w:pPr>
    </w:p>
    <w:p w:rsidR="00601550" w:rsidRDefault="00601550">
      <w:pPr>
        <w:spacing w:line="301" w:lineRule="exact"/>
        <w:rPr>
          <w:sz w:val="26"/>
          <w:szCs w:val="26"/>
        </w:rPr>
      </w:pPr>
    </w:p>
    <w:p w:rsidR="00601550" w:rsidRPr="00AC441E" w:rsidRDefault="00601550">
      <w:pPr>
        <w:spacing w:line="301" w:lineRule="exact"/>
        <w:rPr>
          <w:sz w:val="26"/>
          <w:szCs w:val="26"/>
        </w:rPr>
        <w:sectPr w:rsidR="00601550" w:rsidRPr="00AC441E" w:rsidSect="00213552">
          <w:pgSz w:w="11900" w:h="16840"/>
          <w:pgMar w:top="709" w:right="440" w:bottom="280" w:left="1360" w:header="709" w:footer="0" w:gutter="0"/>
          <w:cols w:space="720"/>
        </w:sectPr>
      </w:pPr>
    </w:p>
    <w:p w:rsidR="00601550" w:rsidRDefault="00601550">
      <w:pPr>
        <w:pStyle w:val="a3"/>
        <w:spacing w:before="87" w:after="40"/>
        <w:ind w:right="408" w:firstLine="710"/>
        <w:rPr>
          <w:sz w:val="26"/>
          <w:szCs w:val="26"/>
        </w:rPr>
      </w:pPr>
    </w:p>
    <w:p w:rsidR="00601550" w:rsidRDefault="00601550">
      <w:pPr>
        <w:pStyle w:val="a3"/>
        <w:spacing w:before="87" w:after="40"/>
        <w:ind w:right="408" w:firstLine="710"/>
        <w:rPr>
          <w:sz w:val="26"/>
          <w:szCs w:val="26"/>
        </w:rPr>
      </w:pPr>
    </w:p>
    <w:p w:rsidR="00FE4FA9" w:rsidRPr="00AC441E" w:rsidRDefault="00790251">
      <w:pPr>
        <w:pStyle w:val="a3"/>
        <w:spacing w:before="87" w:after="40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В течение года педагоги детского сада особое внимание уделя</w:t>
      </w:r>
      <w:r w:rsidR="00033377" w:rsidRPr="00AC441E">
        <w:rPr>
          <w:sz w:val="26"/>
          <w:szCs w:val="26"/>
        </w:rPr>
        <w:t>ли разви</w:t>
      </w:r>
      <w:r w:rsidRPr="00AC441E">
        <w:rPr>
          <w:sz w:val="26"/>
          <w:szCs w:val="26"/>
        </w:rPr>
        <w:t>тию детской индивидуальности, творческого начала в каждом ребенке. Наши воспитанники участвовали в различных фестивалях, конкурсах, выставках самого различного уровня:</w:t>
      </w:r>
    </w:p>
    <w:p w:rsidR="003210E5" w:rsidRPr="00AC441E" w:rsidRDefault="003210E5">
      <w:pPr>
        <w:pStyle w:val="a3"/>
        <w:spacing w:before="87" w:after="40"/>
        <w:ind w:right="408" w:firstLine="710"/>
        <w:rPr>
          <w:sz w:val="26"/>
          <w:szCs w:val="2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916"/>
        <w:gridCol w:w="1770"/>
        <w:gridCol w:w="1984"/>
      </w:tblGrid>
      <w:tr w:rsidR="00FE4FA9" w:rsidRPr="00AC441E" w:rsidTr="00601550">
        <w:trPr>
          <w:trHeight w:val="658"/>
        </w:trPr>
        <w:tc>
          <w:tcPr>
            <w:tcW w:w="3841" w:type="dxa"/>
          </w:tcPr>
          <w:p w:rsidR="00FE4FA9" w:rsidRPr="00AC441E" w:rsidRDefault="00790251">
            <w:pPr>
              <w:pStyle w:val="TableParagraph"/>
              <w:spacing w:line="322" w:lineRule="exact"/>
              <w:ind w:left="1237" w:right="230" w:hanging="92"/>
              <w:rPr>
                <w:b/>
                <w:sz w:val="26"/>
                <w:szCs w:val="26"/>
              </w:rPr>
            </w:pPr>
            <w:r w:rsidRPr="00AC441E">
              <w:rPr>
                <w:b/>
                <w:w w:val="95"/>
                <w:sz w:val="26"/>
                <w:szCs w:val="26"/>
              </w:rPr>
              <w:t xml:space="preserve">Наименование </w:t>
            </w:r>
            <w:r w:rsidRPr="00AC441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16" w:type="dxa"/>
          </w:tcPr>
          <w:p w:rsidR="00FE4FA9" w:rsidRPr="00AC441E" w:rsidRDefault="00790251">
            <w:pPr>
              <w:pStyle w:val="TableParagraph"/>
              <w:spacing w:before="155"/>
              <w:ind w:left="47" w:right="38"/>
              <w:jc w:val="center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Уровень</w:t>
            </w:r>
          </w:p>
        </w:tc>
        <w:tc>
          <w:tcPr>
            <w:tcW w:w="1770" w:type="dxa"/>
          </w:tcPr>
          <w:p w:rsidR="00FE4FA9" w:rsidRPr="00AC441E" w:rsidRDefault="00790251">
            <w:pPr>
              <w:pStyle w:val="TableParagraph"/>
              <w:spacing w:before="155"/>
              <w:ind w:left="262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</w:tcPr>
          <w:p w:rsidR="00FE4FA9" w:rsidRPr="00AC441E" w:rsidRDefault="00790251">
            <w:pPr>
              <w:pStyle w:val="TableParagraph"/>
              <w:spacing w:line="322" w:lineRule="exact"/>
              <w:ind w:left="254" w:hanging="236"/>
              <w:rPr>
                <w:b/>
                <w:sz w:val="26"/>
                <w:szCs w:val="26"/>
              </w:rPr>
            </w:pPr>
            <w:r w:rsidRPr="00AC441E">
              <w:rPr>
                <w:b/>
                <w:w w:val="95"/>
                <w:sz w:val="26"/>
                <w:szCs w:val="26"/>
              </w:rPr>
              <w:t xml:space="preserve">Результаты </w:t>
            </w:r>
            <w:r w:rsidRPr="00AC441E">
              <w:rPr>
                <w:b/>
                <w:sz w:val="26"/>
                <w:szCs w:val="26"/>
              </w:rPr>
              <w:t>участия</w:t>
            </w:r>
          </w:p>
        </w:tc>
      </w:tr>
      <w:tr w:rsidR="00FE4FA9" w:rsidRPr="00AC441E" w:rsidTr="00601550">
        <w:trPr>
          <w:trHeight w:val="991"/>
        </w:trPr>
        <w:tc>
          <w:tcPr>
            <w:tcW w:w="3841" w:type="dxa"/>
          </w:tcPr>
          <w:p w:rsidR="00FE4FA9" w:rsidRPr="00AC441E" w:rsidRDefault="00DA3C19" w:rsidP="00AA6244">
            <w:pPr>
              <w:pStyle w:val="TableParagraph"/>
              <w:spacing w:before="4" w:line="242" w:lineRule="auto"/>
              <w:ind w:left="23" w:right="23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Организационно – массовые ме</w:t>
            </w:r>
            <w:r w:rsidR="00790251" w:rsidRPr="00AC441E">
              <w:rPr>
                <w:sz w:val="26"/>
                <w:szCs w:val="26"/>
              </w:rPr>
              <w:t>роприятия</w:t>
            </w:r>
          </w:p>
          <w:p w:rsidR="00FE4FA9" w:rsidRPr="00AC441E" w:rsidRDefault="00790251" w:rsidP="00AA6244">
            <w:pPr>
              <w:pStyle w:val="TableParagraph"/>
              <w:spacing w:line="317" w:lineRule="exact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"Умные каникулы"</w:t>
            </w:r>
          </w:p>
        </w:tc>
        <w:tc>
          <w:tcPr>
            <w:tcW w:w="1916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47" w:right="41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Муниципальный</w:t>
            </w:r>
          </w:p>
        </w:tc>
        <w:tc>
          <w:tcPr>
            <w:tcW w:w="1770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9D5170">
            <w:pPr>
              <w:pStyle w:val="TableParagraph"/>
              <w:ind w:left="18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5</w:t>
            </w:r>
            <w:r w:rsidR="005949FF" w:rsidRPr="00AC441E">
              <w:rPr>
                <w:sz w:val="26"/>
                <w:szCs w:val="26"/>
              </w:rPr>
              <w:t xml:space="preserve"> </w:t>
            </w:r>
            <w:r w:rsidR="00790251" w:rsidRPr="00AC441E">
              <w:rPr>
                <w:sz w:val="26"/>
                <w:szCs w:val="26"/>
              </w:rPr>
              <w:t>участников</w:t>
            </w:r>
          </w:p>
        </w:tc>
        <w:tc>
          <w:tcPr>
            <w:tcW w:w="1984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23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Участие</w:t>
            </w:r>
          </w:p>
        </w:tc>
      </w:tr>
      <w:tr w:rsidR="00FE4FA9" w:rsidRPr="00AC441E" w:rsidTr="00601550">
        <w:trPr>
          <w:trHeight w:val="675"/>
        </w:trPr>
        <w:tc>
          <w:tcPr>
            <w:tcW w:w="3841" w:type="dxa"/>
          </w:tcPr>
          <w:p w:rsidR="00FE4FA9" w:rsidRPr="00AC441E" w:rsidRDefault="00477713" w:rsidP="00477713">
            <w:pPr>
              <w:pStyle w:val="TableParagraph"/>
              <w:spacing w:before="9"/>
              <w:ind w:left="23" w:right="23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рисунков «Россия космическая»</w:t>
            </w:r>
            <w:r w:rsidR="00790251" w:rsidRPr="00AC441E">
              <w:rPr>
                <w:sz w:val="26"/>
                <w:szCs w:val="26"/>
              </w:rPr>
              <w:t>"</w:t>
            </w:r>
          </w:p>
        </w:tc>
        <w:tc>
          <w:tcPr>
            <w:tcW w:w="1916" w:type="dxa"/>
          </w:tcPr>
          <w:p w:rsidR="00FE4FA9" w:rsidRPr="00AC441E" w:rsidRDefault="00477713">
            <w:pPr>
              <w:pStyle w:val="TableParagraph"/>
              <w:spacing w:before="172"/>
              <w:ind w:left="47" w:right="41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Всероссийский</w:t>
            </w:r>
          </w:p>
        </w:tc>
        <w:tc>
          <w:tcPr>
            <w:tcW w:w="1770" w:type="dxa"/>
          </w:tcPr>
          <w:p w:rsidR="00FE4FA9" w:rsidRPr="00AC441E" w:rsidRDefault="00477713">
            <w:pPr>
              <w:pStyle w:val="TableParagraph"/>
              <w:spacing w:before="9"/>
              <w:ind w:left="223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участника</w:t>
            </w:r>
          </w:p>
        </w:tc>
        <w:tc>
          <w:tcPr>
            <w:tcW w:w="1984" w:type="dxa"/>
          </w:tcPr>
          <w:p w:rsidR="00FE4FA9" w:rsidRPr="00AC441E" w:rsidRDefault="00477713">
            <w:pPr>
              <w:pStyle w:val="TableParagraph"/>
              <w:spacing w:before="172"/>
              <w:ind w:left="26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</w:tc>
      </w:tr>
      <w:tr w:rsidR="00FE4FA9" w:rsidRPr="00AC441E" w:rsidTr="00601550">
        <w:trPr>
          <w:trHeight w:val="996"/>
        </w:trPr>
        <w:tc>
          <w:tcPr>
            <w:tcW w:w="3841" w:type="dxa"/>
          </w:tcPr>
          <w:p w:rsidR="00FE4FA9" w:rsidRPr="00AC441E" w:rsidRDefault="00790251" w:rsidP="00AA6244">
            <w:pPr>
              <w:pStyle w:val="TableParagraph"/>
              <w:spacing w:before="9"/>
              <w:ind w:left="23" w:right="3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Городской конкурс детских </w:t>
            </w:r>
            <w:r w:rsidR="00AA6244" w:rsidRPr="00AC441E">
              <w:rPr>
                <w:sz w:val="26"/>
                <w:szCs w:val="26"/>
              </w:rPr>
              <w:t>рисунков «Энциклопедия профес</w:t>
            </w:r>
            <w:r w:rsidRPr="00AC441E">
              <w:rPr>
                <w:sz w:val="26"/>
                <w:szCs w:val="26"/>
              </w:rPr>
              <w:t>сий»</w:t>
            </w:r>
          </w:p>
        </w:tc>
        <w:tc>
          <w:tcPr>
            <w:tcW w:w="1916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47" w:right="41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Муниципальный</w:t>
            </w:r>
          </w:p>
        </w:tc>
        <w:tc>
          <w:tcPr>
            <w:tcW w:w="1770" w:type="dxa"/>
          </w:tcPr>
          <w:p w:rsidR="00FE4FA9" w:rsidRPr="00AC441E" w:rsidRDefault="00AA6244">
            <w:pPr>
              <w:pStyle w:val="TableParagraph"/>
              <w:spacing w:before="167"/>
              <w:ind w:left="257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984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26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Участие</w:t>
            </w:r>
          </w:p>
        </w:tc>
      </w:tr>
      <w:tr w:rsidR="00FE4FA9" w:rsidRPr="00AC441E" w:rsidTr="00601550">
        <w:trPr>
          <w:trHeight w:val="670"/>
        </w:trPr>
        <w:tc>
          <w:tcPr>
            <w:tcW w:w="3841" w:type="dxa"/>
          </w:tcPr>
          <w:p w:rsidR="00480213" w:rsidRPr="00AC441E" w:rsidRDefault="00480213" w:rsidP="00480213">
            <w:pPr>
              <w:pStyle w:val="TableParagraph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Творческий конкурс </w:t>
            </w:r>
          </w:p>
          <w:p w:rsidR="00FE4FA9" w:rsidRPr="00AC441E" w:rsidRDefault="00480213" w:rsidP="00480213">
            <w:pPr>
              <w:pStyle w:val="TableParagraph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«Волшебная шляпа»</w:t>
            </w:r>
          </w:p>
        </w:tc>
        <w:tc>
          <w:tcPr>
            <w:tcW w:w="1916" w:type="dxa"/>
          </w:tcPr>
          <w:p w:rsidR="00FE4FA9" w:rsidRPr="00AC441E" w:rsidRDefault="00480213">
            <w:pPr>
              <w:pStyle w:val="TableParagraph"/>
              <w:spacing w:before="4"/>
              <w:ind w:left="783" w:hanging="533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FE4FA9" w:rsidRPr="00AC441E" w:rsidRDefault="00480213">
            <w:pPr>
              <w:pStyle w:val="TableParagraph"/>
              <w:spacing w:before="167"/>
              <w:ind w:left="151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 участника</w:t>
            </w:r>
          </w:p>
        </w:tc>
        <w:tc>
          <w:tcPr>
            <w:tcW w:w="1984" w:type="dxa"/>
          </w:tcPr>
          <w:p w:rsidR="00FE4FA9" w:rsidRPr="00AC441E" w:rsidRDefault="00480213">
            <w:pPr>
              <w:pStyle w:val="TableParagraph"/>
              <w:spacing w:before="167"/>
              <w:ind w:left="26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Диплом</w:t>
            </w:r>
          </w:p>
        </w:tc>
      </w:tr>
      <w:tr w:rsidR="00FE4FA9" w:rsidRPr="00AC441E" w:rsidTr="00601550">
        <w:trPr>
          <w:trHeight w:val="793"/>
        </w:trPr>
        <w:tc>
          <w:tcPr>
            <w:tcW w:w="3841" w:type="dxa"/>
          </w:tcPr>
          <w:p w:rsidR="00FE4FA9" w:rsidRPr="00AC441E" w:rsidRDefault="00DD0D1C" w:rsidP="00765E08">
            <w:pPr>
              <w:pStyle w:val="TableParagraph"/>
              <w:spacing w:before="9"/>
              <w:ind w:left="23" w:right="108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–акция «Пернатая радуга»</w:t>
            </w:r>
          </w:p>
        </w:tc>
        <w:tc>
          <w:tcPr>
            <w:tcW w:w="1916" w:type="dxa"/>
          </w:tcPr>
          <w:p w:rsidR="00FE4FA9" w:rsidRPr="00AC441E" w:rsidRDefault="00FE4FA9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</w:p>
          <w:p w:rsidR="00FE4FA9" w:rsidRPr="00AC441E" w:rsidRDefault="00DD0D1C">
            <w:pPr>
              <w:pStyle w:val="TableParagraph"/>
              <w:ind w:left="47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FE4FA9" w:rsidRPr="00AC441E" w:rsidRDefault="00FE4FA9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</w:p>
          <w:p w:rsidR="00FE4FA9" w:rsidRPr="00AC441E" w:rsidRDefault="00790251" w:rsidP="00DD0D1C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  <w:r w:rsidR="00DD0D1C" w:rsidRPr="00AC441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FE4FA9" w:rsidRPr="00AC441E" w:rsidRDefault="00FE4FA9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</w:p>
          <w:p w:rsidR="00FE4FA9" w:rsidRPr="00AC441E" w:rsidRDefault="00765E08">
            <w:pPr>
              <w:pStyle w:val="TableParagraph"/>
              <w:ind w:left="26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</w:t>
            </w:r>
            <w:r w:rsidR="00DD0D1C" w:rsidRPr="00AC441E">
              <w:rPr>
                <w:sz w:val="26"/>
                <w:szCs w:val="26"/>
              </w:rPr>
              <w:t>видетельство</w:t>
            </w:r>
          </w:p>
        </w:tc>
      </w:tr>
      <w:tr w:rsidR="00FE4FA9" w:rsidRPr="00AC441E" w:rsidTr="00601550">
        <w:trPr>
          <w:trHeight w:val="675"/>
        </w:trPr>
        <w:tc>
          <w:tcPr>
            <w:tcW w:w="3841" w:type="dxa"/>
          </w:tcPr>
          <w:p w:rsidR="00DD0D1C" w:rsidRPr="00AC441E" w:rsidRDefault="00790251" w:rsidP="00DD0D1C">
            <w:pPr>
              <w:pStyle w:val="TableParagraph"/>
              <w:spacing w:before="9"/>
              <w:ind w:left="23" w:right="23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творчества</w:t>
            </w:r>
          </w:p>
          <w:p w:rsidR="00FE4FA9" w:rsidRPr="00AC441E" w:rsidRDefault="00790251" w:rsidP="00DD0D1C">
            <w:pPr>
              <w:pStyle w:val="TableParagraph"/>
              <w:spacing w:before="9"/>
              <w:ind w:left="23" w:right="23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«Валенки, валенки»</w:t>
            </w:r>
          </w:p>
        </w:tc>
        <w:tc>
          <w:tcPr>
            <w:tcW w:w="1916" w:type="dxa"/>
          </w:tcPr>
          <w:p w:rsidR="00FE4FA9" w:rsidRPr="00AC441E" w:rsidRDefault="00790251">
            <w:pPr>
              <w:pStyle w:val="TableParagraph"/>
              <w:spacing w:before="167"/>
              <w:ind w:left="46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FE4FA9" w:rsidRPr="00AC441E" w:rsidRDefault="00AA6244">
            <w:pPr>
              <w:pStyle w:val="TableParagraph"/>
              <w:spacing w:before="167"/>
              <w:ind w:left="18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4</w:t>
            </w:r>
            <w:r w:rsidR="00790251" w:rsidRPr="00AC441E">
              <w:rPr>
                <w:sz w:val="26"/>
                <w:szCs w:val="26"/>
              </w:rPr>
              <w:t xml:space="preserve"> участников</w:t>
            </w:r>
          </w:p>
        </w:tc>
        <w:tc>
          <w:tcPr>
            <w:tcW w:w="1984" w:type="dxa"/>
          </w:tcPr>
          <w:p w:rsidR="00747A16" w:rsidRPr="00AC441E" w:rsidRDefault="00790251" w:rsidP="00747A16">
            <w:pPr>
              <w:pStyle w:val="TableParagraph"/>
              <w:spacing w:before="9"/>
              <w:ind w:left="149" w:right="32" w:hanging="101"/>
              <w:jc w:val="center"/>
              <w:rPr>
                <w:w w:val="95"/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Победители</w:t>
            </w:r>
          </w:p>
          <w:p w:rsidR="00FE4FA9" w:rsidRPr="00AC441E" w:rsidRDefault="00747A16" w:rsidP="00747A16">
            <w:pPr>
              <w:pStyle w:val="TableParagraph"/>
              <w:spacing w:before="9"/>
              <w:ind w:left="149" w:right="32" w:hanging="10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I</w:t>
            </w:r>
            <w:r w:rsidR="00790251" w:rsidRPr="00AC441E">
              <w:rPr>
                <w:sz w:val="26"/>
                <w:szCs w:val="26"/>
              </w:rPr>
              <w:t xml:space="preserve"> место</w:t>
            </w:r>
          </w:p>
        </w:tc>
      </w:tr>
      <w:tr w:rsidR="00FE4FA9" w:rsidRPr="00AC441E" w:rsidTr="00601550">
        <w:trPr>
          <w:trHeight w:val="991"/>
        </w:trPr>
        <w:tc>
          <w:tcPr>
            <w:tcW w:w="3841" w:type="dxa"/>
          </w:tcPr>
          <w:p w:rsidR="00FE4FA9" w:rsidRPr="00AC441E" w:rsidRDefault="00765E08" w:rsidP="00765E08">
            <w:pPr>
              <w:pStyle w:val="TableParagraph"/>
              <w:spacing w:before="4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«Волшебная кисточка» посвященного 95-летию журнала «Мурзилка»</w:t>
            </w:r>
          </w:p>
        </w:tc>
        <w:tc>
          <w:tcPr>
            <w:tcW w:w="1916" w:type="dxa"/>
          </w:tcPr>
          <w:p w:rsidR="00FE4FA9" w:rsidRPr="00AC441E" w:rsidRDefault="00FE4FA9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FE4FA9" w:rsidRPr="00AC441E" w:rsidRDefault="00765E08">
            <w:pPr>
              <w:pStyle w:val="TableParagraph"/>
              <w:ind w:left="46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Районный</w:t>
            </w:r>
          </w:p>
        </w:tc>
        <w:tc>
          <w:tcPr>
            <w:tcW w:w="1770" w:type="dxa"/>
          </w:tcPr>
          <w:p w:rsidR="00FE4FA9" w:rsidRPr="00AC441E" w:rsidRDefault="00FE4FA9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FE4FA9" w:rsidRPr="00AC441E" w:rsidRDefault="00765E08" w:rsidP="00765E08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5 участников</w:t>
            </w:r>
          </w:p>
        </w:tc>
        <w:tc>
          <w:tcPr>
            <w:tcW w:w="1984" w:type="dxa"/>
          </w:tcPr>
          <w:p w:rsidR="00FE4FA9" w:rsidRPr="00AC441E" w:rsidRDefault="00FE4FA9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FE4FA9" w:rsidRPr="00AC441E" w:rsidRDefault="00765E08">
            <w:pPr>
              <w:pStyle w:val="TableParagraph"/>
              <w:ind w:left="312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</w:tc>
      </w:tr>
      <w:tr w:rsidR="00FE4FA9" w:rsidRPr="00AC441E" w:rsidTr="00601550">
        <w:trPr>
          <w:trHeight w:val="701"/>
        </w:trPr>
        <w:tc>
          <w:tcPr>
            <w:tcW w:w="3841" w:type="dxa"/>
          </w:tcPr>
          <w:p w:rsidR="00FE4FA9" w:rsidRPr="00AC441E" w:rsidRDefault="00E36B2D" w:rsidP="00765E08">
            <w:pPr>
              <w:pStyle w:val="TableParagraph"/>
              <w:spacing w:before="9"/>
              <w:ind w:left="2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«</w:t>
            </w:r>
            <w:r w:rsidR="00765E08" w:rsidRPr="00AC441E">
              <w:rPr>
                <w:sz w:val="26"/>
                <w:szCs w:val="26"/>
              </w:rPr>
              <w:t>Космос – как мечта»</w:t>
            </w:r>
          </w:p>
        </w:tc>
        <w:tc>
          <w:tcPr>
            <w:tcW w:w="1916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46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E36B2D">
            <w:pPr>
              <w:pStyle w:val="TableParagraph"/>
              <w:ind w:left="151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 участника</w:t>
            </w:r>
          </w:p>
        </w:tc>
        <w:tc>
          <w:tcPr>
            <w:tcW w:w="1984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E36B2D">
            <w:pPr>
              <w:pStyle w:val="TableParagraph"/>
              <w:ind w:left="26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Сертификат</w:t>
            </w:r>
          </w:p>
        </w:tc>
      </w:tr>
      <w:tr w:rsidR="00FE4FA9" w:rsidRPr="00AC441E" w:rsidTr="00601550">
        <w:trPr>
          <w:trHeight w:val="670"/>
        </w:trPr>
        <w:tc>
          <w:tcPr>
            <w:tcW w:w="3841" w:type="dxa"/>
          </w:tcPr>
          <w:p w:rsidR="00021C1E" w:rsidRPr="00AC441E" w:rsidRDefault="00AD201D" w:rsidP="00021C1E">
            <w:pPr>
              <w:pStyle w:val="TableParagraph"/>
              <w:spacing w:before="12" w:line="322" w:lineRule="exact"/>
              <w:ind w:left="23" w:right="23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рисунков</w:t>
            </w:r>
          </w:p>
          <w:p w:rsidR="00FE4FA9" w:rsidRPr="00AC441E" w:rsidRDefault="00AD201D" w:rsidP="00021C1E">
            <w:pPr>
              <w:pStyle w:val="TableParagraph"/>
              <w:spacing w:before="12" w:line="322" w:lineRule="exact"/>
              <w:ind w:left="23" w:right="23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«Мой мир-мой детский сад»</w:t>
            </w:r>
          </w:p>
          <w:p w:rsidR="00244789" w:rsidRPr="00AC441E" w:rsidRDefault="00244789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FE4FA9" w:rsidRPr="00AC441E" w:rsidRDefault="00790251">
            <w:pPr>
              <w:pStyle w:val="TableParagraph"/>
              <w:spacing w:before="167"/>
              <w:ind w:left="46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FE4FA9" w:rsidRPr="00AC441E" w:rsidRDefault="00AD201D" w:rsidP="00AD201D">
            <w:pPr>
              <w:pStyle w:val="TableParagraph"/>
              <w:spacing w:before="167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</w:t>
            </w:r>
            <w:r w:rsidR="00790251" w:rsidRPr="00AC441E">
              <w:rPr>
                <w:sz w:val="26"/>
                <w:szCs w:val="26"/>
              </w:rPr>
              <w:t xml:space="preserve"> участник</w:t>
            </w:r>
            <w:r w:rsidRPr="00AC441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FE4FA9" w:rsidRPr="00AC441E" w:rsidRDefault="00790251" w:rsidP="00AD201D">
            <w:pPr>
              <w:pStyle w:val="TableParagraph"/>
              <w:spacing w:before="12" w:line="322" w:lineRule="exact"/>
              <w:ind w:left="288" w:hanging="231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 xml:space="preserve">Победитель </w:t>
            </w:r>
            <w:r w:rsidRPr="00AC441E">
              <w:rPr>
                <w:sz w:val="26"/>
                <w:szCs w:val="26"/>
              </w:rPr>
              <w:t>II</w:t>
            </w:r>
            <w:r w:rsidR="00AD201D" w:rsidRPr="00AC441E">
              <w:rPr>
                <w:sz w:val="26"/>
                <w:szCs w:val="26"/>
                <w:lang w:val="en-US"/>
              </w:rPr>
              <w:t>I</w:t>
            </w:r>
            <w:r w:rsidRPr="00AC441E">
              <w:rPr>
                <w:sz w:val="26"/>
                <w:szCs w:val="26"/>
              </w:rPr>
              <w:t xml:space="preserve"> место</w:t>
            </w:r>
          </w:p>
        </w:tc>
      </w:tr>
      <w:tr w:rsidR="00FE4FA9" w:rsidRPr="00AC441E" w:rsidTr="00601550">
        <w:trPr>
          <w:trHeight w:val="670"/>
        </w:trPr>
        <w:tc>
          <w:tcPr>
            <w:tcW w:w="3841" w:type="dxa"/>
          </w:tcPr>
          <w:p w:rsidR="00FE4FA9" w:rsidRPr="00AC441E" w:rsidRDefault="003210E5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«Семейные ценности»</w:t>
            </w:r>
          </w:p>
        </w:tc>
        <w:tc>
          <w:tcPr>
            <w:tcW w:w="1916" w:type="dxa"/>
          </w:tcPr>
          <w:p w:rsidR="00FE4FA9" w:rsidRPr="00AC441E" w:rsidRDefault="00790251">
            <w:pPr>
              <w:pStyle w:val="TableParagraph"/>
              <w:spacing w:before="172"/>
              <w:ind w:left="46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FE4FA9" w:rsidRPr="00AC441E" w:rsidRDefault="003210E5" w:rsidP="003210E5">
            <w:pPr>
              <w:pStyle w:val="TableParagraph"/>
              <w:spacing w:before="172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</w:t>
            </w:r>
            <w:r w:rsidR="00790251" w:rsidRPr="00AC441E">
              <w:rPr>
                <w:sz w:val="26"/>
                <w:szCs w:val="26"/>
              </w:rPr>
              <w:t xml:space="preserve"> участник</w:t>
            </w:r>
            <w:r w:rsidRPr="00AC441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B14D1D" w:rsidRPr="00AC441E" w:rsidRDefault="00790251" w:rsidP="00B14D1D">
            <w:pPr>
              <w:pStyle w:val="TableParagraph"/>
              <w:spacing w:before="172"/>
              <w:ind w:left="26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Участие</w:t>
            </w:r>
          </w:p>
        </w:tc>
      </w:tr>
      <w:tr w:rsidR="00B14D1D" w:rsidRPr="00AC441E" w:rsidTr="00601550">
        <w:trPr>
          <w:trHeight w:val="991"/>
        </w:trPr>
        <w:tc>
          <w:tcPr>
            <w:tcW w:w="3841" w:type="dxa"/>
          </w:tcPr>
          <w:p w:rsidR="00B14D1D" w:rsidRPr="00AC441E" w:rsidRDefault="005949FF" w:rsidP="00CB0A30">
            <w:pPr>
              <w:pStyle w:val="TableParagraph"/>
              <w:spacing w:before="4"/>
              <w:ind w:left="23" w:right="139"/>
              <w:jc w:val="bot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прикладного творчества «Наряжаем город вместе»</w:t>
            </w:r>
          </w:p>
        </w:tc>
        <w:tc>
          <w:tcPr>
            <w:tcW w:w="1916" w:type="dxa"/>
          </w:tcPr>
          <w:p w:rsidR="00B14D1D" w:rsidRPr="00AC441E" w:rsidRDefault="00B14D1D" w:rsidP="00CB0A30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B14D1D" w:rsidRPr="00AC441E" w:rsidRDefault="00B14D1D" w:rsidP="005949FF">
            <w:pPr>
              <w:pStyle w:val="TableParagraph"/>
              <w:ind w:left="41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</w:t>
            </w:r>
            <w:r w:rsidR="005949FF" w:rsidRPr="00AC441E">
              <w:rPr>
                <w:sz w:val="26"/>
                <w:szCs w:val="26"/>
              </w:rPr>
              <w:t>айонный</w:t>
            </w:r>
          </w:p>
        </w:tc>
        <w:tc>
          <w:tcPr>
            <w:tcW w:w="1770" w:type="dxa"/>
          </w:tcPr>
          <w:p w:rsidR="00B14D1D" w:rsidRPr="00AC441E" w:rsidRDefault="00B14D1D" w:rsidP="00CB0A30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B14D1D" w:rsidRPr="00AC441E" w:rsidRDefault="005949FF" w:rsidP="00CB0A30">
            <w:pPr>
              <w:pStyle w:val="TableParagraph"/>
              <w:ind w:left="168" w:right="157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</w:t>
            </w:r>
            <w:r w:rsidR="00B14D1D" w:rsidRPr="00AC441E">
              <w:rPr>
                <w:sz w:val="26"/>
                <w:szCs w:val="26"/>
              </w:rPr>
              <w:t xml:space="preserve"> участник</w:t>
            </w:r>
            <w:r w:rsidRPr="00AC441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B14D1D" w:rsidRPr="00AC441E" w:rsidRDefault="00B14D1D" w:rsidP="00CB0A30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B14D1D" w:rsidRPr="00AC441E" w:rsidRDefault="005949FF" w:rsidP="00CB0A30">
            <w:pPr>
              <w:pStyle w:val="TableParagraph"/>
              <w:ind w:left="152" w:right="14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Благодарственное псьмо</w:t>
            </w:r>
          </w:p>
        </w:tc>
      </w:tr>
      <w:tr w:rsidR="00B14D1D" w:rsidRPr="00AC441E" w:rsidTr="00601550">
        <w:trPr>
          <w:trHeight w:val="353"/>
        </w:trPr>
        <w:tc>
          <w:tcPr>
            <w:tcW w:w="3841" w:type="dxa"/>
          </w:tcPr>
          <w:p w:rsidR="00B14D1D" w:rsidRDefault="00B14D1D" w:rsidP="00CB0A30">
            <w:pPr>
              <w:pStyle w:val="TableParagraph"/>
              <w:spacing w:before="9"/>
              <w:ind w:left="23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Конкурс чтецов "Живое слово"</w:t>
            </w:r>
          </w:p>
          <w:p w:rsidR="00237827" w:rsidRPr="00AC441E" w:rsidRDefault="00237827" w:rsidP="00CB0A30">
            <w:pPr>
              <w:pStyle w:val="TableParagraph"/>
              <w:spacing w:before="9"/>
              <w:ind w:left="23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B14D1D" w:rsidRPr="00AC441E" w:rsidRDefault="00B14D1D" w:rsidP="00CB0A30">
            <w:pPr>
              <w:pStyle w:val="TableParagraph"/>
              <w:spacing w:before="9"/>
              <w:ind w:left="47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Районный</w:t>
            </w:r>
          </w:p>
        </w:tc>
        <w:tc>
          <w:tcPr>
            <w:tcW w:w="1770" w:type="dxa"/>
          </w:tcPr>
          <w:p w:rsidR="00B14D1D" w:rsidRPr="00AC441E" w:rsidRDefault="00B14D1D" w:rsidP="00CB0A30">
            <w:pPr>
              <w:pStyle w:val="TableParagraph"/>
              <w:spacing w:before="9"/>
              <w:ind w:left="167" w:right="15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984" w:type="dxa"/>
          </w:tcPr>
          <w:p w:rsidR="00B14D1D" w:rsidRPr="00AC441E" w:rsidRDefault="00B14D1D" w:rsidP="00CB0A30">
            <w:pPr>
              <w:pStyle w:val="TableParagraph"/>
              <w:spacing w:before="9"/>
              <w:ind w:left="152" w:right="14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I</w:t>
            </w:r>
            <w:r w:rsidRPr="00AC441E">
              <w:rPr>
                <w:sz w:val="26"/>
                <w:szCs w:val="26"/>
                <w:lang w:val="en-US"/>
              </w:rPr>
              <w:t>II</w:t>
            </w:r>
            <w:r w:rsidRPr="00AC441E">
              <w:rPr>
                <w:sz w:val="26"/>
                <w:szCs w:val="26"/>
              </w:rPr>
              <w:t xml:space="preserve"> место</w:t>
            </w:r>
          </w:p>
        </w:tc>
      </w:tr>
      <w:tr w:rsidR="00B14D1D" w:rsidRPr="00AC441E" w:rsidTr="00601550">
        <w:trPr>
          <w:trHeight w:val="662"/>
        </w:trPr>
        <w:tc>
          <w:tcPr>
            <w:tcW w:w="3841" w:type="dxa"/>
          </w:tcPr>
          <w:p w:rsidR="00B14D1D" w:rsidRDefault="00B14D1D" w:rsidP="00CB0A30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Семейно-спортивный квест "К здоровью вместе"</w:t>
            </w:r>
          </w:p>
          <w:p w:rsidR="00237827" w:rsidRDefault="00237827" w:rsidP="00CB0A30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</w:p>
          <w:p w:rsidR="00F97E23" w:rsidRDefault="00F97E23" w:rsidP="00CB0A30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</w:p>
          <w:p w:rsidR="00F97E23" w:rsidRDefault="00F97E23" w:rsidP="00CB0A30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</w:p>
          <w:p w:rsidR="00F97E23" w:rsidRDefault="00F97E23" w:rsidP="00CB0A30">
            <w:pPr>
              <w:pStyle w:val="TableParagraph"/>
              <w:spacing w:before="12" w:line="322" w:lineRule="exact"/>
              <w:ind w:left="23" w:right="230"/>
              <w:rPr>
                <w:sz w:val="26"/>
                <w:szCs w:val="26"/>
              </w:rPr>
            </w:pPr>
          </w:p>
          <w:p w:rsidR="00F97E23" w:rsidRPr="00AC441E" w:rsidRDefault="00F97E23" w:rsidP="00601550">
            <w:pPr>
              <w:pStyle w:val="TableParagraph"/>
              <w:spacing w:before="12" w:line="322" w:lineRule="exact"/>
              <w:ind w:left="0" w:right="230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B14D1D" w:rsidRPr="00AC441E" w:rsidRDefault="00B14D1D" w:rsidP="00CB0A30">
            <w:pPr>
              <w:pStyle w:val="TableParagraph"/>
              <w:spacing w:before="172"/>
              <w:ind w:left="46" w:right="4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Городской</w:t>
            </w:r>
          </w:p>
        </w:tc>
        <w:tc>
          <w:tcPr>
            <w:tcW w:w="1770" w:type="dxa"/>
          </w:tcPr>
          <w:p w:rsidR="00B14D1D" w:rsidRPr="00AC441E" w:rsidRDefault="00B14D1D" w:rsidP="00CB0A30">
            <w:pPr>
              <w:pStyle w:val="TableParagraph"/>
              <w:spacing w:before="172"/>
              <w:ind w:left="168" w:right="15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1 участник</w:t>
            </w:r>
          </w:p>
        </w:tc>
        <w:tc>
          <w:tcPr>
            <w:tcW w:w="1984" w:type="dxa"/>
          </w:tcPr>
          <w:p w:rsidR="00B14D1D" w:rsidRPr="00AC441E" w:rsidRDefault="00B14D1D" w:rsidP="00CB0A30">
            <w:pPr>
              <w:pStyle w:val="TableParagraph"/>
              <w:spacing w:before="172"/>
              <w:ind w:left="146" w:right="14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Участие</w:t>
            </w:r>
          </w:p>
        </w:tc>
      </w:tr>
    </w:tbl>
    <w:p w:rsidR="00FE4FA9" w:rsidRPr="00AC441E" w:rsidRDefault="00FE4FA9">
      <w:pPr>
        <w:rPr>
          <w:sz w:val="26"/>
          <w:szCs w:val="26"/>
        </w:rPr>
        <w:sectPr w:rsidR="00FE4FA9" w:rsidRPr="00AC441E" w:rsidSect="00B14D1D">
          <w:pgSz w:w="11900" w:h="16840"/>
          <w:pgMar w:top="709" w:right="440" w:bottom="280" w:left="1360" w:header="709" w:footer="0" w:gutter="0"/>
          <w:cols w:space="720"/>
        </w:sectPr>
      </w:pPr>
    </w:p>
    <w:p w:rsidR="00FE4FA9" w:rsidRPr="00AC441E" w:rsidRDefault="00FE4FA9">
      <w:pPr>
        <w:pStyle w:val="a3"/>
        <w:spacing w:before="4"/>
        <w:ind w:left="0"/>
        <w:rPr>
          <w:sz w:val="26"/>
          <w:szCs w:val="26"/>
        </w:rPr>
      </w:pPr>
    </w:p>
    <w:p w:rsidR="00FE4FA9" w:rsidRPr="00AC441E" w:rsidRDefault="00790251" w:rsidP="0009516F">
      <w:pPr>
        <w:pStyle w:val="3"/>
        <w:numPr>
          <w:ilvl w:val="0"/>
          <w:numId w:val="11"/>
        </w:numPr>
        <w:tabs>
          <w:tab w:val="left" w:pos="1045"/>
        </w:tabs>
        <w:spacing w:before="87"/>
        <w:jc w:val="center"/>
        <w:rPr>
          <w:sz w:val="26"/>
          <w:szCs w:val="26"/>
        </w:rPr>
      </w:pPr>
      <w:r w:rsidRPr="00AC441E">
        <w:rPr>
          <w:sz w:val="26"/>
          <w:szCs w:val="26"/>
        </w:rPr>
        <w:t>Анализ системы управления</w:t>
      </w:r>
      <w:r w:rsidRPr="00AC441E">
        <w:rPr>
          <w:spacing w:val="2"/>
          <w:sz w:val="26"/>
          <w:szCs w:val="26"/>
        </w:rPr>
        <w:t xml:space="preserve"> </w:t>
      </w:r>
      <w:r w:rsidRPr="00AC441E">
        <w:rPr>
          <w:sz w:val="26"/>
          <w:szCs w:val="26"/>
        </w:rPr>
        <w:t>организации</w:t>
      </w:r>
    </w:p>
    <w:p w:rsidR="00FE4FA9" w:rsidRPr="00AC441E" w:rsidRDefault="00FE4FA9">
      <w:pPr>
        <w:pStyle w:val="a3"/>
        <w:spacing w:before="11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Управление детским садом осуществляют: мэрия города Ярославля, учредитель, Комитет по управлению</w:t>
      </w:r>
      <w:r w:rsidR="0009516F" w:rsidRPr="00AC441E">
        <w:rPr>
          <w:sz w:val="26"/>
          <w:szCs w:val="26"/>
        </w:rPr>
        <w:t xml:space="preserve"> муниципальным имуществом, заве</w:t>
      </w:r>
      <w:r w:rsidRPr="00AC441E">
        <w:rPr>
          <w:sz w:val="26"/>
          <w:szCs w:val="26"/>
        </w:rPr>
        <w:t>дующий детским садом, общее собрание ра</w:t>
      </w:r>
      <w:r w:rsidR="0009516F" w:rsidRPr="00AC441E">
        <w:rPr>
          <w:sz w:val="26"/>
          <w:szCs w:val="26"/>
        </w:rPr>
        <w:t>ботников детского сада, педаго</w:t>
      </w:r>
      <w:r w:rsidRPr="00AC441E">
        <w:rPr>
          <w:sz w:val="26"/>
          <w:szCs w:val="26"/>
        </w:rPr>
        <w:t>гический совет, совет родителей в соответствии с законодательством РФ и</w:t>
      </w:r>
      <w:r w:rsidR="0009516F" w:rsidRPr="00AC441E">
        <w:rPr>
          <w:sz w:val="26"/>
          <w:szCs w:val="26"/>
        </w:rPr>
        <w:t xml:space="preserve"> Уставом МДОУ «Детский сад № 98</w:t>
      </w:r>
      <w:r w:rsidRPr="00AC441E">
        <w:rPr>
          <w:sz w:val="26"/>
          <w:szCs w:val="26"/>
        </w:rPr>
        <w:t>» и стр</w:t>
      </w:r>
      <w:r w:rsidR="0009516F" w:rsidRPr="00AC441E">
        <w:rPr>
          <w:sz w:val="26"/>
          <w:szCs w:val="26"/>
        </w:rPr>
        <w:t>оится на основе сочетания прин</w:t>
      </w:r>
      <w:r w:rsidRPr="00AC441E">
        <w:rPr>
          <w:sz w:val="26"/>
          <w:szCs w:val="26"/>
        </w:rPr>
        <w:t>ципов единоначалия и коллегиальности.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 xml:space="preserve">Непосредственное управление учреждением осуществляет заведующий </w:t>
      </w:r>
      <w:r w:rsidR="0009516F" w:rsidRPr="00AC441E">
        <w:rPr>
          <w:sz w:val="26"/>
          <w:szCs w:val="26"/>
        </w:rPr>
        <w:t>Савченко</w:t>
      </w:r>
      <w:r w:rsidRPr="00AC441E">
        <w:rPr>
          <w:sz w:val="26"/>
          <w:szCs w:val="26"/>
        </w:rPr>
        <w:t xml:space="preserve"> Елена Алексеевна.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Структура и система управления со</w:t>
      </w:r>
      <w:r w:rsidR="0009516F" w:rsidRPr="00AC441E">
        <w:rPr>
          <w:sz w:val="26"/>
          <w:szCs w:val="26"/>
        </w:rPr>
        <w:t>ответствуют специфике деятельно</w:t>
      </w:r>
      <w:r w:rsidRPr="00AC441E">
        <w:rPr>
          <w:sz w:val="26"/>
          <w:szCs w:val="26"/>
        </w:rPr>
        <w:t>сти Детского сада.</w:t>
      </w:r>
    </w:p>
    <w:p w:rsidR="00FE4FA9" w:rsidRPr="00AC441E" w:rsidRDefault="00790251">
      <w:pPr>
        <w:pStyle w:val="a3"/>
        <w:spacing w:line="321" w:lineRule="exact"/>
        <w:ind w:left="1049"/>
        <w:rPr>
          <w:sz w:val="26"/>
          <w:szCs w:val="26"/>
        </w:rPr>
      </w:pPr>
      <w:r w:rsidRPr="00AC441E">
        <w:rPr>
          <w:sz w:val="26"/>
          <w:szCs w:val="26"/>
        </w:rPr>
        <w:t>Коллегиальные органы управления учреждением:</w:t>
      </w:r>
    </w:p>
    <w:p w:rsidR="00FE4FA9" w:rsidRPr="00AC441E" w:rsidRDefault="00790251">
      <w:pPr>
        <w:pStyle w:val="a4"/>
        <w:numPr>
          <w:ilvl w:val="0"/>
          <w:numId w:val="10"/>
        </w:numPr>
        <w:tabs>
          <w:tab w:val="left" w:pos="1276"/>
        </w:tabs>
        <w:spacing w:line="342" w:lineRule="exact"/>
        <w:ind w:hanging="227"/>
        <w:rPr>
          <w:sz w:val="26"/>
          <w:szCs w:val="26"/>
        </w:rPr>
      </w:pPr>
      <w:r w:rsidRPr="00AC441E">
        <w:rPr>
          <w:sz w:val="26"/>
          <w:szCs w:val="26"/>
        </w:rPr>
        <w:t>наблюдательный совет;</w:t>
      </w:r>
    </w:p>
    <w:p w:rsidR="00FE4FA9" w:rsidRPr="00AC441E" w:rsidRDefault="00790251">
      <w:pPr>
        <w:pStyle w:val="a4"/>
        <w:numPr>
          <w:ilvl w:val="0"/>
          <w:numId w:val="10"/>
        </w:numPr>
        <w:tabs>
          <w:tab w:val="left" w:pos="1276"/>
        </w:tabs>
        <w:spacing w:line="342" w:lineRule="exact"/>
        <w:ind w:hanging="227"/>
        <w:rPr>
          <w:sz w:val="26"/>
          <w:szCs w:val="26"/>
        </w:rPr>
      </w:pPr>
      <w:r w:rsidRPr="00AC441E">
        <w:rPr>
          <w:sz w:val="26"/>
          <w:szCs w:val="26"/>
        </w:rPr>
        <w:t>общее собрание трудового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коллектива;</w:t>
      </w:r>
    </w:p>
    <w:p w:rsidR="00FE4FA9" w:rsidRPr="00AC441E" w:rsidRDefault="00790251">
      <w:pPr>
        <w:pStyle w:val="a4"/>
        <w:numPr>
          <w:ilvl w:val="0"/>
          <w:numId w:val="10"/>
        </w:numPr>
        <w:tabs>
          <w:tab w:val="left" w:pos="1276"/>
        </w:tabs>
        <w:spacing w:line="342" w:lineRule="exact"/>
        <w:ind w:hanging="227"/>
        <w:rPr>
          <w:sz w:val="26"/>
          <w:szCs w:val="26"/>
        </w:rPr>
      </w:pPr>
      <w:r w:rsidRPr="00AC441E">
        <w:rPr>
          <w:sz w:val="26"/>
          <w:szCs w:val="26"/>
        </w:rPr>
        <w:t>педагогический совет;</w:t>
      </w:r>
    </w:p>
    <w:p w:rsidR="00FE4FA9" w:rsidRPr="00AC441E" w:rsidRDefault="00790251">
      <w:pPr>
        <w:pStyle w:val="a4"/>
        <w:numPr>
          <w:ilvl w:val="0"/>
          <w:numId w:val="10"/>
        </w:numPr>
        <w:tabs>
          <w:tab w:val="left" w:pos="1276"/>
        </w:tabs>
        <w:spacing w:before="2" w:line="342" w:lineRule="exact"/>
        <w:ind w:hanging="227"/>
        <w:rPr>
          <w:sz w:val="26"/>
          <w:szCs w:val="26"/>
        </w:rPr>
      </w:pPr>
      <w:r w:rsidRPr="00AC441E">
        <w:rPr>
          <w:sz w:val="26"/>
          <w:szCs w:val="26"/>
        </w:rPr>
        <w:t>первичная профсоюзная</w:t>
      </w:r>
      <w:r w:rsidRPr="00AC441E">
        <w:rPr>
          <w:spacing w:val="5"/>
          <w:sz w:val="26"/>
          <w:szCs w:val="26"/>
        </w:rPr>
        <w:t xml:space="preserve"> </w:t>
      </w:r>
      <w:r w:rsidRPr="00AC441E">
        <w:rPr>
          <w:sz w:val="26"/>
          <w:szCs w:val="26"/>
        </w:rPr>
        <w:t>организация;</w:t>
      </w:r>
    </w:p>
    <w:p w:rsidR="00FE4FA9" w:rsidRPr="00AC441E" w:rsidRDefault="00790251">
      <w:pPr>
        <w:pStyle w:val="a4"/>
        <w:numPr>
          <w:ilvl w:val="0"/>
          <w:numId w:val="10"/>
        </w:numPr>
        <w:tabs>
          <w:tab w:val="left" w:pos="1276"/>
        </w:tabs>
        <w:spacing w:after="11" w:line="342" w:lineRule="exact"/>
        <w:ind w:hanging="227"/>
        <w:rPr>
          <w:sz w:val="26"/>
          <w:szCs w:val="26"/>
        </w:rPr>
      </w:pPr>
      <w:r w:rsidRPr="00AC441E">
        <w:rPr>
          <w:sz w:val="26"/>
          <w:szCs w:val="26"/>
        </w:rPr>
        <w:t>совет</w:t>
      </w:r>
      <w:r w:rsidRPr="00AC441E">
        <w:rPr>
          <w:spacing w:val="-1"/>
          <w:sz w:val="26"/>
          <w:szCs w:val="26"/>
        </w:rPr>
        <w:t xml:space="preserve"> </w:t>
      </w:r>
      <w:r w:rsidRPr="00AC441E">
        <w:rPr>
          <w:sz w:val="26"/>
          <w:szCs w:val="26"/>
        </w:rPr>
        <w:t>родителей.</w:t>
      </w:r>
    </w:p>
    <w:p w:rsidR="005949FF" w:rsidRPr="00AC441E" w:rsidRDefault="005949FF" w:rsidP="005949FF">
      <w:pPr>
        <w:pStyle w:val="a4"/>
        <w:tabs>
          <w:tab w:val="left" w:pos="1276"/>
        </w:tabs>
        <w:spacing w:after="11" w:line="342" w:lineRule="exact"/>
        <w:ind w:left="1275" w:firstLine="0"/>
        <w:rPr>
          <w:sz w:val="26"/>
          <w:szCs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7762"/>
      </w:tblGrid>
      <w:tr w:rsidR="00FE4FA9" w:rsidRPr="00AC441E" w:rsidTr="0009516F">
        <w:trPr>
          <w:trHeight w:val="642"/>
        </w:trPr>
        <w:tc>
          <w:tcPr>
            <w:tcW w:w="2180" w:type="dxa"/>
          </w:tcPr>
          <w:p w:rsidR="00FE4FA9" w:rsidRPr="00AC441E" w:rsidRDefault="0009516F" w:rsidP="0009516F">
            <w:pPr>
              <w:pStyle w:val="TableParagraph"/>
              <w:spacing w:line="315" w:lineRule="exact"/>
              <w:ind w:left="19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Наименова</w:t>
            </w:r>
            <w:r w:rsidR="00790251" w:rsidRPr="00AC441E">
              <w:rPr>
                <w:sz w:val="26"/>
                <w:szCs w:val="26"/>
              </w:rPr>
              <w:t>ние органа</w:t>
            </w:r>
          </w:p>
        </w:tc>
        <w:tc>
          <w:tcPr>
            <w:tcW w:w="7762" w:type="dxa"/>
          </w:tcPr>
          <w:p w:rsidR="00FE4FA9" w:rsidRPr="00AC441E" w:rsidRDefault="00790251">
            <w:pPr>
              <w:pStyle w:val="TableParagraph"/>
              <w:spacing w:line="315" w:lineRule="exact"/>
              <w:ind w:left="3311" w:right="3303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Функции</w:t>
            </w:r>
          </w:p>
        </w:tc>
      </w:tr>
      <w:tr w:rsidR="00FE4FA9" w:rsidRPr="00AC441E" w:rsidTr="0009516F">
        <w:trPr>
          <w:trHeight w:val="3220"/>
        </w:trPr>
        <w:tc>
          <w:tcPr>
            <w:tcW w:w="2180" w:type="dxa"/>
          </w:tcPr>
          <w:p w:rsidR="00FE4FA9" w:rsidRPr="00AC441E" w:rsidRDefault="00790251" w:rsidP="00D2789C">
            <w:pPr>
              <w:pStyle w:val="TableParagraph"/>
              <w:spacing w:line="315" w:lineRule="exact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Заведующий</w:t>
            </w:r>
          </w:p>
        </w:tc>
        <w:tc>
          <w:tcPr>
            <w:tcW w:w="7762" w:type="dxa"/>
          </w:tcPr>
          <w:p w:rsidR="00FE4FA9" w:rsidRPr="00AC441E" w:rsidRDefault="00790251" w:rsidP="00E45313">
            <w:pPr>
              <w:pStyle w:val="TableParagraph"/>
              <w:ind w:left="109" w:firstLine="11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Обеспечивает сист</w:t>
            </w:r>
            <w:r w:rsidR="0009516F" w:rsidRPr="00AC441E">
              <w:rPr>
                <w:sz w:val="26"/>
                <w:szCs w:val="26"/>
              </w:rPr>
              <w:t>емную образовательную, воспита</w:t>
            </w:r>
            <w:r w:rsidRPr="00AC441E">
              <w:rPr>
                <w:sz w:val="26"/>
                <w:szCs w:val="26"/>
              </w:rPr>
              <w:t>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</w:t>
            </w:r>
            <w:r w:rsidR="0070606A" w:rsidRPr="00AC441E">
              <w:rPr>
                <w:sz w:val="26"/>
                <w:szCs w:val="26"/>
              </w:rPr>
              <w:t>пления их здоровья в соответст</w:t>
            </w:r>
            <w:r w:rsidRPr="00AC441E">
              <w:rPr>
                <w:sz w:val="26"/>
                <w:szCs w:val="26"/>
              </w:rPr>
              <w:t>вии с государственным о</w:t>
            </w:r>
            <w:r w:rsidR="0070606A" w:rsidRPr="00AC441E">
              <w:rPr>
                <w:sz w:val="26"/>
                <w:szCs w:val="26"/>
              </w:rPr>
              <w:t>бразовательным стандартом и про</w:t>
            </w:r>
            <w:r w:rsidRPr="00AC441E">
              <w:rPr>
                <w:sz w:val="26"/>
                <w:szCs w:val="26"/>
              </w:rPr>
              <w:t>граммами, реализуемыми в учреждении. В пределах своих полномочий распоряжается</w:t>
            </w:r>
            <w:r w:rsidR="0070606A" w:rsidRPr="00AC441E">
              <w:rPr>
                <w:sz w:val="26"/>
                <w:szCs w:val="26"/>
              </w:rPr>
              <w:t xml:space="preserve"> бюджетными средствами, обеспе</w:t>
            </w:r>
            <w:r w:rsidRPr="00AC441E">
              <w:rPr>
                <w:sz w:val="26"/>
                <w:szCs w:val="26"/>
              </w:rPr>
              <w:t>чивает результативность и эффективность их использования.</w:t>
            </w:r>
          </w:p>
          <w:p w:rsidR="00E45313" w:rsidRPr="00AC441E" w:rsidRDefault="00790251" w:rsidP="00E45313">
            <w:pPr>
              <w:pStyle w:val="TableParagraph"/>
              <w:spacing w:before="1" w:line="322" w:lineRule="exact"/>
              <w:ind w:left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Осуществляет комплектова</w:t>
            </w:r>
            <w:r w:rsidR="00B14D1D" w:rsidRPr="00AC441E">
              <w:rPr>
                <w:sz w:val="26"/>
                <w:szCs w:val="26"/>
              </w:rPr>
              <w:t>ние учреждения детьми соответст</w:t>
            </w:r>
            <w:r w:rsidR="00E45313" w:rsidRPr="00AC441E">
              <w:rPr>
                <w:sz w:val="26"/>
                <w:szCs w:val="26"/>
              </w:rPr>
              <w:t>вующего возраста, заключает с родителями образовательный договор.</w:t>
            </w:r>
          </w:p>
          <w:p w:rsidR="00FE4FA9" w:rsidRPr="00AC441E" w:rsidRDefault="00FE4FA9" w:rsidP="00D2789C">
            <w:pPr>
              <w:pStyle w:val="TableParagraph"/>
              <w:spacing w:line="308" w:lineRule="exact"/>
              <w:ind w:left="109"/>
              <w:rPr>
                <w:sz w:val="26"/>
                <w:szCs w:val="26"/>
              </w:rPr>
            </w:pPr>
          </w:p>
        </w:tc>
      </w:tr>
      <w:tr w:rsidR="00E45313" w:rsidRPr="00AC441E" w:rsidTr="0009516F">
        <w:trPr>
          <w:trHeight w:val="3220"/>
        </w:trPr>
        <w:tc>
          <w:tcPr>
            <w:tcW w:w="2180" w:type="dxa"/>
          </w:tcPr>
          <w:p w:rsidR="00E45313" w:rsidRPr="00AC441E" w:rsidRDefault="00E45313" w:rsidP="00D2789C">
            <w:pPr>
              <w:pStyle w:val="TableParagraph"/>
              <w:spacing w:line="315" w:lineRule="exact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Общее собрание трудового коллектива</w:t>
            </w:r>
          </w:p>
        </w:tc>
        <w:tc>
          <w:tcPr>
            <w:tcW w:w="7762" w:type="dxa"/>
          </w:tcPr>
          <w:p w:rsidR="00E45313" w:rsidRPr="00AC441E" w:rsidRDefault="00E45313" w:rsidP="00E45313">
            <w:pPr>
              <w:pStyle w:val="TableParagraph"/>
              <w:ind w:left="109" w:right="17" w:firstLine="11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Реализует право работников участвовать в управлении образовательной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 и обязанностями работников; разрешать конфликтные ситуации между работниками и администрацией образовательной организации;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  <w:p w:rsidR="00E45313" w:rsidRPr="00AC441E" w:rsidRDefault="00E45313" w:rsidP="00E45313">
            <w:pPr>
              <w:pStyle w:val="TableParagraph"/>
              <w:ind w:left="109" w:firstLine="119"/>
              <w:rPr>
                <w:sz w:val="26"/>
                <w:szCs w:val="26"/>
              </w:rPr>
            </w:pPr>
          </w:p>
        </w:tc>
      </w:tr>
    </w:tbl>
    <w:p w:rsidR="00FE4FA9" w:rsidRPr="00AC441E" w:rsidRDefault="00FE4FA9">
      <w:pPr>
        <w:spacing w:line="308" w:lineRule="exact"/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FE4FA9">
      <w:pPr>
        <w:pStyle w:val="a3"/>
        <w:spacing w:before="4"/>
        <w:ind w:left="0"/>
        <w:rPr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7762"/>
      </w:tblGrid>
      <w:tr w:rsidR="00FE4FA9" w:rsidRPr="00AC441E" w:rsidTr="0070606A">
        <w:trPr>
          <w:trHeight w:val="3541"/>
        </w:trPr>
        <w:tc>
          <w:tcPr>
            <w:tcW w:w="2038" w:type="dxa"/>
          </w:tcPr>
          <w:p w:rsidR="00FE4FA9" w:rsidRPr="00AC441E" w:rsidRDefault="0070606A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Общее собрание трудового коллек</w:t>
            </w:r>
            <w:r w:rsidR="00790251" w:rsidRPr="00AC441E">
              <w:rPr>
                <w:sz w:val="26"/>
                <w:szCs w:val="26"/>
              </w:rPr>
              <w:t>тива</w:t>
            </w:r>
          </w:p>
        </w:tc>
        <w:tc>
          <w:tcPr>
            <w:tcW w:w="7762" w:type="dxa"/>
          </w:tcPr>
          <w:p w:rsidR="00FE4FA9" w:rsidRPr="00AC441E" w:rsidRDefault="00790251" w:rsidP="0070606A">
            <w:pPr>
              <w:pStyle w:val="TableParagraph"/>
              <w:ind w:left="109" w:right="17" w:firstLine="11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Реализует право работников участвовать в управлении образовательной организацией, в том числе: участвовать в разработке и принятии колл</w:t>
            </w:r>
            <w:r w:rsidR="0070606A" w:rsidRPr="00AC441E">
              <w:rPr>
                <w:sz w:val="26"/>
                <w:szCs w:val="26"/>
              </w:rPr>
              <w:t>ективного договора, Правил тру</w:t>
            </w:r>
            <w:r w:rsidRPr="00AC441E">
              <w:rPr>
                <w:sz w:val="26"/>
                <w:szCs w:val="26"/>
              </w:rPr>
              <w:t>дового распорядка, измен</w:t>
            </w:r>
            <w:r w:rsidR="0070606A" w:rsidRPr="00AC441E">
              <w:rPr>
                <w:sz w:val="26"/>
                <w:szCs w:val="26"/>
              </w:rPr>
              <w:t>ений и дополнений к ним; прини</w:t>
            </w:r>
            <w:r w:rsidRPr="00AC441E">
              <w:rPr>
                <w:sz w:val="26"/>
                <w:szCs w:val="26"/>
              </w:rPr>
              <w:t>мать локальные акты, которые регламентируют деятельность образовательной организаци</w:t>
            </w:r>
            <w:r w:rsidR="0070606A" w:rsidRPr="00AC441E">
              <w:rPr>
                <w:sz w:val="26"/>
                <w:szCs w:val="26"/>
              </w:rPr>
              <w:t>и и связаны с правами и обязан</w:t>
            </w:r>
            <w:r w:rsidRPr="00AC441E">
              <w:rPr>
                <w:sz w:val="26"/>
                <w:szCs w:val="26"/>
              </w:rPr>
              <w:t>ностями работников; разрешать конфликтные ситуации между работниками и администрацией образователь</w:t>
            </w:r>
            <w:r w:rsidR="0070606A" w:rsidRPr="00AC441E">
              <w:rPr>
                <w:sz w:val="26"/>
                <w:szCs w:val="26"/>
              </w:rPr>
              <w:t>ной организа</w:t>
            </w:r>
            <w:r w:rsidRPr="00AC441E">
              <w:rPr>
                <w:sz w:val="26"/>
                <w:szCs w:val="26"/>
              </w:rPr>
              <w:t>ции; вносить предложения п</w:t>
            </w:r>
            <w:r w:rsidR="0070606A" w:rsidRPr="00AC441E">
              <w:rPr>
                <w:sz w:val="26"/>
                <w:szCs w:val="26"/>
              </w:rPr>
              <w:t>о корректировке плана мероприя</w:t>
            </w:r>
            <w:r w:rsidRPr="00AC441E">
              <w:rPr>
                <w:sz w:val="26"/>
                <w:szCs w:val="26"/>
              </w:rPr>
              <w:t>тий организации, совершенствованию ее работы и развитию</w:t>
            </w:r>
          </w:p>
          <w:p w:rsidR="00FE4FA9" w:rsidRPr="00AC441E" w:rsidRDefault="00790251">
            <w:pPr>
              <w:pStyle w:val="TableParagraph"/>
              <w:spacing w:line="308" w:lineRule="exact"/>
              <w:ind w:left="10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материальной базы</w:t>
            </w:r>
          </w:p>
        </w:tc>
      </w:tr>
      <w:tr w:rsidR="00FE4FA9" w:rsidRPr="00AC441E" w:rsidTr="0070606A">
        <w:trPr>
          <w:trHeight w:val="3220"/>
        </w:trPr>
        <w:tc>
          <w:tcPr>
            <w:tcW w:w="2038" w:type="dxa"/>
          </w:tcPr>
          <w:p w:rsidR="00FE4FA9" w:rsidRPr="00AC441E" w:rsidRDefault="0070606A" w:rsidP="00D2789C">
            <w:pPr>
              <w:pStyle w:val="TableParagraph"/>
              <w:jc w:val="center"/>
              <w:rPr>
                <w:sz w:val="26"/>
                <w:szCs w:val="26"/>
              </w:rPr>
            </w:pPr>
            <w:r w:rsidRPr="00AC441E">
              <w:rPr>
                <w:w w:val="95"/>
                <w:sz w:val="26"/>
                <w:szCs w:val="26"/>
              </w:rPr>
              <w:t>Педагогиче</w:t>
            </w:r>
            <w:r w:rsidR="00790251" w:rsidRPr="00AC441E">
              <w:rPr>
                <w:sz w:val="26"/>
                <w:szCs w:val="26"/>
              </w:rPr>
              <w:t>ский совет</w:t>
            </w:r>
          </w:p>
        </w:tc>
        <w:tc>
          <w:tcPr>
            <w:tcW w:w="7762" w:type="dxa"/>
          </w:tcPr>
          <w:p w:rsidR="00FE4FA9" w:rsidRPr="00AC441E" w:rsidRDefault="00790251" w:rsidP="00414438">
            <w:pPr>
              <w:pStyle w:val="TableParagraph"/>
              <w:ind w:left="109" w:right="116" w:firstLine="11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Осуществляет управ</w:t>
            </w:r>
            <w:r w:rsidR="00E36CC7" w:rsidRPr="00AC441E">
              <w:rPr>
                <w:sz w:val="26"/>
                <w:szCs w:val="26"/>
              </w:rPr>
              <w:t>ление педагогической деятельно</w:t>
            </w:r>
            <w:r w:rsidRPr="00AC441E">
              <w:rPr>
                <w:sz w:val="26"/>
                <w:szCs w:val="26"/>
              </w:rPr>
              <w:t>стью ДОУ определяет направления обра</w:t>
            </w:r>
            <w:r w:rsidR="00E36CC7" w:rsidRPr="00AC441E">
              <w:rPr>
                <w:sz w:val="26"/>
                <w:szCs w:val="26"/>
              </w:rPr>
              <w:t>зовательной деятель</w:t>
            </w:r>
            <w:r w:rsidRPr="00AC441E">
              <w:rPr>
                <w:sz w:val="26"/>
                <w:szCs w:val="26"/>
              </w:rPr>
              <w:t>ности, отбирает и утверждае</w:t>
            </w:r>
            <w:r w:rsidR="00414438" w:rsidRPr="00AC441E">
              <w:rPr>
                <w:sz w:val="26"/>
                <w:szCs w:val="26"/>
              </w:rPr>
              <w:t>т образовательные и коррекцион</w:t>
            </w:r>
            <w:r w:rsidRPr="00AC441E">
              <w:rPr>
                <w:sz w:val="26"/>
                <w:szCs w:val="26"/>
              </w:rPr>
              <w:t>ные программы, рассматривает проект годового плана работы ДОУ, обсуждает вопросы с</w:t>
            </w:r>
            <w:r w:rsidR="00414438" w:rsidRPr="00AC441E">
              <w:rPr>
                <w:sz w:val="26"/>
                <w:szCs w:val="26"/>
              </w:rPr>
              <w:t>одержания, форм и методов обра</w:t>
            </w:r>
            <w:r w:rsidRPr="00AC441E">
              <w:rPr>
                <w:sz w:val="26"/>
                <w:szCs w:val="26"/>
              </w:rPr>
              <w:t>зовательного процесса, пл</w:t>
            </w:r>
            <w:r w:rsidR="00414438" w:rsidRPr="00AC441E">
              <w:rPr>
                <w:sz w:val="26"/>
                <w:szCs w:val="26"/>
              </w:rPr>
              <w:t>анирования образовательной дея</w:t>
            </w:r>
            <w:r w:rsidRPr="00AC441E">
              <w:rPr>
                <w:sz w:val="26"/>
                <w:szCs w:val="26"/>
              </w:rPr>
              <w:t>тельности, рассматривает вопросы повышения квалификации и переподготовки кадров, организует выявление, обобщение, распространение, внедрение</w:t>
            </w:r>
            <w:r w:rsidR="00414438" w:rsidRPr="00AC441E">
              <w:rPr>
                <w:sz w:val="26"/>
                <w:szCs w:val="26"/>
              </w:rPr>
              <w:t xml:space="preserve"> педагогического опыта среди пе</w:t>
            </w:r>
            <w:r w:rsidRPr="00AC441E">
              <w:rPr>
                <w:sz w:val="26"/>
                <w:szCs w:val="26"/>
              </w:rPr>
              <w:t>дагогических работников ДОУ.</w:t>
            </w:r>
          </w:p>
        </w:tc>
      </w:tr>
      <w:tr w:rsidR="00FE4FA9" w:rsidRPr="00AC441E" w:rsidTr="0070606A">
        <w:trPr>
          <w:trHeight w:val="2894"/>
        </w:trPr>
        <w:tc>
          <w:tcPr>
            <w:tcW w:w="2038" w:type="dxa"/>
          </w:tcPr>
          <w:p w:rsidR="00FE4FA9" w:rsidRPr="00AC441E" w:rsidRDefault="00221FA4" w:rsidP="00D2789C">
            <w:pPr>
              <w:pStyle w:val="TableParagraph"/>
              <w:ind w:right="24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Наблюдательный со</w:t>
            </w:r>
            <w:r w:rsidR="00790251" w:rsidRPr="00AC441E">
              <w:rPr>
                <w:sz w:val="26"/>
                <w:szCs w:val="26"/>
              </w:rPr>
              <w:t>вет</w:t>
            </w:r>
          </w:p>
        </w:tc>
        <w:tc>
          <w:tcPr>
            <w:tcW w:w="7762" w:type="dxa"/>
          </w:tcPr>
          <w:p w:rsidR="00FE4FA9" w:rsidRPr="00AC441E" w:rsidRDefault="00790251" w:rsidP="00221FA4">
            <w:pPr>
              <w:pStyle w:val="TableParagraph"/>
              <w:spacing w:line="315" w:lineRule="exact"/>
              <w:ind w:left="820" w:hanging="45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Рассматривает:</w:t>
            </w:r>
          </w:p>
          <w:p w:rsidR="00FE4FA9" w:rsidRPr="00AC441E" w:rsidRDefault="0079025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right="590" w:firstLine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предложения о внесении изменений в Устав</w:t>
            </w:r>
            <w:r w:rsidRPr="00AC441E">
              <w:rPr>
                <w:spacing w:val="-30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автономного образовательного</w:t>
            </w:r>
            <w:r w:rsidRPr="00AC441E">
              <w:rPr>
                <w:spacing w:val="5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учреждения;</w:t>
            </w:r>
          </w:p>
          <w:p w:rsidR="00FE4FA9" w:rsidRPr="00AC441E" w:rsidRDefault="0079025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right="318" w:firstLine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проект плана финансово-хозяйственной деятельности</w:t>
            </w:r>
            <w:r w:rsidRPr="00AC441E">
              <w:rPr>
                <w:spacing w:val="-26"/>
                <w:sz w:val="26"/>
                <w:szCs w:val="26"/>
              </w:rPr>
              <w:t xml:space="preserve"> </w:t>
            </w:r>
            <w:r w:rsidR="00221FA4" w:rsidRPr="00AC441E">
              <w:rPr>
                <w:sz w:val="26"/>
                <w:szCs w:val="26"/>
              </w:rPr>
              <w:t>учре</w:t>
            </w:r>
            <w:r w:rsidRPr="00AC441E">
              <w:rPr>
                <w:sz w:val="26"/>
                <w:szCs w:val="26"/>
              </w:rPr>
              <w:t>ждения;</w:t>
            </w:r>
          </w:p>
          <w:p w:rsidR="00FE4FA9" w:rsidRPr="00AC441E" w:rsidRDefault="0079025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right="375" w:firstLine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отчет о деятельности детского сада и об использовании</w:t>
            </w:r>
            <w:r w:rsidRPr="00AC441E">
              <w:rPr>
                <w:spacing w:val="-21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его имущества, об исполнении</w:t>
            </w:r>
            <w:r w:rsidRPr="00AC441E">
              <w:rPr>
                <w:spacing w:val="7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ПФХД;</w:t>
            </w:r>
          </w:p>
          <w:p w:rsidR="00FE4FA9" w:rsidRPr="00AC441E" w:rsidRDefault="0079025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" w:line="322" w:lineRule="exact"/>
              <w:ind w:right="457" w:firstLine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предложения о совершении сделок по распоряжению</w:t>
            </w:r>
            <w:r w:rsidRPr="00AC441E">
              <w:rPr>
                <w:spacing w:val="-25"/>
                <w:sz w:val="26"/>
                <w:szCs w:val="26"/>
              </w:rPr>
              <w:t xml:space="preserve"> </w:t>
            </w:r>
            <w:r w:rsidR="00221FA4" w:rsidRPr="00AC441E">
              <w:rPr>
                <w:sz w:val="26"/>
                <w:szCs w:val="26"/>
              </w:rPr>
              <w:t>иму</w:t>
            </w:r>
            <w:r w:rsidRPr="00AC441E">
              <w:rPr>
                <w:sz w:val="26"/>
                <w:szCs w:val="26"/>
              </w:rPr>
              <w:t>ществом и</w:t>
            </w:r>
            <w:r w:rsidRPr="00AC441E">
              <w:rPr>
                <w:spacing w:val="3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др.</w:t>
            </w:r>
          </w:p>
          <w:p w:rsidR="00D2789C" w:rsidRPr="00AC441E" w:rsidRDefault="00D2789C" w:rsidP="00D2789C">
            <w:pPr>
              <w:pStyle w:val="TableParagraph"/>
              <w:tabs>
                <w:tab w:val="left" w:pos="273"/>
              </w:tabs>
              <w:spacing w:before="1" w:line="322" w:lineRule="exact"/>
              <w:ind w:left="109" w:right="457"/>
              <w:rPr>
                <w:sz w:val="26"/>
                <w:szCs w:val="26"/>
              </w:rPr>
            </w:pPr>
          </w:p>
        </w:tc>
      </w:tr>
      <w:tr w:rsidR="00FE4FA9" w:rsidRPr="00AC441E" w:rsidTr="0070606A">
        <w:trPr>
          <w:trHeight w:val="1290"/>
        </w:trPr>
        <w:tc>
          <w:tcPr>
            <w:tcW w:w="2038" w:type="dxa"/>
          </w:tcPr>
          <w:p w:rsidR="00FE4FA9" w:rsidRPr="00AC441E" w:rsidRDefault="00221FA4">
            <w:pPr>
              <w:pStyle w:val="TableParagraph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Совет роди</w:t>
            </w:r>
            <w:r w:rsidR="00790251" w:rsidRPr="00AC441E">
              <w:rPr>
                <w:sz w:val="26"/>
                <w:szCs w:val="26"/>
              </w:rPr>
              <w:t>телей</w:t>
            </w:r>
          </w:p>
        </w:tc>
        <w:tc>
          <w:tcPr>
            <w:tcW w:w="7762" w:type="dxa"/>
          </w:tcPr>
          <w:p w:rsidR="00FE4FA9" w:rsidRPr="00AC441E" w:rsidRDefault="00790251" w:rsidP="0043009F">
            <w:pPr>
              <w:pStyle w:val="TableParagraph"/>
              <w:spacing w:line="242" w:lineRule="auto"/>
              <w:ind w:left="109" w:right="237" w:firstLine="11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Содействует организации совместных мероприятий в ДОУ, оказывает посильну</w:t>
            </w:r>
            <w:r w:rsidR="0043009F" w:rsidRPr="00AC441E">
              <w:rPr>
                <w:sz w:val="26"/>
                <w:szCs w:val="26"/>
              </w:rPr>
              <w:t>ю помощь ДОУ в укреплении мате</w:t>
            </w:r>
            <w:r w:rsidRPr="00AC441E">
              <w:rPr>
                <w:sz w:val="26"/>
                <w:szCs w:val="26"/>
              </w:rPr>
              <w:t>риально-технической базы, благоустройстве его помещений,</w:t>
            </w:r>
          </w:p>
          <w:p w:rsidR="00FE4FA9" w:rsidRPr="00AC441E" w:rsidRDefault="00790251">
            <w:pPr>
              <w:pStyle w:val="TableParagraph"/>
              <w:spacing w:line="302" w:lineRule="exact"/>
              <w:ind w:left="109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детских площадок и территории.</w:t>
            </w:r>
          </w:p>
          <w:p w:rsidR="00D2789C" w:rsidRPr="00AC441E" w:rsidRDefault="00D2789C">
            <w:pPr>
              <w:pStyle w:val="TableParagraph"/>
              <w:spacing w:line="302" w:lineRule="exact"/>
              <w:ind w:left="109"/>
              <w:rPr>
                <w:sz w:val="26"/>
                <w:szCs w:val="26"/>
              </w:rPr>
            </w:pPr>
          </w:p>
        </w:tc>
      </w:tr>
    </w:tbl>
    <w:p w:rsidR="00B2689E" w:rsidRPr="00AC441E" w:rsidRDefault="00B2689E">
      <w:pPr>
        <w:pStyle w:val="a3"/>
        <w:ind w:right="406" w:firstLine="710"/>
        <w:jc w:val="both"/>
        <w:rPr>
          <w:sz w:val="26"/>
          <w:szCs w:val="26"/>
        </w:rPr>
      </w:pPr>
    </w:p>
    <w:p w:rsidR="00FE4FA9" w:rsidRPr="00AC441E" w:rsidRDefault="00790251">
      <w:pPr>
        <w:pStyle w:val="a3"/>
        <w:ind w:right="40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учреждении функционирует Первичная профсоюзная организ</w:t>
      </w:r>
      <w:r w:rsidR="0043009F" w:rsidRPr="00AC441E">
        <w:rPr>
          <w:sz w:val="26"/>
          <w:szCs w:val="26"/>
        </w:rPr>
        <w:t>ация. По</w:t>
      </w:r>
      <w:r w:rsidR="00423C6D" w:rsidRPr="00AC441E">
        <w:rPr>
          <w:sz w:val="26"/>
          <w:szCs w:val="26"/>
        </w:rPr>
        <w:t xml:space="preserve"> состоянию на 31.12.2019 года 90</w:t>
      </w:r>
      <w:r w:rsidRPr="00AC441E">
        <w:rPr>
          <w:sz w:val="26"/>
          <w:szCs w:val="26"/>
        </w:rPr>
        <w:t>% коллектива детского сада являлись членами первичной профсоюзной организ</w:t>
      </w:r>
      <w:r w:rsidR="0043009F" w:rsidRPr="00AC441E">
        <w:rPr>
          <w:sz w:val="26"/>
          <w:szCs w:val="26"/>
        </w:rPr>
        <w:t>ации Профсоюза работников обра</w:t>
      </w:r>
      <w:r w:rsidRPr="00AC441E">
        <w:rPr>
          <w:sz w:val="26"/>
          <w:szCs w:val="26"/>
        </w:rPr>
        <w:t>зования и науки.</w:t>
      </w:r>
    </w:p>
    <w:p w:rsidR="00B2689E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FE4FA9" w:rsidRPr="00AC441E" w:rsidRDefault="00FE4FA9">
      <w:pPr>
        <w:pStyle w:val="a3"/>
        <w:ind w:right="408" w:firstLine="710"/>
        <w:rPr>
          <w:sz w:val="26"/>
          <w:szCs w:val="26"/>
        </w:rPr>
      </w:pPr>
    </w:p>
    <w:p w:rsidR="00FE4FA9" w:rsidRPr="00AC441E" w:rsidRDefault="00FE4FA9">
      <w:pPr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B2689E">
      <w:pPr>
        <w:pStyle w:val="a3"/>
        <w:spacing w:before="89" w:line="242" w:lineRule="auto"/>
        <w:ind w:right="408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 xml:space="preserve">В </w:t>
      </w:r>
      <w:r w:rsidR="00790251" w:rsidRPr="00AC441E">
        <w:rPr>
          <w:sz w:val="26"/>
          <w:szCs w:val="26"/>
        </w:rPr>
        <w:t>дошкольном учреждении создан банк да</w:t>
      </w:r>
      <w:r w:rsidRPr="00AC441E">
        <w:rPr>
          <w:sz w:val="26"/>
          <w:szCs w:val="26"/>
        </w:rPr>
        <w:t>нных управленческой и методиче</w:t>
      </w:r>
      <w:r w:rsidR="00790251" w:rsidRPr="00AC441E">
        <w:rPr>
          <w:sz w:val="26"/>
          <w:szCs w:val="26"/>
        </w:rPr>
        <w:t>ской работы.</w:t>
      </w:r>
    </w:p>
    <w:p w:rsidR="00FE4FA9" w:rsidRPr="00AC441E" w:rsidRDefault="00FE4FA9">
      <w:pPr>
        <w:pStyle w:val="a3"/>
        <w:spacing w:before="3"/>
        <w:ind w:left="0"/>
        <w:rPr>
          <w:sz w:val="26"/>
          <w:szCs w:val="26"/>
        </w:rPr>
      </w:pPr>
    </w:p>
    <w:p w:rsidR="00FE4FA9" w:rsidRPr="00AC441E" w:rsidRDefault="00790251" w:rsidP="00B2689E">
      <w:pPr>
        <w:pStyle w:val="3"/>
        <w:numPr>
          <w:ilvl w:val="0"/>
          <w:numId w:val="11"/>
        </w:numPr>
        <w:tabs>
          <w:tab w:val="left" w:pos="1045"/>
        </w:tabs>
        <w:jc w:val="center"/>
        <w:rPr>
          <w:sz w:val="26"/>
          <w:szCs w:val="26"/>
        </w:rPr>
      </w:pPr>
      <w:r w:rsidRPr="00AC441E">
        <w:rPr>
          <w:sz w:val="26"/>
          <w:szCs w:val="26"/>
        </w:rPr>
        <w:t>Анализ содержания и качества подготовки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обучающихся</w:t>
      </w:r>
    </w:p>
    <w:p w:rsidR="00FE4FA9" w:rsidRPr="00AC441E" w:rsidRDefault="00FE4FA9">
      <w:pPr>
        <w:pStyle w:val="a3"/>
        <w:spacing w:before="6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517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Отслеживание уровней развития детей</w:t>
      </w:r>
      <w:r w:rsidR="00E565DE" w:rsidRPr="00AC441E">
        <w:rPr>
          <w:sz w:val="26"/>
          <w:szCs w:val="26"/>
        </w:rPr>
        <w:t xml:space="preserve"> осуществляется на основе педа</w:t>
      </w:r>
      <w:r w:rsidRPr="00AC441E">
        <w:rPr>
          <w:sz w:val="26"/>
          <w:szCs w:val="26"/>
        </w:rPr>
        <w:t>гогической диагностики в форме наблюдения.</w:t>
      </w:r>
    </w:p>
    <w:p w:rsidR="00FE4FA9" w:rsidRPr="00AC441E" w:rsidRDefault="00790251">
      <w:pPr>
        <w:pStyle w:val="a3"/>
        <w:ind w:right="494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Результаты педагогического анализа показывают преобладание детей с высоким и средним уровнями развития, что говори</w:t>
      </w:r>
      <w:r w:rsidR="00D2789C" w:rsidRPr="00AC441E">
        <w:rPr>
          <w:sz w:val="26"/>
          <w:szCs w:val="26"/>
        </w:rPr>
        <w:t>т об эффективности педа</w:t>
      </w:r>
      <w:r w:rsidRPr="00AC441E">
        <w:rPr>
          <w:sz w:val="26"/>
          <w:szCs w:val="26"/>
        </w:rPr>
        <w:t>гогического процесса в ДОУ.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Результатом осуществления образова</w:t>
      </w:r>
      <w:r w:rsidR="00D2789C" w:rsidRPr="00AC441E">
        <w:rPr>
          <w:sz w:val="26"/>
          <w:szCs w:val="26"/>
        </w:rPr>
        <w:t>тельного процесса явилась каче</w:t>
      </w:r>
      <w:r w:rsidRPr="00AC441E">
        <w:rPr>
          <w:sz w:val="26"/>
          <w:szCs w:val="26"/>
        </w:rPr>
        <w:t>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FE4FA9" w:rsidRPr="00AC441E" w:rsidRDefault="00D2789C">
      <w:pPr>
        <w:pStyle w:val="a3"/>
        <w:ind w:right="287" w:firstLine="710"/>
        <w:rPr>
          <w:sz w:val="26"/>
          <w:szCs w:val="26"/>
        </w:rPr>
      </w:pPr>
      <w:r w:rsidRPr="00AC441E">
        <w:rPr>
          <w:sz w:val="26"/>
          <w:szCs w:val="26"/>
        </w:rPr>
        <w:t>В школу в 2019 году выпущено 5 воспитанников. В мае 2019</w:t>
      </w:r>
      <w:r w:rsidR="00790251" w:rsidRPr="00AC441E">
        <w:rPr>
          <w:sz w:val="26"/>
          <w:szCs w:val="26"/>
        </w:rPr>
        <w:t xml:space="preserve"> года в детском саду был проведен мониторинг уро</w:t>
      </w:r>
      <w:r w:rsidRPr="00AC441E">
        <w:rPr>
          <w:sz w:val="26"/>
          <w:szCs w:val="26"/>
        </w:rPr>
        <w:t xml:space="preserve">вня готовности </w:t>
      </w:r>
      <w:r w:rsidR="00423C6D" w:rsidRPr="00AC441E">
        <w:rPr>
          <w:sz w:val="26"/>
          <w:szCs w:val="26"/>
        </w:rPr>
        <w:t>детей старшей</w:t>
      </w:r>
      <w:r w:rsidRPr="00AC441E">
        <w:rPr>
          <w:sz w:val="26"/>
          <w:szCs w:val="26"/>
        </w:rPr>
        <w:t xml:space="preserve"> - подготови</w:t>
      </w:r>
      <w:r w:rsidR="00423C6D" w:rsidRPr="00AC441E">
        <w:rPr>
          <w:sz w:val="26"/>
          <w:szCs w:val="26"/>
        </w:rPr>
        <w:t>тельной</w:t>
      </w:r>
      <w:r w:rsidR="00790251" w:rsidRPr="00AC441E">
        <w:rPr>
          <w:sz w:val="26"/>
          <w:szCs w:val="26"/>
        </w:rPr>
        <w:t xml:space="preserve"> </w:t>
      </w:r>
      <w:r w:rsidR="00C220AD" w:rsidRPr="00AC441E">
        <w:rPr>
          <w:sz w:val="26"/>
          <w:szCs w:val="26"/>
        </w:rPr>
        <w:t>группы к</w:t>
      </w:r>
      <w:r w:rsidR="00790251" w:rsidRPr="00AC441E">
        <w:rPr>
          <w:sz w:val="26"/>
          <w:szCs w:val="26"/>
        </w:rPr>
        <w:t xml:space="preserve"> началу школьного обучени</w:t>
      </w:r>
      <w:r w:rsidRPr="00AC441E">
        <w:rPr>
          <w:sz w:val="26"/>
          <w:szCs w:val="26"/>
        </w:rPr>
        <w:t>я. Задания мониторинга позволи</w:t>
      </w:r>
      <w:r w:rsidR="00790251" w:rsidRPr="00AC441E">
        <w:rPr>
          <w:sz w:val="26"/>
          <w:szCs w:val="26"/>
        </w:rPr>
        <w:t>ли оценить уровень сформированности у воспитанников предпосылок к учебной деятельности: умение ребенка работ</w:t>
      </w:r>
      <w:r w:rsidRPr="00AC441E">
        <w:rPr>
          <w:sz w:val="26"/>
          <w:szCs w:val="26"/>
        </w:rPr>
        <w:t>ать в соответствии с инструкци</w:t>
      </w:r>
      <w:r w:rsidR="00790251" w:rsidRPr="00AC441E">
        <w:rPr>
          <w:sz w:val="26"/>
          <w:szCs w:val="26"/>
        </w:rPr>
        <w:t xml:space="preserve">ей, самостоятельно действовать по образцу </w:t>
      </w:r>
      <w:r w:rsidRPr="00AC441E">
        <w:rPr>
          <w:sz w:val="26"/>
          <w:szCs w:val="26"/>
        </w:rPr>
        <w:t>и осуществлять контроль, вовре</w:t>
      </w:r>
      <w:r w:rsidR="00790251" w:rsidRPr="00AC441E">
        <w:rPr>
          <w:sz w:val="26"/>
          <w:szCs w:val="26"/>
        </w:rPr>
        <w:t>мя остановиться при выполнении того или иного задания и переключиться на выполнение другого.</w:t>
      </w:r>
    </w:p>
    <w:p w:rsidR="00FE4FA9" w:rsidRPr="00AC441E" w:rsidRDefault="00790251">
      <w:pPr>
        <w:pStyle w:val="a3"/>
        <w:ind w:right="40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По результатам психологического обследования у большинства детей (97%) сформированы умения и навыки (</w:t>
      </w:r>
      <w:r w:rsidR="00D2789C" w:rsidRPr="00AC441E">
        <w:rPr>
          <w:sz w:val="26"/>
          <w:szCs w:val="26"/>
        </w:rPr>
        <w:t>речевые, изобразительные, музы</w:t>
      </w:r>
      <w:r w:rsidRPr="00AC441E">
        <w:rPr>
          <w:sz w:val="26"/>
          <w:szCs w:val="26"/>
        </w:rPr>
        <w:t>кальные, конструктивные и другие), нео</w:t>
      </w:r>
      <w:r w:rsidR="00D2789C" w:rsidRPr="00AC441E">
        <w:rPr>
          <w:sz w:val="26"/>
          <w:szCs w:val="26"/>
        </w:rPr>
        <w:t>бходимые для осуществления раз</w:t>
      </w:r>
      <w:r w:rsidRPr="00AC441E">
        <w:rPr>
          <w:sz w:val="26"/>
          <w:szCs w:val="26"/>
        </w:rPr>
        <w:t>личных видов детской деятельности. Мотив</w:t>
      </w:r>
      <w:r w:rsidR="00D2789C" w:rsidRPr="00AC441E">
        <w:rPr>
          <w:sz w:val="26"/>
          <w:szCs w:val="26"/>
        </w:rPr>
        <w:t>ационная готовность к школе вы</w:t>
      </w:r>
      <w:r w:rsidRPr="00AC441E">
        <w:rPr>
          <w:sz w:val="26"/>
          <w:szCs w:val="26"/>
        </w:rPr>
        <w:t>сокая, сформирована эмоционально-волев</w:t>
      </w:r>
      <w:r w:rsidR="00D2789C" w:rsidRPr="00AC441E">
        <w:rPr>
          <w:sz w:val="26"/>
          <w:szCs w:val="26"/>
        </w:rPr>
        <w:t>ая сфера, развиты коммуникатив</w:t>
      </w:r>
      <w:r w:rsidRPr="00AC441E">
        <w:rPr>
          <w:sz w:val="26"/>
          <w:szCs w:val="26"/>
        </w:rPr>
        <w:t>ные навыки.</w:t>
      </w:r>
    </w:p>
    <w:p w:rsidR="00FE4FA9" w:rsidRPr="00AC441E" w:rsidRDefault="00790251">
      <w:pPr>
        <w:pStyle w:val="a3"/>
        <w:spacing w:line="242" w:lineRule="auto"/>
        <w:ind w:right="728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Выпускники муниципального дошкольного образовательного</w:t>
      </w:r>
      <w:r w:rsidRPr="00AC441E">
        <w:rPr>
          <w:spacing w:val="-23"/>
          <w:sz w:val="26"/>
          <w:szCs w:val="26"/>
        </w:rPr>
        <w:t xml:space="preserve"> </w:t>
      </w:r>
      <w:r w:rsidR="00D2789C" w:rsidRPr="00AC441E">
        <w:rPr>
          <w:sz w:val="26"/>
          <w:szCs w:val="26"/>
        </w:rPr>
        <w:t>учреждения «Детский сад № 98</w:t>
      </w:r>
      <w:r w:rsidRPr="00AC441E">
        <w:rPr>
          <w:sz w:val="26"/>
          <w:szCs w:val="26"/>
        </w:rPr>
        <w:t xml:space="preserve">» востребованы в МОУ СОШ </w:t>
      </w:r>
      <w:r w:rsidR="00D2789C" w:rsidRPr="00AC441E">
        <w:rPr>
          <w:sz w:val="26"/>
          <w:szCs w:val="26"/>
        </w:rPr>
        <w:t xml:space="preserve">№№ 21, </w:t>
      </w:r>
      <w:r w:rsidR="00CB0869" w:rsidRPr="00AC441E">
        <w:rPr>
          <w:sz w:val="26"/>
          <w:szCs w:val="26"/>
        </w:rPr>
        <w:t>88</w:t>
      </w:r>
      <w:r w:rsidR="00CB0869" w:rsidRPr="00AC441E">
        <w:rPr>
          <w:spacing w:val="-10"/>
          <w:sz w:val="26"/>
          <w:szCs w:val="26"/>
        </w:rPr>
        <w:t>.</w:t>
      </w:r>
    </w:p>
    <w:p w:rsidR="00FE4FA9" w:rsidRPr="00AC441E" w:rsidRDefault="00FE4FA9">
      <w:pPr>
        <w:pStyle w:val="a3"/>
        <w:spacing w:before="10"/>
        <w:ind w:left="0"/>
        <w:rPr>
          <w:sz w:val="26"/>
          <w:szCs w:val="26"/>
        </w:rPr>
      </w:pPr>
    </w:p>
    <w:p w:rsidR="00FE4FA9" w:rsidRPr="00AC441E" w:rsidRDefault="00790251" w:rsidP="00D2789C">
      <w:pPr>
        <w:pStyle w:val="3"/>
        <w:numPr>
          <w:ilvl w:val="0"/>
          <w:numId w:val="11"/>
        </w:numPr>
        <w:tabs>
          <w:tab w:val="left" w:pos="1045"/>
        </w:tabs>
        <w:jc w:val="center"/>
        <w:rPr>
          <w:sz w:val="26"/>
          <w:szCs w:val="26"/>
        </w:rPr>
      </w:pPr>
      <w:r w:rsidRPr="00AC441E">
        <w:rPr>
          <w:sz w:val="26"/>
          <w:szCs w:val="26"/>
        </w:rPr>
        <w:t>Анализ организация образовательного</w:t>
      </w:r>
      <w:r w:rsidRPr="00AC441E">
        <w:rPr>
          <w:spacing w:val="-1"/>
          <w:sz w:val="26"/>
          <w:szCs w:val="26"/>
        </w:rPr>
        <w:t xml:space="preserve"> </w:t>
      </w:r>
      <w:r w:rsidRPr="00AC441E">
        <w:rPr>
          <w:sz w:val="26"/>
          <w:szCs w:val="26"/>
        </w:rPr>
        <w:t>процесса</w:t>
      </w:r>
    </w:p>
    <w:p w:rsidR="00FE4FA9" w:rsidRPr="00AC441E" w:rsidRDefault="00FE4FA9">
      <w:pPr>
        <w:pStyle w:val="a3"/>
        <w:spacing w:before="6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spacing w:after="6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Общее количество</w:t>
      </w:r>
      <w:r w:rsidR="00423C6D" w:rsidRPr="00AC441E">
        <w:rPr>
          <w:sz w:val="26"/>
          <w:szCs w:val="26"/>
        </w:rPr>
        <w:t xml:space="preserve"> групп в МДОУ «Детский сад № 98</w:t>
      </w:r>
      <w:r w:rsidRPr="00AC441E">
        <w:rPr>
          <w:sz w:val="26"/>
          <w:szCs w:val="26"/>
        </w:rPr>
        <w:t xml:space="preserve">» – </w:t>
      </w:r>
      <w:r w:rsidR="00423C6D" w:rsidRPr="00AC441E">
        <w:rPr>
          <w:sz w:val="26"/>
          <w:szCs w:val="26"/>
        </w:rPr>
        <w:t>7 групп. В 2019</w:t>
      </w:r>
      <w:r w:rsidRPr="00AC441E">
        <w:rPr>
          <w:sz w:val="26"/>
          <w:szCs w:val="26"/>
        </w:rPr>
        <w:t xml:space="preserve"> году в ДОУ функционировали возрастные группы:</w:t>
      </w:r>
    </w:p>
    <w:tbl>
      <w:tblPr>
        <w:tblStyle w:val="TableNormal"/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481"/>
        <w:gridCol w:w="2308"/>
        <w:gridCol w:w="1305"/>
        <w:gridCol w:w="916"/>
        <w:gridCol w:w="813"/>
      </w:tblGrid>
      <w:tr w:rsidR="00FE4FA9" w:rsidRPr="00AC441E" w:rsidTr="00601550">
        <w:trPr>
          <w:trHeight w:val="1290"/>
        </w:trPr>
        <w:tc>
          <w:tcPr>
            <w:tcW w:w="1682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354" w:hanging="120"/>
              <w:rPr>
                <w:b/>
                <w:sz w:val="26"/>
                <w:szCs w:val="26"/>
              </w:rPr>
            </w:pPr>
            <w:r w:rsidRPr="00AC441E">
              <w:rPr>
                <w:b/>
                <w:w w:val="95"/>
                <w:sz w:val="26"/>
                <w:szCs w:val="26"/>
              </w:rPr>
              <w:t xml:space="preserve">Название </w:t>
            </w:r>
            <w:r w:rsidRPr="00AC441E">
              <w:rPr>
                <w:b/>
                <w:sz w:val="26"/>
                <w:szCs w:val="26"/>
              </w:rPr>
              <w:t>группы</w:t>
            </w:r>
          </w:p>
        </w:tc>
        <w:tc>
          <w:tcPr>
            <w:tcW w:w="2481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60109" w:rsidP="00760109">
            <w:pPr>
              <w:pStyle w:val="TableParagraph"/>
              <w:ind w:left="870" w:hanging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08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670" w:hanging="576"/>
              <w:rPr>
                <w:b/>
                <w:sz w:val="26"/>
                <w:szCs w:val="26"/>
              </w:rPr>
            </w:pPr>
            <w:r w:rsidRPr="00AC441E">
              <w:rPr>
                <w:b/>
                <w:w w:val="95"/>
                <w:sz w:val="26"/>
                <w:szCs w:val="26"/>
              </w:rPr>
              <w:t xml:space="preserve">Направленность </w:t>
            </w:r>
            <w:r w:rsidRPr="00AC441E">
              <w:rPr>
                <w:b/>
                <w:sz w:val="26"/>
                <w:szCs w:val="26"/>
              </w:rPr>
              <w:t>группы</w:t>
            </w:r>
          </w:p>
        </w:tc>
        <w:tc>
          <w:tcPr>
            <w:tcW w:w="1305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305" w:right="107" w:hanging="154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916" w:type="dxa"/>
          </w:tcPr>
          <w:p w:rsidR="00FE4FA9" w:rsidRPr="00AC441E" w:rsidRDefault="00FE4FA9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</w:p>
          <w:p w:rsidR="00FE4FA9" w:rsidRPr="00AC441E" w:rsidRDefault="00790251">
            <w:pPr>
              <w:pStyle w:val="TableParagraph"/>
              <w:ind w:left="114" w:right="-41" w:hanging="92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Кол-во детей</w:t>
            </w:r>
          </w:p>
        </w:tc>
        <w:tc>
          <w:tcPr>
            <w:tcW w:w="813" w:type="dxa"/>
          </w:tcPr>
          <w:p w:rsidR="00FE4FA9" w:rsidRPr="00AC441E" w:rsidRDefault="00790251">
            <w:pPr>
              <w:pStyle w:val="TableParagraph"/>
              <w:spacing w:before="1" w:line="322" w:lineRule="exact"/>
              <w:ind w:left="48" w:right="16" w:firstLine="62"/>
              <w:jc w:val="both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 xml:space="preserve">Кол- во </w:t>
            </w:r>
            <w:r w:rsidRPr="00AC441E">
              <w:rPr>
                <w:b/>
                <w:spacing w:val="-7"/>
                <w:sz w:val="26"/>
                <w:szCs w:val="26"/>
              </w:rPr>
              <w:t xml:space="preserve">де- </w:t>
            </w:r>
            <w:r w:rsidRPr="00AC441E">
              <w:rPr>
                <w:b/>
                <w:sz w:val="26"/>
                <w:szCs w:val="26"/>
              </w:rPr>
              <w:t>тей с ОВЗ</w:t>
            </w:r>
          </w:p>
        </w:tc>
      </w:tr>
      <w:tr w:rsidR="00FE4FA9" w:rsidRPr="00AC441E" w:rsidTr="00601550">
        <w:trPr>
          <w:trHeight w:val="641"/>
        </w:trPr>
        <w:tc>
          <w:tcPr>
            <w:tcW w:w="1682" w:type="dxa"/>
          </w:tcPr>
          <w:p w:rsidR="00FE4FA9" w:rsidRPr="00AC441E" w:rsidRDefault="00790251">
            <w:pPr>
              <w:pStyle w:val="TableParagraph"/>
              <w:spacing w:line="314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 1</w:t>
            </w:r>
          </w:p>
          <w:p w:rsidR="00FE4FA9" w:rsidRPr="00AC441E" w:rsidRDefault="00423C6D">
            <w:pPr>
              <w:pStyle w:val="TableParagraph"/>
              <w:spacing w:line="308" w:lineRule="exact"/>
              <w:ind w:left="176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«Пчелки»</w:t>
            </w:r>
          </w:p>
        </w:tc>
        <w:tc>
          <w:tcPr>
            <w:tcW w:w="2481" w:type="dxa"/>
          </w:tcPr>
          <w:p w:rsidR="00FE4FA9" w:rsidRPr="00AC441E" w:rsidRDefault="00790251" w:rsidP="00423C6D">
            <w:pPr>
              <w:pStyle w:val="TableParagraph"/>
              <w:spacing w:line="314" w:lineRule="exact"/>
              <w:ind w:left="5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Группа </w:t>
            </w:r>
            <w:r w:rsidR="00423C6D" w:rsidRPr="00AC441E">
              <w:rPr>
                <w:sz w:val="26"/>
                <w:szCs w:val="26"/>
              </w:rPr>
              <w:t>раннего возраста 2-3 года</w:t>
            </w:r>
          </w:p>
        </w:tc>
        <w:tc>
          <w:tcPr>
            <w:tcW w:w="2308" w:type="dxa"/>
          </w:tcPr>
          <w:p w:rsidR="00FE4FA9" w:rsidRPr="00AC441E" w:rsidRDefault="00423C6D" w:rsidP="00423C6D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общеразвивающей</w:t>
            </w:r>
          </w:p>
          <w:p w:rsidR="00FE4FA9" w:rsidRPr="00AC441E" w:rsidRDefault="00790251" w:rsidP="00423C6D">
            <w:pPr>
              <w:pStyle w:val="TableParagraph"/>
              <w:spacing w:line="308" w:lineRule="exact"/>
              <w:ind w:left="19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1305" w:type="dxa"/>
          </w:tcPr>
          <w:p w:rsidR="00FE4FA9" w:rsidRPr="00AC441E" w:rsidRDefault="00423C6D">
            <w:pPr>
              <w:pStyle w:val="TableParagraph"/>
              <w:spacing w:before="150"/>
              <w:ind w:left="143" w:right="1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2-3 года</w:t>
            </w:r>
          </w:p>
        </w:tc>
        <w:tc>
          <w:tcPr>
            <w:tcW w:w="916" w:type="dxa"/>
          </w:tcPr>
          <w:p w:rsidR="00FE4FA9" w:rsidRPr="00AC441E" w:rsidRDefault="00423C6D">
            <w:pPr>
              <w:pStyle w:val="TableParagraph"/>
              <w:spacing w:before="150"/>
              <w:ind w:left="300" w:right="26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30</w:t>
            </w:r>
          </w:p>
        </w:tc>
        <w:tc>
          <w:tcPr>
            <w:tcW w:w="813" w:type="dxa"/>
          </w:tcPr>
          <w:p w:rsidR="00FE4FA9" w:rsidRPr="00AC441E" w:rsidRDefault="00FE4FA9">
            <w:pPr>
              <w:pStyle w:val="TableParagraph"/>
              <w:spacing w:before="150"/>
              <w:ind w:left="268"/>
              <w:rPr>
                <w:sz w:val="26"/>
                <w:szCs w:val="26"/>
              </w:rPr>
            </w:pPr>
          </w:p>
        </w:tc>
      </w:tr>
      <w:tr w:rsidR="00FE4FA9" w:rsidRPr="00AC441E" w:rsidTr="00601550">
        <w:trPr>
          <w:trHeight w:val="641"/>
        </w:trPr>
        <w:tc>
          <w:tcPr>
            <w:tcW w:w="1682" w:type="dxa"/>
          </w:tcPr>
          <w:p w:rsidR="00FE4FA9" w:rsidRPr="00AC441E" w:rsidRDefault="00790251">
            <w:pPr>
              <w:pStyle w:val="TableParagraph"/>
              <w:spacing w:line="314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 2</w:t>
            </w:r>
          </w:p>
          <w:p w:rsidR="00FE4FA9" w:rsidRPr="00AC441E" w:rsidRDefault="00423C6D">
            <w:pPr>
              <w:pStyle w:val="TableParagraph"/>
              <w:spacing w:line="308" w:lineRule="exact"/>
              <w:ind w:left="8" w:right="-1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«Ласточки»</w:t>
            </w:r>
          </w:p>
        </w:tc>
        <w:tc>
          <w:tcPr>
            <w:tcW w:w="2481" w:type="dxa"/>
          </w:tcPr>
          <w:p w:rsidR="00FE4FA9" w:rsidRPr="00AC441E" w:rsidRDefault="00790251" w:rsidP="00423C6D">
            <w:pPr>
              <w:pStyle w:val="TableParagraph"/>
              <w:spacing w:line="314" w:lineRule="exact"/>
              <w:ind w:left="5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</w:t>
            </w:r>
            <w:r w:rsidRPr="00AC441E">
              <w:rPr>
                <w:spacing w:val="-8"/>
                <w:sz w:val="26"/>
                <w:szCs w:val="26"/>
              </w:rPr>
              <w:t xml:space="preserve"> </w:t>
            </w:r>
            <w:r w:rsidR="00423C6D" w:rsidRPr="00AC441E">
              <w:rPr>
                <w:sz w:val="26"/>
                <w:szCs w:val="26"/>
              </w:rPr>
              <w:t>дошкольно</w:t>
            </w:r>
            <w:r w:rsidRPr="00AC441E">
              <w:rPr>
                <w:sz w:val="26"/>
                <w:szCs w:val="26"/>
              </w:rPr>
              <w:t>го возраста 3-4</w:t>
            </w:r>
            <w:r w:rsidRPr="00AC441E">
              <w:rPr>
                <w:spacing w:val="-11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года</w:t>
            </w:r>
          </w:p>
        </w:tc>
        <w:tc>
          <w:tcPr>
            <w:tcW w:w="2308" w:type="dxa"/>
          </w:tcPr>
          <w:p w:rsidR="00FE4FA9" w:rsidRPr="00AC441E" w:rsidRDefault="00423C6D" w:rsidP="00423C6D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1305" w:type="dxa"/>
          </w:tcPr>
          <w:p w:rsidR="00FE4FA9" w:rsidRPr="00AC441E" w:rsidRDefault="00790251">
            <w:pPr>
              <w:pStyle w:val="TableParagraph"/>
              <w:spacing w:before="155"/>
              <w:ind w:left="146" w:right="1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3-4 года</w:t>
            </w:r>
          </w:p>
        </w:tc>
        <w:tc>
          <w:tcPr>
            <w:tcW w:w="916" w:type="dxa"/>
          </w:tcPr>
          <w:p w:rsidR="00FE4FA9" w:rsidRPr="00AC441E" w:rsidRDefault="00423C6D">
            <w:pPr>
              <w:pStyle w:val="TableParagraph"/>
              <w:spacing w:before="155"/>
              <w:ind w:left="300" w:right="26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30</w:t>
            </w:r>
          </w:p>
        </w:tc>
        <w:tc>
          <w:tcPr>
            <w:tcW w:w="813" w:type="dxa"/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FE4FA9" w:rsidRPr="00AC441E" w:rsidTr="00601550">
        <w:trPr>
          <w:trHeight w:val="325"/>
        </w:trPr>
        <w:tc>
          <w:tcPr>
            <w:tcW w:w="1682" w:type="dxa"/>
          </w:tcPr>
          <w:p w:rsidR="00FE4FA9" w:rsidRPr="00AC441E" w:rsidRDefault="00790251">
            <w:pPr>
              <w:pStyle w:val="TableParagraph"/>
              <w:spacing w:line="305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 3</w:t>
            </w:r>
          </w:p>
          <w:p w:rsidR="00423C6D" w:rsidRPr="00AC441E" w:rsidRDefault="00423C6D">
            <w:pPr>
              <w:pStyle w:val="TableParagraph"/>
              <w:spacing w:line="305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«Васильки»</w:t>
            </w:r>
          </w:p>
        </w:tc>
        <w:tc>
          <w:tcPr>
            <w:tcW w:w="2481" w:type="dxa"/>
          </w:tcPr>
          <w:p w:rsidR="00FE4FA9" w:rsidRPr="00AC441E" w:rsidRDefault="00423C6D" w:rsidP="00423C6D">
            <w:pPr>
              <w:pStyle w:val="TableParagraph"/>
              <w:spacing w:line="305" w:lineRule="exact"/>
              <w:ind w:left="243" w:firstLine="56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 дошкольного возраста 3-4 года</w:t>
            </w:r>
          </w:p>
        </w:tc>
        <w:tc>
          <w:tcPr>
            <w:tcW w:w="2308" w:type="dxa"/>
          </w:tcPr>
          <w:p w:rsidR="00FE4FA9" w:rsidRPr="00AC441E" w:rsidRDefault="00CB4C44" w:rsidP="00423C6D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Общеразвивающей </w:t>
            </w:r>
          </w:p>
          <w:p w:rsidR="00CB4C44" w:rsidRPr="00AC441E" w:rsidRDefault="00CB4C44" w:rsidP="00423C6D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1305" w:type="dxa"/>
          </w:tcPr>
          <w:p w:rsidR="00FE4FA9" w:rsidRPr="00AC441E" w:rsidRDefault="00CB4C44">
            <w:pPr>
              <w:pStyle w:val="TableParagraph"/>
              <w:spacing w:line="305" w:lineRule="exact"/>
              <w:ind w:left="146" w:right="1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3-4</w:t>
            </w:r>
            <w:r w:rsidR="00790251" w:rsidRPr="00AC44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916" w:type="dxa"/>
          </w:tcPr>
          <w:p w:rsidR="00FE4FA9" w:rsidRPr="00AC441E" w:rsidRDefault="00CB4C44">
            <w:pPr>
              <w:pStyle w:val="TableParagraph"/>
              <w:spacing w:line="305" w:lineRule="exact"/>
              <w:ind w:left="300" w:right="26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30</w:t>
            </w:r>
          </w:p>
        </w:tc>
        <w:tc>
          <w:tcPr>
            <w:tcW w:w="813" w:type="dxa"/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FE4FA9" w:rsidRPr="00AC441E" w:rsidRDefault="00FE4FA9">
      <w:pPr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FE4FA9">
      <w:pPr>
        <w:pStyle w:val="a3"/>
        <w:spacing w:before="4"/>
        <w:ind w:left="0"/>
        <w:rPr>
          <w:sz w:val="26"/>
          <w:szCs w:val="2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481"/>
        <w:gridCol w:w="2308"/>
        <w:gridCol w:w="1305"/>
        <w:gridCol w:w="916"/>
        <w:gridCol w:w="813"/>
      </w:tblGrid>
      <w:tr w:rsidR="00FE4FA9" w:rsidRPr="00AC441E" w:rsidTr="00601550">
        <w:trPr>
          <w:trHeight w:val="325"/>
        </w:trPr>
        <w:tc>
          <w:tcPr>
            <w:tcW w:w="1682" w:type="dxa"/>
          </w:tcPr>
          <w:p w:rsidR="00072959" w:rsidRPr="00AC441E" w:rsidRDefault="00072959" w:rsidP="00072959">
            <w:pPr>
              <w:pStyle w:val="TableParagraph"/>
              <w:spacing w:line="314" w:lineRule="exact"/>
              <w:ind w:left="35" w:right="19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 4</w:t>
            </w:r>
          </w:p>
          <w:p w:rsidR="00FE4FA9" w:rsidRPr="00AC441E" w:rsidRDefault="007640A2" w:rsidP="00072959">
            <w:pPr>
              <w:pStyle w:val="TableParagraph"/>
              <w:spacing w:line="305" w:lineRule="exact"/>
              <w:ind w:left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«Барбариски»</w:t>
            </w:r>
          </w:p>
        </w:tc>
        <w:tc>
          <w:tcPr>
            <w:tcW w:w="2481" w:type="dxa"/>
          </w:tcPr>
          <w:p w:rsidR="00FE4FA9" w:rsidRPr="00AC441E" w:rsidRDefault="007640A2" w:rsidP="007640A2">
            <w:pPr>
              <w:pStyle w:val="TableParagraph"/>
              <w:spacing w:line="314" w:lineRule="exact"/>
              <w:ind w:left="5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дошкольного возраста 4-5 лет</w:t>
            </w:r>
          </w:p>
        </w:tc>
        <w:tc>
          <w:tcPr>
            <w:tcW w:w="2308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общеразвивающей</w:t>
            </w:r>
          </w:p>
          <w:p w:rsidR="00FE4FA9" w:rsidRPr="00AC441E" w:rsidRDefault="007640A2" w:rsidP="007640A2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1305" w:type="dxa"/>
          </w:tcPr>
          <w:p w:rsidR="00FE4FA9" w:rsidRPr="00AC441E" w:rsidRDefault="007640A2" w:rsidP="007640A2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4-5 лет</w:t>
            </w:r>
          </w:p>
        </w:tc>
        <w:tc>
          <w:tcPr>
            <w:tcW w:w="916" w:type="dxa"/>
          </w:tcPr>
          <w:p w:rsidR="00FE4FA9" w:rsidRPr="00AC441E" w:rsidRDefault="007640A2" w:rsidP="007640A2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26</w:t>
            </w:r>
          </w:p>
        </w:tc>
        <w:tc>
          <w:tcPr>
            <w:tcW w:w="813" w:type="dxa"/>
          </w:tcPr>
          <w:p w:rsidR="00FE4FA9" w:rsidRPr="00AC441E" w:rsidRDefault="00FE4FA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640A2" w:rsidRPr="00AC441E" w:rsidTr="00601550">
        <w:trPr>
          <w:trHeight w:val="641"/>
        </w:trPr>
        <w:tc>
          <w:tcPr>
            <w:tcW w:w="1682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 5</w:t>
            </w:r>
          </w:p>
          <w:p w:rsidR="007640A2" w:rsidRPr="00AC441E" w:rsidRDefault="007640A2" w:rsidP="007640A2">
            <w:pPr>
              <w:pStyle w:val="TableParagraph"/>
              <w:spacing w:before="4" w:line="308" w:lineRule="exact"/>
              <w:ind w:left="24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«Звездочки»</w:t>
            </w:r>
          </w:p>
        </w:tc>
        <w:tc>
          <w:tcPr>
            <w:tcW w:w="2481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5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</w:t>
            </w:r>
            <w:r w:rsidRPr="00AC441E">
              <w:rPr>
                <w:spacing w:val="-8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дошкольного возраста 4-5</w:t>
            </w:r>
            <w:r w:rsidRPr="00AC441E">
              <w:rPr>
                <w:spacing w:val="-11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года</w:t>
            </w:r>
          </w:p>
        </w:tc>
        <w:tc>
          <w:tcPr>
            <w:tcW w:w="2308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комбинированной</w:t>
            </w:r>
          </w:p>
          <w:p w:rsidR="007640A2" w:rsidRPr="00AC441E" w:rsidRDefault="007640A2" w:rsidP="007640A2">
            <w:pPr>
              <w:pStyle w:val="TableParagraph"/>
              <w:spacing w:line="314" w:lineRule="exact"/>
              <w:ind w:left="4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1305" w:type="dxa"/>
          </w:tcPr>
          <w:p w:rsidR="007640A2" w:rsidRPr="00AC441E" w:rsidRDefault="007640A2" w:rsidP="007640A2">
            <w:pPr>
              <w:pStyle w:val="TableParagraph"/>
              <w:spacing w:before="155"/>
              <w:ind w:left="146" w:right="1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4-5 лет</w:t>
            </w:r>
          </w:p>
        </w:tc>
        <w:tc>
          <w:tcPr>
            <w:tcW w:w="916" w:type="dxa"/>
          </w:tcPr>
          <w:p w:rsidR="007640A2" w:rsidRPr="00AC441E" w:rsidRDefault="007640A2" w:rsidP="007640A2">
            <w:pPr>
              <w:pStyle w:val="TableParagraph"/>
              <w:spacing w:before="155"/>
              <w:ind w:left="300" w:right="26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28</w:t>
            </w:r>
          </w:p>
        </w:tc>
        <w:tc>
          <w:tcPr>
            <w:tcW w:w="813" w:type="dxa"/>
          </w:tcPr>
          <w:p w:rsidR="007640A2" w:rsidRPr="00AC441E" w:rsidRDefault="007640A2" w:rsidP="007640A2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5</w:t>
            </w:r>
          </w:p>
        </w:tc>
      </w:tr>
      <w:tr w:rsidR="007640A2" w:rsidRPr="00AC441E" w:rsidTr="00601550">
        <w:trPr>
          <w:trHeight w:val="646"/>
        </w:trPr>
        <w:tc>
          <w:tcPr>
            <w:tcW w:w="1682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 6</w:t>
            </w:r>
          </w:p>
          <w:p w:rsidR="007640A2" w:rsidRPr="00AC441E" w:rsidRDefault="007640A2" w:rsidP="007640A2">
            <w:pPr>
              <w:pStyle w:val="TableParagraph"/>
              <w:spacing w:before="4" w:line="308" w:lineRule="exact"/>
              <w:ind w:left="0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«Ромашка»</w:t>
            </w:r>
          </w:p>
        </w:tc>
        <w:tc>
          <w:tcPr>
            <w:tcW w:w="2481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5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</w:t>
            </w:r>
            <w:r w:rsidRPr="00AC441E">
              <w:rPr>
                <w:spacing w:val="-8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 xml:space="preserve">дошкольного возраста 4-5 </w:t>
            </w:r>
            <w:r w:rsidRPr="00AC441E">
              <w:rPr>
                <w:spacing w:val="-11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лет</w:t>
            </w:r>
          </w:p>
        </w:tc>
        <w:tc>
          <w:tcPr>
            <w:tcW w:w="2308" w:type="dxa"/>
          </w:tcPr>
          <w:p w:rsidR="007640A2" w:rsidRPr="00AC441E" w:rsidRDefault="007640A2" w:rsidP="007640A2">
            <w:pPr>
              <w:pStyle w:val="TableParagraph"/>
              <w:spacing w:before="4" w:line="308" w:lineRule="exact"/>
              <w:ind w:left="19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комбинированной направленности</w:t>
            </w:r>
          </w:p>
        </w:tc>
        <w:tc>
          <w:tcPr>
            <w:tcW w:w="1305" w:type="dxa"/>
          </w:tcPr>
          <w:p w:rsidR="007640A2" w:rsidRPr="00AC441E" w:rsidRDefault="007640A2" w:rsidP="007640A2">
            <w:pPr>
              <w:pStyle w:val="TableParagraph"/>
              <w:spacing w:before="155"/>
              <w:ind w:left="146" w:right="1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4-5 лет</w:t>
            </w:r>
          </w:p>
        </w:tc>
        <w:tc>
          <w:tcPr>
            <w:tcW w:w="916" w:type="dxa"/>
          </w:tcPr>
          <w:p w:rsidR="007640A2" w:rsidRPr="00AC441E" w:rsidRDefault="007640A2" w:rsidP="007640A2">
            <w:pPr>
              <w:pStyle w:val="TableParagraph"/>
              <w:spacing w:before="155"/>
              <w:ind w:left="300" w:right="26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29</w:t>
            </w:r>
          </w:p>
        </w:tc>
        <w:tc>
          <w:tcPr>
            <w:tcW w:w="813" w:type="dxa"/>
          </w:tcPr>
          <w:p w:rsidR="007640A2" w:rsidRPr="00AC441E" w:rsidRDefault="007640A2" w:rsidP="007640A2">
            <w:pPr>
              <w:pStyle w:val="TableParagraph"/>
              <w:spacing w:before="155"/>
              <w:ind w:left="38"/>
              <w:jc w:val="center"/>
              <w:rPr>
                <w:sz w:val="26"/>
                <w:szCs w:val="26"/>
              </w:rPr>
            </w:pPr>
            <w:r w:rsidRPr="00AC441E">
              <w:rPr>
                <w:w w:val="99"/>
                <w:sz w:val="26"/>
                <w:szCs w:val="26"/>
              </w:rPr>
              <w:t>5</w:t>
            </w:r>
          </w:p>
        </w:tc>
      </w:tr>
      <w:tr w:rsidR="007640A2" w:rsidRPr="00AC441E" w:rsidTr="00601550">
        <w:trPr>
          <w:trHeight w:val="642"/>
        </w:trPr>
        <w:tc>
          <w:tcPr>
            <w:tcW w:w="1682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128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№</w:t>
            </w:r>
            <w:r w:rsidRPr="00AC441E">
              <w:rPr>
                <w:spacing w:val="-6"/>
                <w:sz w:val="26"/>
                <w:szCs w:val="26"/>
              </w:rPr>
              <w:t xml:space="preserve"> </w:t>
            </w:r>
            <w:r w:rsidRPr="00AC441E">
              <w:rPr>
                <w:sz w:val="26"/>
                <w:szCs w:val="26"/>
              </w:rPr>
              <w:t>7</w:t>
            </w:r>
          </w:p>
          <w:p w:rsidR="007640A2" w:rsidRPr="00AC441E" w:rsidRDefault="007640A2" w:rsidP="007640A2">
            <w:pPr>
              <w:pStyle w:val="TableParagraph"/>
              <w:spacing w:line="308" w:lineRule="exact"/>
              <w:ind w:left="47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«Гулливер»</w:t>
            </w:r>
          </w:p>
        </w:tc>
        <w:tc>
          <w:tcPr>
            <w:tcW w:w="2481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5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Группа дошкольного возраста 5-7 лет</w:t>
            </w:r>
          </w:p>
        </w:tc>
        <w:tc>
          <w:tcPr>
            <w:tcW w:w="2308" w:type="dxa"/>
          </w:tcPr>
          <w:p w:rsidR="007640A2" w:rsidRPr="00AC441E" w:rsidRDefault="007640A2" w:rsidP="007640A2">
            <w:pPr>
              <w:pStyle w:val="TableParagraph"/>
              <w:spacing w:line="314" w:lineRule="exact"/>
              <w:ind w:left="45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комбинированной</w:t>
            </w:r>
          </w:p>
          <w:p w:rsidR="007640A2" w:rsidRPr="00AC441E" w:rsidRDefault="007640A2" w:rsidP="007640A2">
            <w:pPr>
              <w:pStyle w:val="TableParagraph"/>
              <w:spacing w:line="308" w:lineRule="exact"/>
              <w:ind w:left="194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1305" w:type="dxa"/>
          </w:tcPr>
          <w:p w:rsidR="007640A2" w:rsidRPr="00AC441E" w:rsidRDefault="007640A2" w:rsidP="007640A2">
            <w:pPr>
              <w:pStyle w:val="TableParagraph"/>
              <w:spacing w:before="150"/>
              <w:ind w:left="143" w:right="124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5-7 лет</w:t>
            </w:r>
          </w:p>
        </w:tc>
        <w:tc>
          <w:tcPr>
            <w:tcW w:w="916" w:type="dxa"/>
          </w:tcPr>
          <w:p w:rsidR="007640A2" w:rsidRPr="00AC441E" w:rsidRDefault="007640A2" w:rsidP="007640A2">
            <w:pPr>
              <w:pStyle w:val="TableParagraph"/>
              <w:spacing w:before="150"/>
              <w:ind w:left="300" w:right="26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28</w:t>
            </w:r>
          </w:p>
        </w:tc>
        <w:tc>
          <w:tcPr>
            <w:tcW w:w="813" w:type="dxa"/>
          </w:tcPr>
          <w:p w:rsidR="007640A2" w:rsidRPr="00AC441E" w:rsidRDefault="007640A2" w:rsidP="007640A2">
            <w:pPr>
              <w:pStyle w:val="TableParagraph"/>
              <w:spacing w:before="150"/>
              <w:ind w:left="248" w:right="215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5</w:t>
            </w:r>
          </w:p>
        </w:tc>
      </w:tr>
    </w:tbl>
    <w:p w:rsidR="00FE4FA9" w:rsidRPr="00AC441E" w:rsidRDefault="00FE4FA9">
      <w:pPr>
        <w:pStyle w:val="a3"/>
        <w:spacing w:before="9"/>
        <w:ind w:left="0"/>
        <w:rPr>
          <w:sz w:val="26"/>
          <w:szCs w:val="26"/>
        </w:rPr>
      </w:pPr>
    </w:p>
    <w:p w:rsidR="00FE4FA9" w:rsidRPr="00AC441E" w:rsidRDefault="00790251">
      <w:pPr>
        <w:pStyle w:val="a3"/>
        <w:spacing w:before="87" w:line="247" w:lineRule="auto"/>
        <w:ind w:right="460" w:firstLine="710"/>
        <w:rPr>
          <w:sz w:val="26"/>
          <w:szCs w:val="26"/>
        </w:rPr>
      </w:pPr>
      <w:r w:rsidRPr="00AC441E">
        <w:rPr>
          <w:sz w:val="26"/>
          <w:szCs w:val="26"/>
        </w:rPr>
        <w:t>Образовательный процесс в детском саду осуществляется на русском языке с позиции личностно-ориентированн</w:t>
      </w:r>
      <w:r w:rsidR="009A1E54" w:rsidRPr="00AC441E">
        <w:rPr>
          <w:sz w:val="26"/>
          <w:szCs w:val="26"/>
        </w:rPr>
        <w:t>ой педагогической системы: раз</w:t>
      </w:r>
      <w:r w:rsidRPr="00AC441E">
        <w:rPr>
          <w:sz w:val="26"/>
          <w:szCs w:val="26"/>
        </w:rPr>
        <w:t>ностороннее, свободное и творческое развитие каждого ребёнка, реализация их индивидуального потенциала, обеспечение комфортных, бесконфликтных и безопасных условий развития воспитанников.</w:t>
      </w:r>
    </w:p>
    <w:p w:rsidR="00FE4FA9" w:rsidRPr="00AC441E" w:rsidRDefault="00790251">
      <w:pPr>
        <w:pStyle w:val="a3"/>
        <w:ind w:right="598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Образовательная деятельность планируется согласно циклограмме</w:t>
      </w:r>
      <w:r w:rsidRPr="00AC441E">
        <w:rPr>
          <w:spacing w:val="-25"/>
          <w:sz w:val="26"/>
          <w:szCs w:val="26"/>
        </w:rPr>
        <w:t xml:space="preserve"> </w:t>
      </w:r>
      <w:r w:rsidR="009A1E54" w:rsidRPr="00AC441E">
        <w:rPr>
          <w:sz w:val="26"/>
          <w:szCs w:val="26"/>
        </w:rPr>
        <w:t>ор</w:t>
      </w:r>
      <w:r w:rsidRPr="00AC441E">
        <w:rPr>
          <w:sz w:val="26"/>
          <w:szCs w:val="26"/>
        </w:rPr>
        <w:t>ганизованной образовательной деятельности, утверждённой на педсовете, и осуществляется с 1 сентября по 30</w:t>
      </w:r>
      <w:r w:rsidRPr="00AC441E">
        <w:rPr>
          <w:spacing w:val="9"/>
          <w:sz w:val="26"/>
          <w:szCs w:val="26"/>
        </w:rPr>
        <w:t xml:space="preserve"> </w:t>
      </w:r>
      <w:r w:rsidRPr="00AC441E">
        <w:rPr>
          <w:sz w:val="26"/>
          <w:szCs w:val="26"/>
        </w:rPr>
        <w:t>мая.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Работа в группах организуется на ос</w:t>
      </w:r>
      <w:r w:rsidR="009A1E54" w:rsidRPr="00AC441E">
        <w:rPr>
          <w:sz w:val="26"/>
          <w:szCs w:val="26"/>
        </w:rPr>
        <w:t>нове календарного и перспектив</w:t>
      </w:r>
      <w:r w:rsidRPr="00AC441E">
        <w:rPr>
          <w:sz w:val="26"/>
          <w:szCs w:val="26"/>
        </w:rPr>
        <w:t>ного планирования, разработанного педа</w:t>
      </w:r>
      <w:r w:rsidR="009A1E54" w:rsidRPr="00AC441E">
        <w:rPr>
          <w:sz w:val="26"/>
          <w:szCs w:val="26"/>
        </w:rPr>
        <w:t>гогами ДОУ, планирование прини</w:t>
      </w:r>
      <w:r w:rsidRPr="00AC441E">
        <w:rPr>
          <w:sz w:val="26"/>
          <w:szCs w:val="26"/>
        </w:rPr>
        <w:t>мается на педагогическом совете, утвержд</w:t>
      </w:r>
      <w:r w:rsidR="009A1E54" w:rsidRPr="00AC441E">
        <w:rPr>
          <w:sz w:val="26"/>
          <w:szCs w:val="26"/>
        </w:rPr>
        <w:t>ается приказом заведующего. Со</w:t>
      </w:r>
      <w:r w:rsidRPr="00AC441E">
        <w:rPr>
          <w:sz w:val="26"/>
          <w:szCs w:val="26"/>
        </w:rPr>
        <w:t>держание перспективного планирования со</w:t>
      </w:r>
      <w:r w:rsidR="009A1E54" w:rsidRPr="00AC441E">
        <w:rPr>
          <w:sz w:val="26"/>
          <w:szCs w:val="26"/>
        </w:rPr>
        <w:t>ответствует учебному плану. Ко</w:t>
      </w:r>
      <w:r w:rsidRPr="00AC441E">
        <w:rPr>
          <w:sz w:val="26"/>
          <w:szCs w:val="26"/>
        </w:rPr>
        <w:t>личество и продолжительность образовательной деятельности, вклю</w:t>
      </w:r>
      <w:r w:rsidR="009A1E54" w:rsidRPr="00AC441E">
        <w:rPr>
          <w:sz w:val="26"/>
          <w:szCs w:val="26"/>
        </w:rPr>
        <w:t>чая реа</w:t>
      </w:r>
      <w:r w:rsidRPr="00AC441E">
        <w:rPr>
          <w:sz w:val="26"/>
          <w:szCs w:val="26"/>
        </w:rPr>
        <w:t>лизацию платных образовательных програм</w:t>
      </w:r>
      <w:r w:rsidR="009A1E54" w:rsidRPr="00AC441E">
        <w:rPr>
          <w:sz w:val="26"/>
          <w:szCs w:val="26"/>
        </w:rPr>
        <w:t>м, устанавливаются в соответст</w:t>
      </w:r>
      <w:r w:rsidRPr="00AC441E">
        <w:rPr>
          <w:sz w:val="26"/>
          <w:szCs w:val="26"/>
        </w:rPr>
        <w:t xml:space="preserve">вии с санитарно-гигиеническими нормами </w:t>
      </w:r>
      <w:r w:rsidR="009A1E54" w:rsidRPr="00AC441E">
        <w:rPr>
          <w:sz w:val="26"/>
          <w:szCs w:val="26"/>
        </w:rPr>
        <w:t>и требованиями, регламентируют</w:t>
      </w:r>
      <w:r w:rsidRPr="00AC441E">
        <w:rPr>
          <w:sz w:val="26"/>
          <w:szCs w:val="26"/>
        </w:rPr>
        <w:t>ся учебным планом. При составлении цик</w:t>
      </w:r>
      <w:r w:rsidR="009A1E54" w:rsidRPr="00AC441E">
        <w:rPr>
          <w:sz w:val="26"/>
          <w:szCs w:val="26"/>
        </w:rPr>
        <w:t>лограммы организованной образо</w:t>
      </w:r>
      <w:r w:rsidRPr="00AC441E">
        <w:rPr>
          <w:sz w:val="26"/>
          <w:szCs w:val="26"/>
        </w:rPr>
        <w:t>вательной деятельности соблюдены пер</w:t>
      </w:r>
      <w:r w:rsidR="009A1E54" w:rsidRPr="00AC441E">
        <w:rPr>
          <w:sz w:val="26"/>
          <w:szCs w:val="26"/>
        </w:rPr>
        <w:t>ерывы (динамические паузы) про</w:t>
      </w:r>
      <w:r w:rsidRPr="00AC441E">
        <w:rPr>
          <w:sz w:val="26"/>
          <w:szCs w:val="26"/>
        </w:rPr>
        <w:t>должительностью не менее 10 минут, пре</w:t>
      </w:r>
      <w:r w:rsidR="009A1E54" w:rsidRPr="00AC441E">
        <w:rPr>
          <w:sz w:val="26"/>
          <w:szCs w:val="26"/>
        </w:rPr>
        <w:t>дусмотрено время для физкультур</w:t>
      </w:r>
      <w:r w:rsidRPr="00AC441E">
        <w:rPr>
          <w:sz w:val="26"/>
          <w:szCs w:val="26"/>
        </w:rPr>
        <w:t>ных минуток, двигательных пауз.</w:t>
      </w:r>
    </w:p>
    <w:p w:rsidR="00FE4FA9" w:rsidRPr="00AC441E" w:rsidRDefault="009A1E54">
      <w:pPr>
        <w:pStyle w:val="a3"/>
        <w:ind w:firstLine="705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 в ДОУ осуществлялась </w:t>
      </w:r>
      <w:r w:rsidRPr="00AC441E">
        <w:rPr>
          <w:sz w:val="26"/>
          <w:szCs w:val="26"/>
        </w:rPr>
        <w:t>следующая организация педагоги</w:t>
      </w:r>
      <w:r w:rsidR="00790251" w:rsidRPr="00AC441E">
        <w:rPr>
          <w:sz w:val="26"/>
          <w:szCs w:val="26"/>
        </w:rPr>
        <w:t>ческого процесса в соответствии с ФГОС:</w:t>
      </w:r>
    </w:p>
    <w:p w:rsidR="009A1E54" w:rsidRPr="00AC441E" w:rsidRDefault="00790251" w:rsidP="009A1E54">
      <w:pPr>
        <w:pStyle w:val="a3"/>
        <w:spacing w:before="89" w:line="242" w:lineRule="auto"/>
        <w:ind w:left="0" w:right="411"/>
        <w:rPr>
          <w:sz w:val="26"/>
          <w:szCs w:val="26"/>
        </w:rPr>
      </w:pPr>
      <w:r w:rsidRPr="00AC441E">
        <w:rPr>
          <w:sz w:val="26"/>
          <w:szCs w:val="26"/>
        </w:rPr>
        <w:t>Организованная образовательная деят</w:t>
      </w:r>
      <w:r w:rsidR="009A1E54" w:rsidRPr="00AC441E">
        <w:rPr>
          <w:sz w:val="26"/>
          <w:szCs w:val="26"/>
        </w:rPr>
        <w:t>ельность, осуществляемая в про</w:t>
      </w:r>
      <w:r w:rsidRPr="00AC441E">
        <w:rPr>
          <w:sz w:val="26"/>
          <w:szCs w:val="26"/>
        </w:rPr>
        <w:t>цессе организации различных видов детской деятельности (игровой,</w:t>
      </w:r>
      <w:r w:rsidRPr="00AC441E">
        <w:rPr>
          <w:spacing w:val="39"/>
          <w:sz w:val="26"/>
          <w:szCs w:val="26"/>
        </w:rPr>
        <w:t xml:space="preserve"> </w:t>
      </w:r>
      <w:r w:rsidR="009A1E54" w:rsidRPr="00AC441E">
        <w:rPr>
          <w:sz w:val="26"/>
          <w:szCs w:val="26"/>
        </w:rPr>
        <w:t>коммуникативной, трудовой, познавательно-исследовательской, продуктивной, музыкально-художественной);</w:t>
      </w:r>
    </w:p>
    <w:p w:rsidR="009A1E54" w:rsidRPr="00AC441E" w:rsidRDefault="009A1E54" w:rsidP="009A1E54">
      <w:pPr>
        <w:pStyle w:val="a4"/>
        <w:numPr>
          <w:ilvl w:val="0"/>
          <w:numId w:val="8"/>
        </w:numPr>
        <w:tabs>
          <w:tab w:val="left" w:pos="1044"/>
          <w:tab w:val="left" w:pos="1045"/>
        </w:tabs>
        <w:ind w:right="411" w:firstLine="283"/>
        <w:rPr>
          <w:sz w:val="26"/>
          <w:szCs w:val="26"/>
        </w:rPr>
      </w:pPr>
      <w:r w:rsidRPr="00AC441E">
        <w:rPr>
          <w:sz w:val="26"/>
          <w:szCs w:val="26"/>
        </w:rPr>
        <w:t>Образовательная деятельность, ос</w:t>
      </w:r>
      <w:r w:rsidR="009D18A1" w:rsidRPr="00AC441E">
        <w:rPr>
          <w:sz w:val="26"/>
          <w:szCs w:val="26"/>
        </w:rPr>
        <w:t>уществляемая в ходе режимных мо</w:t>
      </w:r>
      <w:r w:rsidRPr="00AC441E">
        <w:rPr>
          <w:sz w:val="26"/>
          <w:szCs w:val="26"/>
        </w:rPr>
        <w:t>ментов;</w:t>
      </w:r>
    </w:p>
    <w:p w:rsidR="009A1E54" w:rsidRPr="00AC441E" w:rsidRDefault="009A1E54" w:rsidP="009A1E54">
      <w:pPr>
        <w:pStyle w:val="a4"/>
        <w:numPr>
          <w:ilvl w:val="0"/>
          <w:numId w:val="8"/>
        </w:numPr>
        <w:tabs>
          <w:tab w:val="left" w:pos="1044"/>
          <w:tab w:val="left" w:pos="1045"/>
        </w:tabs>
        <w:spacing w:line="339" w:lineRule="exact"/>
        <w:ind w:left="1044"/>
        <w:rPr>
          <w:sz w:val="26"/>
          <w:szCs w:val="26"/>
        </w:rPr>
      </w:pPr>
      <w:r w:rsidRPr="00AC441E">
        <w:rPr>
          <w:sz w:val="26"/>
          <w:szCs w:val="26"/>
        </w:rPr>
        <w:t>Самостоятельная деятельность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детей;</w:t>
      </w:r>
    </w:p>
    <w:p w:rsidR="009A1E54" w:rsidRPr="00AC441E" w:rsidRDefault="009A1E54" w:rsidP="009A1E54">
      <w:pPr>
        <w:pStyle w:val="a4"/>
        <w:numPr>
          <w:ilvl w:val="0"/>
          <w:numId w:val="8"/>
        </w:numPr>
        <w:tabs>
          <w:tab w:val="left" w:pos="1044"/>
          <w:tab w:val="left" w:pos="1045"/>
        </w:tabs>
        <w:spacing w:line="242" w:lineRule="auto"/>
        <w:ind w:right="410" w:firstLine="283"/>
        <w:rPr>
          <w:sz w:val="26"/>
          <w:szCs w:val="26"/>
        </w:rPr>
      </w:pPr>
      <w:r w:rsidRPr="00AC441E">
        <w:rPr>
          <w:sz w:val="26"/>
          <w:szCs w:val="26"/>
        </w:rPr>
        <w:t>Взаимодействие с семьями воспитанников по реализации основной общеобразовательной программы дошкольного образования.</w:t>
      </w:r>
    </w:p>
    <w:p w:rsidR="00182542" w:rsidRPr="00AC441E" w:rsidRDefault="00182542" w:rsidP="009D18A1">
      <w:pPr>
        <w:pStyle w:val="a3"/>
        <w:ind w:left="0" w:right="406"/>
        <w:jc w:val="both"/>
        <w:rPr>
          <w:sz w:val="26"/>
          <w:szCs w:val="26"/>
        </w:rPr>
      </w:pPr>
    </w:p>
    <w:p w:rsidR="009D18A1" w:rsidRPr="00AC441E" w:rsidRDefault="009D18A1" w:rsidP="009D18A1">
      <w:pPr>
        <w:pStyle w:val="a3"/>
        <w:ind w:left="0" w:right="406"/>
        <w:jc w:val="both"/>
        <w:rPr>
          <w:sz w:val="26"/>
          <w:szCs w:val="26"/>
        </w:rPr>
      </w:pPr>
      <w:r w:rsidRPr="00AC441E">
        <w:rPr>
          <w:sz w:val="26"/>
          <w:szCs w:val="26"/>
        </w:rPr>
        <w:t xml:space="preserve">С целью наиболее полной реализации основной образовательной программы в ДОУ в 2019 году использовались следующие педагогические технологии: технология проектной деятельности, информационно- коммуникационная технология, игровая технология Воскобовича В.В., технология «ТРИЗ», автор Альтшуллер Г.С. </w:t>
      </w:r>
    </w:p>
    <w:p w:rsidR="009D18A1" w:rsidRPr="00AC441E" w:rsidRDefault="009D18A1" w:rsidP="009D18A1">
      <w:pPr>
        <w:pStyle w:val="a3"/>
        <w:ind w:left="0" w:right="408"/>
        <w:rPr>
          <w:sz w:val="26"/>
          <w:szCs w:val="26"/>
        </w:rPr>
      </w:pPr>
      <w:r w:rsidRPr="00AC441E">
        <w:rPr>
          <w:sz w:val="26"/>
          <w:szCs w:val="26"/>
        </w:rPr>
        <w:t>Особое место в реализации программы отводится сотрудничеству с социальными партнерами. В 2019 году МДОУ «Детский сад № 98» осуществляло сотрудничество с образовательными и культурными учреждениями района и города:</w:t>
      </w:r>
    </w:p>
    <w:p w:rsidR="00FE4FA9" w:rsidRPr="00AC441E" w:rsidRDefault="00FE4FA9" w:rsidP="009A1E54">
      <w:pPr>
        <w:pStyle w:val="a4"/>
        <w:numPr>
          <w:ilvl w:val="0"/>
          <w:numId w:val="8"/>
        </w:numPr>
        <w:tabs>
          <w:tab w:val="left" w:pos="1044"/>
          <w:tab w:val="left" w:pos="1045"/>
        </w:tabs>
        <w:ind w:right="406" w:firstLine="283"/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790251">
      <w:pPr>
        <w:pStyle w:val="a4"/>
        <w:numPr>
          <w:ilvl w:val="0"/>
          <w:numId w:val="7"/>
        </w:numPr>
        <w:tabs>
          <w:tab w:val="left" w:pos="838"/>
          <w:tab w:val="left" w:pos="839"/>
        </w:tabs>
        <w:ind w:right="483" w:hanging="360"/>
        <w:rPr>
          <w:i/>
          <w:sz w:val="26"/>
          <w:szCs w:val="26"/>
        </w:rPr>
      </w:pPr>
      <w:r w:rsidRPr="00AC441E">
        <w:rPr>
          <w:sz w:val="26"/>
          <w:szCs w:val="26"/>
        </w:rPr>
        <w:lastRenderedPageBreak/>
        <w:tab/>
      </w:r>
      <w:r w:rsidRPr="00AC441E">
        <w:rPr>
          <w:i/>
          <w:sz w:val="26"/>
          <w:szCs w:val="26"/>
        </w:rPr>
        <w:t>Государственное автономное учр</w:t>
      </w:r>
      <w:r w:rsidR="009D18A1" w:rsidRPr="00AC441E">
        <w:rPr>
          <w:i/>
          <w:sz w:val="26"/>
          <w:szCs w:val="26"/>
        </w:rPr>
        <w:t>еждением дополнительного профес</w:t>
      </w:r>
      <w:r w:rsidRPr="00AC441E">
        <w:rPr>
          <w:i/>
          <w:sz w:val="26"/>
          <w:szCs w:val="26"/>
        </w:rPr>
        <w:t>сионального образования Ярославской области «Институт развития</w:t>
      </w:r>
      <w:r w:rsidRPr="00AC441E">
        <w:rPr>
          <w:i/>
          <w:spacing w:val="-23"/>
          <w:sz w:val="26"/>
          <w:szCs w:val="26"/>
        </w:rPr>
        <w:t xml:space="preserve"> </w:t>
      </w:r>
      <w:r w:rsidR="00DA2307" w:rsidRPr="00AC441E">
        <w:rPr>
          <w:i/>
          <w:sz w:val="26"/>
          <w:szCs w:val="26"/>
        </w:rPr>
        <w:t>об</w:t>
      </w:r>
      <w:r w:rsidRPr="00AC441E">
        <w:rPr>
          <w:i/>
          <w:sz w:val="26"/>
          <w:szCs w:val="26"/>
        </w:rPr>
        <w:t>разования» (апробация регионального проекта «Разработка и внедрение организационно-педагогической модели</w:t>
      </w:r>
      <w:r w:rsidR="009D18A1" w:rsidRPr="00AC441E">
        <w:rPr>
          <w:i/>
          <w:sz w:val="26"/>
          <w:szCs w:val="26"/>
        </w:rPr>
        <w:t xml:space="preserve"> культурно-досуговой деятельно</w:t>
      </w:r>
      <w:r w:rsidRPr="00AC441E">
        <w:rPr>
          <w:i/>
          <w:sz w:val="26"/>
          <w:szCs w:val="26"/>
        </w:rPr>
        <w:t>сти детей на основе массовых видов</w:t>
      </w:r>
      <w:r w:rsidRPr="00AC441E">
        <w:rPr>
          <w:i/>
          <w:spacing w:val="4"/>
          <w:sz w:val="26"/>
          <w:szCs w:val="26"/>
        </w:rPr>
        <w:t xml:space="preserve"> </w:t>
      </w:r>
      <w:r w:rsidRPr="00AC441E">
        <w:rPr>
          <w:i/>
          <w:sz w:val="26"/>
          <w:szCs w:val="26"/>
        </w:rPr>
        <w:t>спорта»).</w:t>
      </w:r>
    </w:p>
    <w:p w:rsidR="00FE4FA9" w:rsidRPr="00AC441E" w:rsidRDefault="00790251">
      <w:pPr>
        <w:pStyle w:val="a4"/>
        <w:numPr>
          <w:ilvl w:val="0"/>
          <w:numId w:val="7"/>
        </w:numPr>
        <w:tabs>
          <w:tab w:val="left" w:pos="839"/>
        </w:tabs>
        <w:spacing w:before="64" w:line="237" w:lineRule="auto"/>
        <w:ind w:right="834" w:hanging="360"/>
        <w:jc w:val="both"/>
        <w:rPr>
          <w:i/>
          <w:sz w:val="26"/>
          <w:szCs w:val="26"/>
        </w:rPr>
      </w:pPr>
      <w:r w:rsidRPr="00AC441E">
        <w:rPr>
          <w:sz w:val="26"/>
          <w:szCs w:val="26"/>
        </w:rPr>
        <w:tab/>
      </w:r>
      <w:r w:rsidRPr="00AC441E">
        <w:rPr>
          <w:i/>
          <w:sz w:val="26"/>
          <w:szCs w:val="26"/>
        </w:rPr>
        <w:t>Государственное профессиональное образовательное автономное</w:t>
      </w:r>
      <w:r w:rsidRPr="00AC441E">
        <w:rPr>
          <w:i/>
          <w:spacing w:val="-22"/>
          <w:sz w:val="26"/>
          <w:szCs w:val="26"/>
        </w:rPr>
        <w:t xml:space="preserve"> </w:t>
      </w:r>
      <w:r w:rsidR="00DA2307" w:rsidRPr="00AC441E">
        <w:rPr>
          <w:i/>
          <w:sz w:val="26"/>
          <w:szCs w:val="26"/>
        </w:rPr>
        <w:t>уч</w:t>
      </w:r>
      <w:r w:rsidRPr="00AC441E">
        <w:rPr>
          <w:i/>
          <w:sz w:val="26"/>
          <w:szCs w:val="26"/>
        </w:rPr>
        <w:t>реждение Ярославской области Ярославский педагогический колледж (стажировка студентов на базе МДОУ «Детский сад №</w:t>
      </w:r>
      <w:r w:rsidRPr="00AC441E">
        <w:rPr>
          <w:i/>
          <w:spacing w:val="-4"/>
          <w:sz w:val="26"/>
          <w:szCs w:val="26"/>
        </w:rPr>
        <w:t xml:space="preserve"> </w:t>
      </w:r>
      <w:r w:rsidR="009D18A1" w:rsidRPr="00AC441E">
        <w:rPr>
          <w:i/>
          <w:sz w:val="26"/>
          <w:szCs w:val="26"/>
        </w:rPr>
        <w:t>98</w:t>
      </w:r>
      <w:r w:rsidRPr="00AC441E">
        <w:rPr>
          <w:i/>
          <w:sz w:val="26"/>
          <w:szCs w:val="26"/>
        </w:rPr>
        <w:t>»).</w:t>
      </w:r>
    </w:p>
    <w:p w:rsidR="00FE4FA9" w:rsidRPr="00AC441E" w:rsidRDefault="00790251">
      <w:pPr>
        <w:pStyle w:val="a4"/>
        <w:numPr>
          <w:ilvl w:val="0"/>
          <w:numId w:val="7"/>
        </w:numPr>
        <w:tabs>
          <w:tab w:val="left" w:pos="838"/>
          <w:tab w:val="left" w:pos="839"/>
        </w:tabs>
        <w:spacing w:before="71" w:line="237" w:lineRule="auto"/>
        <w:ind w:right="637" w:hanging="360"/>
        <w:rPr>
          <w:i/>
          <w:sz w:val="26"/>
          <w:szCs w:val="26"/>
        </w:rPr>
      </w:pPr>
      <w:r w:rsidRPr="00AC441E">
        <w:rPr>
          <w:sz w:val="26"/>
          <w:szCs w:val="26"/>
        </w:rPr>
        <w:tab/>
      </w:r>
      <w:r w:rsidRPr="00AC441E">
        <w:rPr>
          <w:i/>
          <w:sz w:val="26"/>
          <w:szCs w:val="26"/>
        </w:rPr>
        <w:t>ГАУК ЯО «Ярославский государственный историко-архитектурный и художественный музей-заповедник» (э</w:t>
      </w:r>
      <w:r w:rsidR="009D18A1" w:rsidRPr="00AC441E">
        <w:rPr>
          <w:i/>
          <w:sz w:val="26"/>
          <w:szCs w:val="26"/>
        </w:rPr>
        <w:t>кскурсионное обслуживание с це</w:t>
      </w:r>
      <w:r w:rsidRPr="00AC441E">
        <w:rPr>
          <w:i/>
          <w:sz w:val="26"/>
          <w:szCs w:val="26"/>
        </w:rPr>
        <w:t>лью патриотического воспитания</w:t>
      </w:r>
      <w:r w:rsidRPr="00AC441E">
        <w:rPr>
          <w:i/>
          <w:spacing w:val="2"/>
          <w:sz w:val="26"/>
          <w:szCs w:val="26"/>
        </w:rPr>
        <w:t xml:space="preserve"> </w:t>
      </w:r>
      <w:r w:rsidRPr="00AC441E">
        <w:rPr>
          <w:i/>
          <w:sz w:val="26"/>
          <w:szCs w:val="26"/>
        </w:rPr>
        <w:t>детей).</w:t>
      </w:r>
    </w:p>
    <w:p w:rsidR="00FE4FA9" w:rsidRPr="00AC441E" w:rsidRDefault="00790251">
      <w:pPr>
        <w:pStyle w:val="a4"/>
        <w:numPr>
          <w:ilvl w:val="0"/>
          <w:numId w:val="7"/>
        </w:numPr>
        <w:tabs>
          <w:tab w:val="left" w:pos="838"/>
          <w:tab w:val="left" w:pos="839"/>
        </w:tabs>
        <w:spacing w:before="71" w:line="237" w:lineRule="auto"/>
        <w:ind w:right="632" w:hanging="360"/>
        <w:rPr>
          <w:i/>
          <w:sz w:val="26"/>
          <w:szCs w:val="26"/>
        </w:rPr>
      </w:pPr>
      <w:r w:rsidRPr="00AC441E">
        <w:rPr>
          <w:sz w:val="26"/>
          <w:szCs w:val="26"/>
        </w:rPr>
        <w:tab/>
      </w:r>
      <w:r w:rsidRPr="00AC441E">
        <w:rPr>
          <w:i/>
          <w:sz w:val="26"/>
          <w:szCs w:val="26"/>
        </w:rPr>
        <w:t>Муниципальное общеобразователь</w:t>
      </w:r>
      <w:r w:rsidR="00DA2307" w:rsidRPr="00AC441E">
        <w:rPr>
          <w:i/>
          <w:sz w:val="26"/>
          <w:szCs w:val="26"/>
        </w:rPr>
        <w:t>ное учреждение средняя школа №21</w:t>
      </w:r>
      <w:r w:rsidRPr="00AC441E">
        <w:rPr>
          <w:i/>
          <w:sz w:val="26"/>
          <w:szCs w:val="26"/>
        </w:rPr>
        <w:t>, муниципальное общеобразователь</w:t>
      </w:r>
      <w:r w:rsidR="00DA2307" w:rsidRPr="00AC441E">
        <w:rPr>
          <w:i/>
          <w:sz w:val="26"/>
          <w:szCs w:val="26"/>
        </w:rPr>
        <w:t>ное учреждение средняя школа №88</w:t>
      </w:r>
      <w:r w:rsidRPr="00AC441E">
        <w:rPr>
          <w:i/>
          <w:sz w:val="26"/>
          <w:szCs w:val="26"/>
        </w:rPr>
        <w:t xml:space="preserve"> (</w:t>
      </w:r>
      <w:r w:rsidRPr="00AC441E">
        <w:rPr>
          <w:rFonts w:ascii="Cambria" w:hAnsi="Cambria"/>
          <w:i/>
          <w:sz w:val="26"/>
          <w:szCs w:val="26"/>
        </w:rPr>
        <w:t xml:space="preserve">сотрудничество </w:t>
      </w:r>
      <w:r w:rsidRPr="00AC441E">
        <w:rPr>
          <w:i/>
          <w:sz w:val="26"/>
          <w:szCs w:val="26"/>
        </w:rPr>
        <w:t>по обеспечению пре</w:t>
      </w:r>
      <w:r w:rsidR="00DA2307" w:rsidRPr="00AC441E">
        <w:rPr>
          <w:i/>
          <w:sz w:val="26"/>
          <w:szCs w:val="26"/>
        </w:rPr>
        <w:t>емственности в воспитании, обу</w:t>
      </w:r>
      <w:r w:rsidRPr="00AC441E">
        <w:rPr>
          <w:i/>
          <w:sz w:val="26"/>
          <w:szCs w:val="26"/>
        </w:rPr>
        <w:t>чении и развитии</w:t>
      </w:r>
      <w:r w:rsidRPr="00AC441E">
        <w:rPr>
          <w:i/>
          <w:spacing w:val="2"/>
          <w:sz w:val="26"/>
          <w:szCs w:val="26"/>
        </w:rPr>
        <w:t xml:space="preserve"> </w:t>
      </w:r>
      <w:r w:rsidRPr="00AC441E">
        <w:rPr>
          <w:i/>
          <w:sz w:val="26"/>
          <w:szCs w:val="26"/>
        </w:rPr>
        <w:t>детей).</w:t>
      </w:r>
    </w:p>
    <w:p w:rsidR="00DA2307" w:rsidRPr="00601550" w:rsidRDefault="00F10C64" w:rsidP="00F10C64">
      <w:pPr>
        <w:pStyle w:val="a4"/>
        <w:numPr>
          <w:ilvl w:val="0"/>
          <w:numId w:val="7"/>
        </w:numPr>
        <w:tabs>
          <w:tab w:val="left" w:pos="838"/>
          <w:tab w:val="left" w:pos="839"/>
        </w:tabs>
        <w:spacing w:before="71" w:line="237" w:lineRule="auto"/>
        <w:ind w:right="632" w:hanging="360"/>
        <w:rPr>
          <w:i/>
          <w:sz w:val="26"/>
          <w:szCs w:val="26"/>
        </w:rPr>
      </w:pPr>
      <w:r w:rsidRPr="00AC441E">
        <w:rPr>
          <w:i/>
          <w:sz w:val="26"/>
          <w:szCs w:val="26"/>
        </w:rPr>
        <w:t>Муниципальное учреждение культуры «Централизованная библиотечная система г. Ярославля</w:t>
      </w:r>
      <w:r w:rsidRPr="00AC441E">
        <w:rPr>
          <w:sz w:val="26"/>
          <w:szCs w:val="26"/>
        </w:rPr>
        <w:t xml:space="preserve"> </w:t>
      </w:r>
      <w:r w:rsidRPr="00AC441E">
        <w:rPr>
          <w:i/>
          <w:sz w:val="26"/>
          <w:szCs w:val="26"/>
        </w:rPr>
        <w:t xml:space="preserve">библиотека-филиалом № 13 им. Ф.М. Достоевского МУК ЦБС города Ярославля». </w:t>
      </w:r>
      <w:r w:rsidR="00182542" w:rsidRPr="00AC441E">
        <w:rPr>
          <w:i/>
          <w:sz w:val="26"/>
          <w:szCs w:val="26"/>
        </w:rPr>
        <w:t>(тематические</w:t>
      </w:r>
      <w:r w:rsidRPr="00AC441E">
        <w:rPr>
          <w:i/>
          <w:sz w:val="26"/>
          <w:szCs w:val="26"/>
        </w:rPr>
        <w:t xml:space="preserve"> мероприятия для детей и родителей</w:t>
      </w:r>
      <w:r w:rsidRPr="00AC441E">
        <w:rPr>
          <w:sz w:val="26"/>
          <w:szCs w:val="26"/>
        </w:rPr>
        <w:t>)</w:t>
      </w:r>
      <w:r w:rsidR="00601550">
        <w:rPr>
          <w:sz w:val="26"/>
          <w:szCs w:val="26"/>
        </w:rPr>
        <w:t>.</w:t>
      </w:r>
    </w:p>
    <w:p w:rsidR="00601550" w:rsidRPr="00AC441E" w:rsidRDefault="00601550" w:rsidP="00601550">
      <w:pPr>
        <w:pStyle w:val="a4"/>
        <w:tabs>
          <w:tab w:val="left" w:pos="838"/>
          <w:tab w:val="left" w:pos="839"/>
        </w:tabs>
        <w:spacing w:before="71" w:line="237" w:lineRule="auto"/>
        <w:ind w:left="766" w:right="632" w:firstLine="0"/>
        <w:rPr>
          <w:i/>
          <w:sz w:val="26"/>
          <w:szCs w:val="26"/>
        </w:rPr>
      </w:pPr>
    </w:p>
    <w:p w:rsidR="00FE4FA9" w:rsidRPr="00AC441E" w:rsidRDefault="00DA2307">
      <w:pPr>
        <w:pStyle w:val="a3"/>
        <w:spacing w:before="70"/>
        <w:ind w:right="406" w:firstLine="427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 </w:t>
      </w:r>
      <w:r w:rsidR="00F10C64" w:rsidRPr="00AC441E">
        <w:rPr>
          <w:sz w:val="26"/>
          <w:szCs w:val="26"/>
        </w:rPr>
        <w:t>началась работа</w:t>
      </w:r>
      <w:r w:rsidR="00790251" w:rsidRPr="00AC441E">
        <w:rPr>
          <w:sz w:val="26"/>
          <w:szCs w:val="26"/>
        </w:rPr>
        <w:t xml:space="preserve"> по </w:t>
      </w:r>
      <w:r w:rsidRPr="00AC441E">
        <w:rPr>
          <w:sz w:val="26"/>
          <w:szCs w:val="26"/>
        </w:rPr>
        <w:t>реализации инновационных проек</w:t>
      </w:r>
      <w:r w:rsidR="00790251" w:rsidRPr="00AC441E">
        <w:rPr>
          <w:sz w:val="26"/>
          <w:szCs w:val="26"/>
        </w:rPr>
        <w:t>тов.</w:t>
      </w:r>
    </w:p>
    <w:p w:rsidR="00FE4FA9" w:rsidRPr="00601550" w:rsidRDefault="00790251" w:rsidP="00601550">
      <w:pPr>
        <w:ind w:left="339" w:right="407" w:firstLine="427"/>
        <w:jc w:val="both"/>
        <w:rPr>
          <w:i/>
          <w:sz w:val="26"/>
          <w:szCs w:val="26"/>
        </w:rPr>
      </w:pPr>
      <w:r w:rsidRPr="00AC441E">
        <w:rPr>
          <w:sz w:val="26"/>
          <w:szCs w:val="26"/>
        </w:rPr>
        <w:t xml:space="preserve">Муниципальный уровень: </w:t>
      </w:r>
      <w:r w:rsidR="00DA2307" w:rsidRPr="00AC441E">
        <w:rPr>
          <w:i/>
          <w:sz w:val="26"/>
          <w:szCs w:val="26"/>
        </w:rPr>
        <w:t>МИП</w:t>
      </w:r>
      <w:r w:rsidRPr="00AC441E">
        <w:rPr>
          <w:i/>
          <w:sz w:val="26"/>
          <w:szCs w:val="26"/>
        </w:rPr>
        <w:t xml:space="preserve"> «</w:t>
      </w:r>
      <w:r w:rsidR="00DA2307" w:rsidRPr="00AC441E">
        <w:rPr>
          <w:i/>
          <w:sz w:val="26"/>
          <w:szCs w:val="26"/>
        </w:rPr>
        <w:t>Социальные акции и волонтерское движение- средство эффективной социализации детей в дошкольных образовательных учреждениях.»</w:t>
      </w:r>
    </w:p>
    <w:p w:rsidR="00703296" w:rsidRDefault="00703296">
      <w:pPr>
        <w:jc w:val="both"/>
        <w:rPr>
          <w:sz w:val="26"/>
          <w:szCs w:val="26"/>
        </w:rPr>
      </w:pPr>
    </w:p>
    <w:p w:rsidR="00601550" w:rsidRPr="00AC441E" w:rsidRDefault="00601550">
      <w:pPr>
        <w:jc w:val="both"/>
        <w:rPr>
          <w:sz w:val="26"/>
          <w:szCs w:val="26"/>
        </w:rPr>
      </w:pPr>
    </w:p>
    <w:p w:rsidR="00E45313" w:rsidRPr="00AC441E" w:rsidRDefault="00E45313" w:rsidP="00E45313">
      <w:pPr>
        <w:pStyle w:val="a4"/>
        <w:numPr>
          <w:ilvl w:val="1"/>
          <w:numId w:val="6"/>
        </w:numPr>
        <w:tabs>
          <w:tab w:val="left" w:pos="1189"/>
        </w:tabs>
        <w:spacing w:before="89" w:line="242" w:lineRule="auto"/>
        <w:ind w:right="406" w:firstLine="427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Проведение районного (Фрунзенский район) тура конкурса «С Мурзилкой весело дружить!» (Кулигин Глеб получил подарочный сертификат в АРТ студию Арбуз)</w:t>
      </w:r>
    </w:p>
    <w:p w:rsidR="00E45313" w:rsidRPr="00AC441E" w:rsidRDefault="00E45313" w:rsidP="00E45313">
      <w:pPr>
        <w:pStyle w:val="a4"/>
        <w:numPr>
          <w:ilvl w:val="1"/>
          <w:numId w:val="6"/>
        </w:numPr>
        <w:tabs>
          <w:tab w:val="left" w:pos="1261"/>
        </w:tabs>
        <w:spacing w:line="319" w:lineRule="exact"/>
        <w:ind w:left="1260" w:hanging="495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Участие воспитанника в районном туре по легоконструированию (Калинин Даниил)</w:t>
      </w:r>
    </w:p>
    <w:p w:rsidR="00E45313" w:rsidRPr="00AC441E" w:rsidRDefault="00E45313" w:rsidP="00E45313">
      <w:pPr>
        <w:pStyle w:val="a3"/>
        <w:spacing w:line="321" w:lineRule="exact"/>
        <w:ind w:left="766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Мероприятия, которые представили педагогические работники в</w:t>
      </w:r>
      <w:r w:rsidRPr="00AC441E">
        <w:rPr>
          <w:spacing w:val="-23"/>
          <w:sz w:val="26"/>
          <w:szCs w:val="26"/>
        </w:rPr>
        <w:t xml:space="preserve"> </w:t>
      </w:r>
      <w:r w:rsidRPr="00AC441E">
        <w:rPr>
          <w:sz w:val="26"/>
          <w:szCs w:val="26"/>
        </w:rPr>
        <w:t>2019г.:</w:t>
      </w:r>
    </w:p>
    <w:p w:rsidR="00E45313" w:rsidRPr="00AC441E" w:rsidRDefault="00E45313" w:rsidP="00E45313">
      <w:pPr>
        <w:pStyle w:val="a4"/>
        <w:numPr>
          <w:ilvl w:val="0"/>
          <w:numId w:val="5"/>
        </w:numPr>
        <w:tabs>
          <w:tab w:val="left" w:pos="1059"/>
        </w:tabs>
        <w:ind w:right="407" w:firstLine="427"/>
        <w:jc w:val="both"/>
        <w:rPr>
          <w:sz w:val="26"/>
          <w:szCs w:val="26"/>
        </w:rPr>
      </w:pPr>
      <w:r w:rsidRPr="00AC441E">
        <w:rPr>
          <w:sz w:val="26"/>
          <w:szCs w:val="26"/>
        </w:rPr>
        <w:t xml:space="preserve">Участие в городском конкурсе профессионального мастерства молодых педагогов дошкольных образовательных учреждений «Педагогический дебют» Диплом победителя 1 тура. </w:t>
      </w:r>
    </w:p>
    <w:p w:rsidR="00E45313" w:rsidRDefault="00E45313" w:rsidP="00E45313">
      <w:pPr>
        <w:pStyle w:val="a4"/>
        <w:numPr>
          <w:ilvl w:val="0"/>
          <w:numId w:val="5"/>
        </w:numPr>
        <w:tabs>
          <w:tab w:val="left" w:pos="1107"/>
        </w:tabs>
        <w:ind w:right="406" w:firstLine="427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Проведение КПК «Инновационные технологии работы с детьми с ОВЗ в условиях реализации ФГОС ДО»</w:t>
      </w:r>
    </w:p>
    <w:p w:rsidR="00601550" w:rsidRPr="00601550" w:rsidRDefault="00601550" w:rsidP="00601550">
      <w:pPr>
        <w:tabs>
          <w:tab w:val="left" w:pos="1107"/>
        </w:tabs>
        <w:ind w:left="339" w:right="406"/>
        <w:rPr>
          <w:sz w:val="26"/>
          <w:szCs w:val="26"/>
        </w:rPr>
      </w:pPr>
    </w:p>
    <w:p w:rsidR="00E45313" w:rsidRPr="00AC441E" w:rsidRDefault="00E45313" w:rsidP="00601550">
      <w:pPr>
        <w:pStyle w:val="a3"/>
        <w:spacing w:after="20"/>
        <w:ind w:right="522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Платные образовательные услуги оказываются сверх основной</w:t>
      </w:r>
      <w:r w:rsidRPr="00AC441E">
        <w:rPr>
          <w:spacing w:val="-21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образовательной программы детского сада, с целью удовлетворения запроса родителей, улучшения качества образовательных услуг, привлечения дополнительных финансовых средств для развития и совершенствования материально - технической базы учреждения по следующим</w:t>
      </w:r>
      <w:r w:rsidRPr="00AC441E">
        <w:rPr>
          <w:spacing w:val="2"/>
          <w:sz w:val="26"/>
          <w:szCs w:val="26"/>
        </w:rPr>
        <w:t xml:space="preserve"> </w:t>
      </w:r>
      <w:r w:rsidRPr="00AC441E">
        <w:rPr>
          <w:sz w:val="26"/>
          <w:szCs w:val="26"/>
        </w:rPr>
        <w:t>направлениям:</w:t>
      </w:r>
    </w:p>
    <w:p w:rsidR="00E45313" w:rsidRPr="00AC441E" w:rsidRDefault="00E45313" w:rsidP="00601550">
      <w:pPr>
        <w:pStyle w:val="a3"/>
        <w:spacing w:after="20"/>
        <w:ind w:right="522" w:firstLine="710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1277"/>
        <w:gridCol w:w="3696"/>
      </w:tblGrid>
      <w:tr w:rsidR="00E45313" w:rsidRPr="00AC441E" w:rsidTr="00601550">
        <w:trPr>
          <w:trHeight w:val="672"/>
        </w:trPr>
        <w:tc>
          <w:tcPr>
            <w:tcW w:w="4690" w:type="dxa"/>
          </w:tcPr>
          <w:p w:rsidR="00E45313" w:rsidRPr="00AC441E" w:rsidRDefault="00E45313" w:rsidP="00BB7B5D">
            <w:pPr>
              <w:pStyle w:val="TableParagraph"/>
              <w:spacing w:before="174"/>
              <w:ind w:left="363" w:right="358"/>
              <w:jc w:val="center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Название услуг</w:t>
            </w:r>
          </w:p>
        </w:tc>
        <w:tc>
          <w:tcPr>
            <w:tcW w:w="1277" w:type="dxa"/>
          </w:tcPr>
          <w:p w:rsidR="00E45313" w:rsidRPr="00AC441E" w:rsidRDefault="00E45313" w:rsidP="00BB7B5D">
            <w:pPr>
              <w:pStyle w:val="TableParagraph"/>
              <w:spacing w:before="15" w:line="322" w:lineRule="exact"/>
              <w:ind w:left="277" w:right="92" w:hanging="154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3696" w:type="dxa"/>
          </w:tcPr>
          <w:p w:rsidR="00E45313" w:rsidRPr="00AC441E" w:rsidRDefault="00E45313" w:rsidP="00BB7B5D">
            <w:pPr>
              <w:pStyle w:val="TableParagraph"/>
              <w:spacing w:before="174"/>
              <w:ind w:left="43" w:right="31"/>
              <w:jc w:val="center"/>
              <w:rPr>
                <w:b/>
                <w:sz w:val="26"/>
                <w:szCs w:val="26"/>
              </w:rPr>
            </w:pPr>
            <w:r w:rsidRPr="00AC441E">
              <w:rPr>
                <w:b/>
                <w:sz w:val="26"/>
                <w:szCs w:val="26"/>
              </w:rPr>
              <w:t>Направление</w:t>
            </w:r>
          </w:p>
        </w:tc>
      </w:tr>
      <w:tr w:rsidR="00E45313" w:rsidRPr="00AC441E" w:rsidTr="00601550">
        <w:trPr>
          <w:trHeight w:val="675"/>
        </w:trPr>
        <w:tc>
          <w:tcPr>
            <w:tcW w:w="4690" w:type="dxa"/>
          </w:tcPr>
          <w:p w:rsidR="00E45313" w:rsidRPr="00AC441E" w:rsidRDefault="00E45313" w:rsidP="00BB7B5D">
            <w:pPr>
              <w:pStyle w:val="TableParagraph"/>
              <w:spacing w:before="9"/>
              <w:ind w:left="1631" w:right="48" w:hanging="155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Вокально–хоровое пение "Квинта»</w:t>
            </w:r>
          </w:p>
        </w:tc>
        <w:tc>
          <w:tcPr>
            <w:tcW w:w="1277" w:type="dxa"/>
          </w:tcPr>
          <w:p w:rsidR="00E45313" w:rsidRPr="00AC441E" w:rsidRDefault="00E45313" w:rsidP="00BB7B5D">
            <w:pPr>
              <w:pStyle w:val="TableParagraph"/>
              <w:spacing w:before="167"/>
              <w:ind w:left="183" w:right="178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3-7 лет</w:t>
            </w:r>
          </w:p>
        </w:tc>
        <w:tc>
          <w:tcPr>
            <w:tcW w:w="3696" w:type="dxa"/>
          </w:tcPr>
          <w:p w:rsidR="00E45313" w:rsidRPr="00AC441E" w:rsidRDefault="00E45313" w:rsidP="00BB7B5D">
            <w:pPr>
              <w:pStyle w:val="TableParagraph"/>
              <w:spacing w:before="167"/>
              <w:ind w:left="43" w:right="3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Художественно-эстетическое</w:t>
            </w:r>
          </w:p>
        </w:tc>
      </w:tr>
    </w:tbl>
    <w:p w:rsidR="00703296" w:rsidRPr="00AC441E" w:rsidRDefault="00703296">
      <w:pPr>
        <w:jc w:val="both"/>
        <w:rPr>
          <w:sz w:val="26"/>
          <w:szCs w:val="26"/>
        </w:rPr>
        <w:sectPr w:rsidR="00703296" w:rsidRPr="00AC441E" w:rsidSect="009D18A1">
          <w:pgSz w:w="11900" w:h="16840"/>
          <w:pgMar w:top="1160" w:right="440" w:bottom="280" w:left="993" w:header="709" w:footer="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1277"/>
        <w:gridCol w:w="3696"/>
      </w:tblGrid>
      <w:tr w:rsidR="00FE4FA9" w:rsidRPr="00AC441E" w:rsidTr="00601550">
        <w:trPr>
          <w:trHeight w:val="402"/>
        </w:trPr>
        <w:tc>
          <w:tcPr>
            <w:tcW w:w="4690" w:type="dxa"/>
          </w:tcPr>
          <w:p w:rsidR="00FE4FA9" w:rsidRPr="00AC441E" w:rsidRDefault="00E45313">
            <w:pPr>
              <w:pStyle w:val="TableParagraph"/>
              <w:spacing w:before="9"/>
              <w:ind w:left="143" w:right="132" w:hanging="7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lastRenderedPageBreak/>
              <w:t xml:space="preserve"> </w:t>
            </w:r>
            <w:r w:rsidR="00494B4C" w:rsidRPr="00AC441E">
              <w:rPr>
                <w:sz w:val="26"/>
                <w:szCs w:val="26"/>
              </w:rPr>
              <w:t>«Мукасолька</w:t>
            </w:r>
            <w:r w:rsidR="005F7138" w:rsidRPr="00AC441E">
              <w:rPr>
                <w:sz w:val="26"/>
                <w:szCs w:val="26"/>
              </w:rPr>
              <w:t>»</w:t>
            </w:r>
          </w:p>
        </w:tc>
        <w:tc>
          <w:tcPr>
            <w:tcW w:w="1277" w:type="dxa"/>
          </w:tcPr>
          <w:p w:rsidR="00FE4FA9" w:rsidRPr="00AC441E" w:rsidRDefault="005F7138" w:rsidP="005F7138">
            <w:pPr>
              <w:pStyle w:val="TableParagraph"/>
              <w:ind w:left="0" w:right="178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 xml:space="preserve">  </w:t>
            </w:r>
            <w:r w:rsidR="00790251" w:rsidRPr="00AC441E">
              <w:rPr>
                <w:sz w:val="26"/>
                <w:szCs w:val="26"/>
              </w:rPr>
              <w:t>3-7 лет</w:t>
            </w:r>
          </w:p>
        </w:tc>
        <w:tc>
          <w:tcPr>
            <w:tcW w:w="3696" w:type="dxa"/>
          </w:tcPr>
          <w:p w:rsidR="00FE4FA9" w:rsidRPr="00AC441E" w:rsidRDefault="00494B4C" w:rsidP="005F7138">
            <w:pPr>
              <w:pStyle w:val="TableParagraph"/>
              <w:ind w:left="0" w:right="3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Художественно -эстетическое</w:t>
            </w:r>
          </w:p>
        </w:tc>
      </w:tr>
      <w:tr w:rsidR="00FE4FA9" w:rsidRPr="00AC441E" w:rsidTr="00601550">
        <w:trPr>
          <w:trHeight w:val="348"/>
        </w:trPr>
        <w:tc>
          <w:tcPr>
            <w:tcW w:w="4690" w:type="dxa"/>
          </w:tcPr>
          <w:p w:rsidR="00FE4FA9" w:rsidRPr="00AC441E" w:rsidRDefault="00790251" w:rsidP="00494B4C">
            <w:pPr>
              <w:pStyle w:val="TableParagraph"/>
              <w:spacing w:before="4"/>
              <w:ind w:left="363" w:right="361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"</w:t>
            </w:r>
            <w:r w:rsidR="00494B4C" w:rsidRPr="00AC441E">
              <w:rPr>
                <w:sz w:val="26"/>
                <w:szCs w:val="26"/>
              </w:rPr>
              <w:t>Разноцветная капель»</w:t>
            </w:r>
            <w:r w:rsidRPr="00AC441E">
              <w:rPr>
                <w:sz w:val="26"/>
                <w:szCs w:val="26"/>
              </w:rPr>
              <w:t>"</w:t>
            </w:r>
          </w:p>
        </w:tc>
        <w:tc>
          <w:tcPr>
            <w:tcW w:w="1277" w:type="dxa"/>
          </w:tcPr>
          <w:p w:rsidR="00FE4FA9" w:rsidRPr="00AC441E" w:rsidRDefault="00790251">
            <w:pPr>
              <w:pStyle w:val="TableParagraph"/>
              <w:spacing w:before="4"/>
              <w:ind w:left="183" w:right="178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3-7 лет</w:t>
            </w:r>
          </w:p>
        </w:tc>
        <w:tc>
          <w:tcPr>
            <w:tcW w:w="3696" w:type="dxa"/>
          </w:tcPr>
          <w:p w:rsidR="00FE4FA9" w:rsidRPr="00AC441E" w:rsidRDefault="00790251">
            <w:pPr>
              <w:pStyle w:val="TableParagraph"/>
              <w:spacing w:before="4"/>
              <w:ind w:left="43" w:right="3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Художественно-эстетическое</w:t>
            </w:r>
          </w:p>
        </w:tc>
      </w:tr>
      <w:tr w:rsidR="00FE4FA9" w:rsidRPr="00AC441E" w:rsidTr="00601550">
        <w:trPr>
          <w:trHeight w:val="353"/>
        </w:trPr>
        <w:tc>
          <w:tcPr>
            <w:tcW w:w="4690" w:type="dxa"/>
          </w:tcPr>
          <w:p w:rsidR="00FE4FA9" w:rsidRPr="00AC441E" w:rsidRDefault="00790251">
            <w:pPr>
              <w:pStyle w:val="TableParagraph"/>
              <w:spacing w:before="9"/>
              <w:ind w:left="363" w:right="35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Хореография</w:t>
            </w:r>
            <w:r w:rsidR="00494B4C" w:rsidRPr="00AC441E">
              <w:rPr>
                <w:sz w:val="26"/>
                <w:szCs w:val="26"/>
              </w:rPr>
              <w:t xml:space="preserve"> </w:t>
            </w:r>
            <w:r w:rsidR="008332A8" w:rsidRPr="00AC441E">
              <w:rPr>
                <w:sz w:val="26"/>
                <w:szCs w:val="26"/>
              </w:rPr>
              <w:t xml:space="preserve"> «Танцевальное созвездие»</w:t>
            </w:r>
          </w:p>
        </w:tc>
        <w:tc>
          <w:tcPr>
            <w:tcW w:w="1277" w:type="dxa"/>
          </w:tcPr>
          <w:p w:rsidR="008332A8" w:rsidRPr="00AC441E" w:rsidRDefault="008332A8" w:rsidP="008332A8">
            <w:pPr>
              <w:pStyle w:val="TableParagraph"/>
              <w:spacing w:before="9"/>
              <w:ind w:left="183" w:right="178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3</w:t>
            </w:r>
            <w:r w:rsidR="00790251" w:rsidRPr="00AC441E">
              <w:rPr>
                <w:sz w:val="26"/>
                <w:szCs w:val="26"/>
              </w:rPr>
              <w:t>-7 лет</w:t>
            </w:r>
          </w:p>
        </w:tc>
        <w:tc>
          <w:tcPr>
            <w:tcW w:w="3696" w:type="dxa"/>
          </w:tcPr>
          <w:p w:rsidR="00FE4FA9" w:rsidRPr="00AC441E" w:rsidRDefault="00790251">
            <w:pPr>
              <w:pStyle w:val="TableParagraph"/>
              <w:spacing w:before="9"/>
              <w:ind w:left="43" w:right="36"/>
              <w:jc w:val="center"/>
              <w:rPr>
                <w:sz w:val="26"/>
                <w:szCs w:val="26"/>
              </w:rPr>
            </w:pPr>
            <w:r w:rsidRPr="00AC441E">
              <w:rPr>
                <w:sz w:val="26"/>
                <w:szCs w:val="26"/>
              </w:rPr>
              <w:t>Художественно-эстетическое</w:t>
            </w:r>
          </w:p>
        </w:tc>
      </w:tr>
    </w:tbl>
    <w:p w:rsidR="00FE4FA9" w:rsidRPr="00AC441E" w:rsidRDefault="00601550" w:rsidP="00601550">
      <w:pPr>
        <w:pStyle w:val="a3"/>
        <w:spacing w:before="21"/>
        <w:ind w:left="0" w:right="5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90251" w:rsidRPr="00AC441E">
        <w:rPr>
          <w:sz w:val="26"/>
          <w:szCs w:val="26"/>
        </w:rPr>
        <w:t>За отчетный период платные образовательные услуги посещали 174 воспитанника, что составляет 56% от общей численности контингента</w:t>
      </w:r>
      <w:r w:rsidR="00790251" w:rsidRPr="00AC441E">
        <w:rPr>
          <w:spacing w:val="-33"/>
          <w:sz w:val="26"/>
          <w:szCs w:val="26"/>
        </w:rPr>
        <w:t xml:space="preserve"> </w:t>
      </w:r>
      <w:r w:rsidR="00790251" w:rsidRPr="00AC441E">
        <w:rPr>
          <w:sz w:val="26"/>
          <w:szCs w:val="26"/>
        </w:rPr>
        <w:t>детей.</w:t>
      </w:r>
    </w:p>
    <w:p w:rsidR="00FE4FA9" w:rsidRPr="00AC441E" w:rsidRDefault="00FE4FA9">
      <w:pPr>
        <w:pStyle w:val="a3"/>
        <w:spacing w:before="4"/>
        <w:ind w:left="0"/>
        <w:rPr>
          <w:sz w:val="26"/>
          <w:szCs w:val="26"/>
        </w:rPr>
      </w:pPr>
    </w:p>
    <w:p w:rsidR="00FE4FA9" w:rsidRPr="00AC441E" w:rsidRDefault="00790251">
      <w:pPr>
        <w:pStyle w:val="3"/>
        <w:numPr>
          <w:ilvl w:val="0"/>
          <w:numId w:val="4"/>
        </w:numPr>
        <w:tabs>
          <w:tab w:val="left" w:pos="1045"/>
        </w:tabs>
        <w:ind w:right="728" w:hanging="360"/>
        <w:rPr>
          <w:sz w:val="26"/>
          <w:szCs w:val="26"/>
        </w:rPr>
      </w:pPr>
      <w:r w:rsidRPr="00AC441E">
        <w:rPr>
          <w:sz w:val="26"/>
          <w:szCs w:val="26"/>
        </w:rPr>
        <w:t>Анализ качества кадрового, учебно-методического,</w:t>
      </w:r>
      <w:r w:rsidRPr="00AC441E">
        <w:rPr>
          <w:spacing w:val="-19"/>
          <w:sz w:val="26"/>
          <w:szCs w:val="26"/>
        </w:rPr>
        <w:t xml:space="preserve"> </w:t>
      </w:r>
      <w:r w:rsidRPr="00AC441E">
        <w:rPr>
          <w:sz w:val="26"/>
          <w:szCs w:val="26"/>
        </w:rPr>
        <w:t>библиотечно- информационного обеспечения, материально-технической</w:t>
      </w:r>
      <w:r w:rsidRPr="00AC441E">
        <w:rPr>
          <w:spacing w:val="-13"/>
          <w:sz w:val="26"/>
          <w:szCs w:val="26"/>
        </w:rPr>
        <w:t xml:space="preserve"> </w:t>
      </w:r>
      <w:r w:rsidRPr="00AC441E">
        <w:rPr>
          <w:sz w:val="26"/>
          <w:szCs w:val="26"/>
        </w:rPr>
        <w:t>базы</w:t>
      </w:r>
    </w:p>
    <w:p w:rsidR="00FE4FA9" w:rsidRPr="00AC441E" w:rsidRDefault="00790251">
      <w:pPr>
        <w:pStyle w:val="a4"/>
        <w:numPr>
          <w:ilvl w:val="1"/>
          <w:numId w:val="4"/>
        </w:numPr>
        <w:tabs>
          <w:tab w:val="left" w:pos="3751"/>
          <w:tab w:val="left" w:pos="3752"/>
        </w:tabs>
        <w:spacing w:before="4"/>
        <w:jc w:val="left"/>
        <w:rPr>
          <w:b/>
          <w:sz w:val="26"/>
          <w:szCs w:val="26"/>
        </w:rPr>
      </w:pPr>
      <w:r w:rsidRPr="00AC441E">
        <w:rPr>
          <w:b/>
          <w:sz w:val="26"/>
          <w:szCs w:val="26"/>
        </w:rPr>
        <w:t>Анализ кадрового обеспечения</w:t>
      </w:r>
    </w:p>
    <w:p w:rsidR="00FE4FA9" w:rsidRPr="00AC441E" w:rsidRDefault="00FE4FA9">
      <w:pPr>
        <w:pStyle w:val="a3"/>
        <w:spacing w:before="6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40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Образов</w:t>
      </w:r>
      <w:r w:rsidR="00703296" w:rsidRPr="00AC441E">
        <w:rPr>
          <w:sz w:val="26"/>
          <w:szCs w:val="26"/>
        </w:rPr>
        <w:t>ательный процесс осуществляют 20 педагога (укомплектованность кадрами на 31.12.2019</w:t>
      </w:r>
      <w:r w:rsidRPr="00AC441E">
        <w:rPr>
          <w:sz w:val="26"/>
          <w:szCs w:val="26"/>
        </w:rPr>
        <w:t xml:space="preserve"> - 100 %.), среди которых старший воспитатель, учителя – логопеды, музыкальные руководит</w:t>
      </w:r>
      <w:r w:rsidR="00703296" w:rsidRPr="00AC441E">
        <w:rPr>
          <w:sz w:val="26"/>
          <w:szCs w:val="26"/>
        </w:rPr>
        <w:t>ели, педагог-психолог, инструктор</w:t>
      </w:r>
      <w:r w:rsidRPr="00AC441E">
        <w:rPr>
          <w:sz w:val="26"/>
          <w:szCs w:val="26"/>
        </w:rPr>
        <w:t xml:space="preserve"> физкультуры. Средний возраст членов педагогического коллектива – 35 лет; высшее педагогическое образование имеют </w:t>
      </w:r>
      <w:r w:rsidR="00703296" w:rsidRPr="00AC441E">
        <w:rPr>
          <w:sz w:val="26"/>
          <w:szCs w:val="26"/>
        </w:rPr>
        <w:t>50% педагогов; 1 молодой специалист</w:t>
      </w:r>
      <w:r w:rsidRPr="00AC441E">
        <w:rPr>
          <w:sz w:val="26"/>
          <w:szCs w:val="26"/>
        </w:rPr>
        <w:t xml:space="preserve"> (в детском саду активно разв</w:t>
      </w:r>
      <w:r w:rsidR="00703296" w:rsidRPr="00AC441E">
        <w:rPr>
          <w:sz w:val="26"/>
          <w:szCs w:val="26"/>
        </w:rPr>
        <w:t>ита и функционирует система на</w:t>
      </w:r>
      <w:r w:rsidRPr="00AC441E">
        <w:rPr>
          <w:sz w:val="26"/>
          <w:szCs w:val="26"/>
        </w:rPr>
        <w:t>ставничества).</w:t>
      </w:r>
    </w:p>
    <w:p w:rsidR="00FE4FA9" w:rsidRPr="00AC441E" w:rsidRDefault="00790251">
      <w:pPr>
        <w:pStyle w:val="a3"/>
        <w:ind w:right="404" w:firstLine="705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МДОУ создаются оптимальные усл</w:t>
      </w:r>
      <w:r w:rsidR="00703296" w:rsidRPr="00AC441E">
        <w:rPr>
          <w:sz w:val="26"/>
          <w:szCs w:val="26"/>
        </w:rPr>
        <w:t>овия для профессионального рос</w:t>
      </w:r>
      <w:r w:rsidRPr="00AC441E">
        <w:rPr>
          <w:sz w:val="26"/>
          <w:szCs w:val="26"/>
        </w:rPr>
        <w:t>та педагогов; реализуются принципы плановости, последовательности, доступности, наглядности, принципы творческо</w:t>
      </w:r>
      <w:r w:rsidR="00703296" w:rsidRPr="00AC441E">
        <w:rPr>
          <w:sz w:val="26"/>
          <w:szCs w:val="26"/>
        </w:rPr>
        <w:t>й активности в поиске новых ме</w:t>
      </w:r>
      <w:r w:rsidRPr="00AC441E">
        <w:rPr>
          <w:sz w:val="26"/>
          <w:szCs w:val="26"/>
        </w:rPr>
        <w:t xml:space="preserve">тодов, форм и средств повышения педагогического мастерства педагогов. Педагоги повышают свой профессиональный уровень в учебных заведениях (ЯГПУ им. </w:t>
      </w:r>
      <w:r w:rsidR="00703296" w:rsidRPr="00AC441E">
        <w:rPr>
          <w:sz w:val="26"/>
          <w:szCs w:val="26"/>
        </w:rPr>
        <w:t>К.Д. Ушинского</w:t>
      </w:r>
      <w:r w:rsidRPr="00AC441E">
        <w:rPr>
          <w:sz w:val="26"/>
          <w:szCs w:val="26"/>
        </w:rPr>
        <w:t>); на курсах повышения квалификации при ЯГПУ им. К.Д.Ушинского, ГОАУ ЯО ИРО, ГЦРО; цел</w:t>
      </w:r>
      <w:r w:rsidR="00703296" w:rsidRPr="00AC441E">
        <w:rPr>
          <w:sz w:val="26"/>
          <w:szCs w:val="26"/>
        </w:rPr>
        <w:t>евых курсах ИРО, участвуя в ме</w:t>
      </w:r>
      <w:r w:rsidRPr="00AC441E">
        <w:rPr>
          <w:sz w:val="26"/>
          <w:szCs w:val="26"/>
        </w:rPr>
        <w:t>тодических объединениях, творческих гру</w:t>
      </w:r>
      <w:r w:rsidR="00703296" w:rsidRPr="00AC441E">
        <w:rPr>
          <w:sz w:val="26"/>
          <w:szCs w:val="26"/>
        </w:rPr>
        <w:t>ппах, в мероприятиях ДОО, само</w:t>
      </w:r>
      <w:r w:rsidRPr="00AC441E">
        <w:rPr>
          <w:sz w:val="26"/>
          <w:szCs w:val="26"/>
        </w:rPr>
        <w:t>образованием, через аттестацию.</w:t>
      </w:r>
    </w:p>
    <w:p w:rsidR="00FE4FA9" w:rsidRPr="00AC441E" w:rsidRDefault="00790251">
      <w:pPr>
        <w:pStyle w:val="a3"/>
        <w:ind w:right="404" w:firstLine="705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Количество педагогических работник</w:t>
      </w:r>
      <w:r w:rsidR="00703296" w:rsidRPr="00AC441E">
        <w:rPr>
          <w:sz w:val="26"/>
          <w:szCs w:val="26"/>
        </w:rPr>
        <w:t>ов, посетивших мероприятия раз</w:t>
      </w:r>
      <w:r w:rsidRPr="00AC441E">
        <w:rPr>
          <w:sz w:val="26"/>
          <w:szCs w:val="26"/>
        </w:rPr>
        <w:t>ного уровня (муниц</w:t>
      </w:r>
      <w:r w:rsidR="00703296" w:rsidRPr="00AC441E">
        <w:rPr>
          <w:sz w:val="26"/>
          <w:szCs w:val="26"/>
        </w:rPr>
        <w:t>ипального, регионального) в 2019</w:t>
      </w:r>
      <w:r w:rsidRPr="00AC441E">
        <w:rPr>
          <w:sz w:val="26"/>
          <w:szCs w:val="26"/>
        </w:rPr>
        <w:t xml:space="preserve"> году: </w:t>
      </w:r>
      <w:r w:rsidR="00703296" w:rsidRPr="00AC441E">
        <w:rPr>
          <w:sz w:val="26"/>
          <w:szCs w:val="26"/>
        </w:rPr>
        <w:t>19. В 2019</w:t>
      </w:r>
      <w:r w:rsidRPr="00AC441E">
        <w:rPr>
          <w:sz w:val="26"/>
          <w:szCs w:val="26"/>
        </w:rPr>
        <w:t xml:space="preserve"> году успешно прошли курсы повышения квалификации:</w:t>
      </w:r>
    </w:p>
    <w:p w:rsidR="00FE4FA9" w:rsidRPr="00AC441E" w:rsidRDefault="00790251">
      <w:pPr>
        <w:pStyle w:val="a4"/>
        <w:numPr>
          <w:ilvl w:val="0"/>
          <w:numId w:val="3"/>
        </w:numPr>
        <w:tabs>
          <w:tab w:val="left" w:pos="1045"/>
        </w:tabs>
        <w:ind w:right="522" w:firstLine="412"/>
        <w:rPr>
          <w:sz w:val="26"/>
          <w:szCs w:val="26"/>
        </w:rPr>
      </w:pPr>
      <w:r w:rsidRPr="00AC441E">
        <w:rPr>
          <w:sz w:val="26"/>
          <w:szCs w:val="26"/>
        </w:rPr>
        <w:t>«</w:t>
      </w:r>
      <w:r w:rsidR="00124DDD" w:rsidRPr="00AC441E">
        <w:rPr>
          <w:sz w:val="26"/>
          <w:szCs w:val="26"/>
        </w:rPr>
        <w:t>Медиация в образовательной организации</w:t>
      </w:r>
      <w:r w:rsidRPr="00AC441E">
        <w:rPr>
          <w:sz w:val="26"/>
          <w:szCs w:val="26"/>
        </w:rPr>
        <w:t xml:space="preserve">» - 72 ч., </w:t>
      </w:r>
      <w:r w:rsidR="00124DDD" w:rsidRPr="00AC441E">
        <w:rPr>
          <w:sz w:val="26"/>
          <w:szCs w:val="26"/>
        </w:rPr>
        <w:t>4</w:t>
      </w:r>
      <w:r w:rsidRPr="00AC441E">
        <w:rPr>
          <w:sz w:val="26"/>
          <w:szCs w:val="26"/>
        </w:rPr>
        <w:t xml:space="preserve"> человек</w:t>
      </w:r>
      <w:r w:rsidR="00124DDD" w:rsidRPr="00AC441E">
        <w:rPr>
          <w:sz w:val="26"/>
          <w:szCs w:val="26"/>
        </w:rPr>
        <w:t>а (</w:t>
      </w:r>
      <w:r w:rsidRPr="00AC441E">
        <w:rPr>
          <w:spacing w:val="-28"/>
          <w:sz w:val="26"/>
          <w:szCs w:val="26"/>
        </w:rPr>
        <w:t xml:space="preserve"> </w:t>
      </w:r>
      <w:r w:rsidR="00124DDD" w:rsidRPr="00AC441E">
        <w:rPr>
          <w:sz w:val="26"/>
          <w:szCs w:val="26"/>
        </w:rPr>
        <w:t>Совина Ю.В. Анисимова СЮ. Селезнева Т.А. Савченко Е.А</w:t>
      </w:r>
      <w:r w:rsidRPr="00AC441E">
        <w:rPr>
          <w:sz w:val="26"/>
          <w:szCs w:val="26"/>
        </w:rPr>
        <w:t>.);</w:t>
      </w:r>
    </w:p>
    <w:p w:rsidR="00FE4FA9" w:rsidRPr="00AC441E" w:rsidRDefault="00790251">
      <w:pPr>
        <w:pStyle w:val="a4"/>
        <w:numPr>
          <w:ilvl w:val="0"/>
          <w:numId w:val="3"/>
        </w:numPr>
        <w:tabs>
          <w:tab w:val="left" w:pos="1045"/>
        </w:tabs>
        <w:spacing w:line="242" w:lineRule="auto"/>
        <w:ind w:right="517" w:firstLine="412"/>
        <w:rPr>
          <w:sz w:val="26"/>
          <w:szCs w:val="26"/>
        </w:rPr>
      </w:pPr>
      <w:r w:rsidRPr="00AC441E">
        <w:rPr>
          <w:sz w:val="26"/>
          <w:szCs w:val="26"/>
        </w:rPr>
        <w:t>«</w:t>
      </w:r>
      <w:r w:rsidR="00703296" w:rsidRPr="00AC441E">
        <w:rPr>
          <w:sz w:val="26"/>
          <w:szCs w:val="26"/>
        </w:rPr>
        <w:t>Педагогика и методика</w:t>
      </w:r>
      <w:r w:rsidR="00C017A0" w:rsidRPr="00AC441E">
        <w:rPr>
          <w:sz w:val="26"/>
          <w:szCs w:val="26"/>
        </w:rPr>
        <w:t xml:space="preserve"> </w:t>
      </w:r>
      <w:r w:rsidR="00703296" w:rsidRPr="00AC441E">
        <w:rPr>
          <w:sz w:val="26"/>
          <w:szCs w:val="26"/>
        </w:rPr>
        <w:t>дополнительного</w:t>
      </w:r>
      <w:r w:rsidR="00C017A0" w:rsidRPr="00AC441E">
        <w:rPr>
          <w:sz w:val="26"/>
          <w:szCs w:val="26"/>
        </w:rPr>
        <w:t xml:space="preserve"> образования детей и взрослых</w:t>
      </w:r>
      <w:r w:rsidRPr="00AC441E">
        <w:rPr>
          <w:sz w:val="26"/>
          <w:szCs w:val="26"/>
        </w:rPr>
        <w:t xml:space="preserve"> - </w:t>
      </w:r>
      <w:r w:rsidR="00C017A0" w:rsidRPr="00AC441E">
        <w:rPr>
          <w:sz w:val="26"/>
          <w:szCs w:val="26"/>
        </w:rPr>
        <w:t>300</w:t>
      </w:r>
      <w:r w:rsidRPr="00AC441E">
        <w:rPr>
          <w:sz w:val="26"/>
          <w:szCs w:val="26"/>
        </w:rPr>
        <w:t xml:space="preserve"> ч., </w:t>
      </w:r>
      <w:r w:rsidR="00C017A0" w:rsidRPr="00AC441E">
        <w:rPr>
          <w:sz w:val="26"/>
          <w:szCs w:val="26"/>
        </w:rPr>
        <w:t>3</w:t>
      </w:r>
      <w:r w:rsidRPr="00AC441E">
        <w:rPr>
          <w:sz w:val="26"/>
          <w:szCs w:val="26"/>
        </w:rPr>
        <w:t xml:space="preserve"> человека (</w:t>
      </w:r>
      <w:r w:rsidR="00C017A0" w:rsidRPr="00AC441E">
        <w:rPr>
          <w:sz w:val="26"/>
          <w:szCs w:val="26"/>
        </w:rPr>
        <w:t xml:space="preserve">Никонова В.И., Анисимова С.Ю., Тучина </w:t>
      </w:r>
      <w:r w:rsidR="00124DDD" w:rsidRPr="00AC441E">
        <w:rPr>
          <w:sz w:val="26"/>
          <w:szCs w:val="26"/>
        </w:rPr>
        <w:t>Л.В.</w:t>
      </w:r>
      <w:r w:rsidRPr="00AC441E">
        <w:rPr>
          <w:sz w:val="26"/>
          <w:szCs w:val="26"/>
        </w:rPr>
        <w:t>);</w:t>
      </w:r>
    </w:p>
    <w:p w:rsidR="00FE4FA9" w:rsidRPr="00AC441E" w:rsidRDefault="00790251">
      <w:pPr>
        <w:pStyle w:val="a4"/>
        <w:numPr>
          <w:ilvl w:val="0"/>
          <w:numId w:val="3"/>
        </w:numPr>
        <w:tabs>
          <w:tab w:val="left" w:pos="1045"/>
        </w:tabs>
        <w:ind w:right="747" w:firstLine="412"/>
        <w:rPr>
          <w:sz w:val="26"/>
          <w:szCs w:val="26"/>
        </w:rPr>
      </w:pPr>
      <w:r w:rsidRPr="00AC441E">
        <w:rPr>
          <w:sz w:val="26"/>
          <w:szCs w:val="26"/>
        </w:rPr>
        <w:t>«</w:t>
      </w:r>
      <w:r w:rsidR="00AB072E" w:rsidRPr="00AC441E">
        <w:rPr>
          <w:sz w:val="26"/>
          <w:szCs w:val="26"/>
        </w:rPr>
        <w:t xml:space="preserve">Инновационные технологии работы с детьми с ОВЗ в условиях реализации ФГОС </w:t>
      </w:r>
      <w:r w:rsidR="00124DDD" w:rsidRPr="00AC441E">
        <w:rPr>
          <w:sz w:val="26"/>
          <w:szCs w:val="26"/>
        </w:rPr>
        <w:t xml:space="preserve">ДО» - 72 часа </w:t>
      </w:r>
      <w:r w:rsidR="005B1CCA" w:rsidRPr="00AC441E">
        <w:rPr>
          <w:sz w:val="26"/>
          <w:szCs w:val="26"/>
        </w:rPr>
        <w:t>(все педагогические сотрудники ДОУ</w:t>
      </w:r>
      <w:r w:rsidR="00124DDD" w:rsidRPr="00AC441E">
        <w:rPr>
          <w:sz w:val="26"/>
          <w:szCs w:val="26"/>
        </w:rPr>
        <w:t>.</w:t>
      </w:r>
    </w:p>
    <w:p w:rsidR="00124DDD" w:rsidRPr="00AC441E" w:rsidRDefault="00124DDD" w:rsidP="00124DDD">
      <w:pPr>
        <w:tabs>
          <w:tab w:val="left" w:pos="1045"/>
        </w:tabs>
        <w:ind w:right="747"/>
        <w:rPr>
          <w:sz w:val="26"/>
          <w:szCs w:val="26"/>
        </w:rPr>
      </w:pPr>
    </w:p>
    <w:p w:rsidR="00124DDD" w:rsidRPr="00AC441E" w:rsidRDefault="00124DDD" w:rsidP="00124DDD">
      <w:pPr>
        <w:pStyle w:val="a3"/>
        <w:ind w:right="405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2019 году повысили свою квалификационную категорию 1 педагог. Общее количество педагогических работников, аттестованных на первую и высшую квалификационные категории: 6 чел. (63%).</w:t>
      </w:r>
    </w:p>
    <w:p w:rsidR="00124DDD" w:rsidRPr="00AC441E" w:rsidRDefault="00124DDD" w:rsidP="00124DDD">
      <w:pPr>
        <w:pStyle w:val="a3"/>
        <w:spacing w:before="8"/>
        <w:ind w:left="0"/>
        <w:rPr>
          <w:sz w:val="26"/>
          <w:szCs w:val="26"/>
        </w:rPr>
      </w:pPr>
    </w:p>
    <w:p w:rsidR="00FE4FA9" w:rsidRPr="00AC441E" w:rsidRDefault="00FE4FA9">
      <w:pPr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FE4FA9">
      <w:pPr>
        <w:pStyle w:val="a3"/>
        <w:spacing w:before="8"/>
        <w:ind w:left="0"/>
        <w:rPr>
          <w:sz w:val="26"/>
          <w:szCs w:val="26"/>
        </w:rPr>
      </w:pPr>
    </w:p>
    <w:p w:rsidR="00FE4FA9" w:rsidRPr="00AC441E" w:rsidRDefault="00790251">
      <w:pPr>
        <w:pStyle w:val="3"/>
        <w:numPr>
          <w:ilvl w:val="1"/>
          <w:numId w:val="4"/>
        </w:numPr>
        <w:tabs>
          <w:tab w:val="left" w:pos="2988"/>
          <w:tab w:val="left" w:pos="2989"/>
        </w:tabs>
        <w:ind w:left="2988" w:hanging="697"/>
        <w:jc w:val="left"/>
        <w:rPr>
          <w:sz w:val="26"/>
          <w:szCs w:val="26"/>
        </w:rPr>
      </w:pPr>
      <w:r w:rsidRPr="00AC441E">
        <w:rPr>
          <w:sz w:val="26"/>
          <w:szCs w:val="26"/>
        </w:rPr>
        <w:t>Анализ учебно-методического</w:t>
      </w:r>
      <w:r w:rsidRPr="00AC441E">
        <w:rPr>
          <w:spacing w:val="-1"/>
          <w:sz w:val="26"/>
          <w:szCs w:val="26"/>
        </w:rPr>
        <w:t xml:space="preserve"> </w:t>
      </w:r>
      <w:r w:rsidRPr="00AC441E">
        <w:rPr>
          <w:sz w:val="26"/>
          <w:szCs w:val="26"/>
        </w:rPr>
        <w:t>обеспечения</w:t>
      </w:r>
    </w:p>
    <w:p w:rsidR="00FE4FA9" w:rsidRPr="00AC441E" w:rsidRDefault="00FE4FA9">
      <w:pPr>
        <w:pStyle w:val="a3"/>
        <w:spacing w:before="6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486" w:firstLine="710"/>
        <w:rPr>
          <w:sz w:val="26"/>
          <w:szCs w:val="26"/>
        </w:rPr>
      </w:pPr>
      <w:r w:rsidRPr="00AC441E">
        <w:rPr>
          <w:sz w:val="26"/>
          <w:szCs w:val="26"/>
        </w:rPr>
        <w:t>Учебно-методическое обеспечение с</w:t>
      </w:r>
      <w:r w:rsidR="00124DDD" w:rsidRPr="00AC441E">
        <w:rPr>
          <w:sz w:val="26"/>
          <w:szCs w:val="26"/>
        </w:rPr>
        <w:t>оответствует основной образова</w:t>
      </w:r>
      <w:r w:rsidRPr="00AC441E">
        <w:rPr>
          <w:sz w:val="26"/>
          <w:szCs w:val="26"/>
        </w:rPr>
        <w:t>тельной программе дошкольного обр</w:t>
      </w:r>
      <w:r w:rsidR="00124DDD" w:rsidRPr="00AC441E">
        <w:rPr>
          <w:sz w:val="26"/>
          <w:szCs w:val="26"/>
        </w:rPr>
        <w:t>азования МДОУ «Детский сад № 98</w:t>
      </w:r>
      <w:r w:rsidRPr="00AC441E">
        <w:rPr>
          <w:sz w:val="26"/>
          <w:szCs w:val="26"/>
        </w:rPr>
        <w:t>». Учебно-методическое обеспечение образо</w:t>
      </w:r>
      <w:r w:rsidR="00124DDD" w:rsidRPr="00AC441E">
        <w:rPr>
          <w:sz w:val="26"/>
          <w:szCs w:val="26"/>
        </w:rPr>
        <w:t>вательного процесса ДОУ включа</w:t>
      </w:r>
      <w:r w:rsidRPr="00AC441E">
        <w:rPr>
          <w:sz w:val="26"/>
          <w:szCs w:val="26"/>
        </w:rPr>
        <w:t>ет в себя:</w:t>
      </w:r>
    </w:p>
    <w:p w:rsidR="00FE4FA9" w:rsidRPr="00AC441E" w:rsidRDefault="00790251">
      <w:pPr>
        <w:pStyle w:val="a4"/>
        <w:numPr>
          <w:ilvl w:val="0"/>
          <w:numId w:val="2"/>
        </w:numPr>
        <w:tabs>
          <w:tab w:val="left" w:pos="1045"/>
        </w:tabs>
        <w:spacing w:before="3" w:line="342" w:lineRule="exact"/>
        <w:rPr>
          <w:sz w:val="26"/>
          <w:szCs w:val="26"/>
        </w:rPr>
      </w:pPr>
      <w:r w:rsidRPr="00AC441E">
        <w:rPr>
          <w:sz w:val="26"/>
          <w:szCs w:val="26"/>
        </w:rPr>
        <w:t>программа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развития;</w:t>
      </w:r>
    </w:p>
    <w:p w:rsidR="00FE4FA9" w:rsidRPr="00AC441E" w:rsidRDefault="00790251">
      <w:pPr>
        <w:pStyle w:val="a4"/>
        <w:numPr>
          <w:ilvl w:val="0"/>
          <w:numId w:val="2"/>
        </w:numPr>
        <w:tabs>
          <w:tab w:val="left" w:pos="1045"/>
        </w:tabs>
        <w:spacing w:line="341" w:lineRule="exact"/>
        <w:rPr>
          <w:sz w:val="26"/>
          <w:szCs w:val="26"/>
        </w:rPr>
      </w:pPr>
      <w:r w:rsidRPr="00AC441E">
        <w:rPr>
          <w:sz w:val="26"/>
          <w:szCs w:val="26"/>
        </w:rPr>
        <w:t>основная образовательная программа дошкольного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образования;</w:t>
      </w:r>
    </w:p>
    <w:p w:rsidR="00FE4FA9" w:rsidRPr="00AC441E" w:rsidRDefault="00790251">
      <w:pPr>
        <w:pStyle w:val="a4"/>
        <w:numPr>
          <w:ilvl w:val="0"/>
          <w:numId w:val="2"/>
        </w:numPr>
        <w:tabs>
          <w:tab w:val="left" w:pos="1045"/>
        </w:tabs>
        <w:spacing w:line="341" w:lineRule="exact"/>
        <w:rPr>
          <w:sz w:val="26"/>
          <w:szCs w:val="26"/>
        </w:rPr>
      </w:pPr>
      <w:r w:rsidRPr="00AC441E">
        <w:rPr>
          <w:sz w:val="26"/>
          <w:szCs w:val="26"/>
        </w:rPr>
        <w:t>годовой план, учебный</w:t>
      </w:r>
      <w:r w:rsidRPr="00AC441E">
        <w:rPr>
          <w:spacing w:val="5"/>
          <w:sz w:val="26"/>
          <w:szCs w:val="26"/>
        </w:rPr>
        <w:t xml:space="preserve"> </w:t>
      </w:r>
      <w:r w:rsidRPr="00AC441E">
        <w:rPr>
          <w:sz w:val="26"/>
          <w:szCs w:val="26"/>
        </w:rPr>
        <w:t>план;</w:t>
      </w:r>
    </w:p>
    <w:p w:rsidR="00FE4FA9" w:rsidRPr="00AC441E" w:rsidRDefault="00790251">
      <w:pPr>
        <w:pStyle w:val="a4"/>
        <w:numPr>
          <w:ilvl w:val="0"/>
          <w:numId w:val="2"/>
        </w:numPr>
        <w:tabs>
          <w:tab w:val="left" w:pos="1045"/>
        </w:tabs>
        <w:spacing w:line="342" w:lineRule="exact"/>
        <w:rPr>
          <w:sz w:val="26"/>
          <w:szCs w:val="26"/>
        </w:rPr>
      </w:pPr>
      <w:r w:rsidRPr="00AC441E">
        <w:rPr>
          <w:sz w:val="26"/>
          <w:szCs w:val="26"/>
        </w:rPr>
        <w:t>протоколы педагогических советов;</w:t>
      </w:r>
    </w:p>
    <w:p w:rsidR="00FE4FA9" w:rsidRPr="00AC441E" w:rsidRDefault="00790251">
      <w:pPr>
        <w:pStyle w:val="a4"/>
        <w:numPr>
          <w:ilvl w:val="0"/>
          <w:numId w:val="2"/>
        </w:numPr>
        <w:tabs>
          <w:tab w:val="left" w:pos="1045"/>
        </w:tabs>
        <w:spacing w:before="2" w:line="342" w:lineRule="exact"/>
        <w:rPr>
          <w:sz w:val="26"/>
          <w:szCs w:val="26"/>
        </w:rPr>
      </w:pPr>
      <w:r w:rsidRPr="00AC441E">
        <w:rPr>
          <w:sz w:val="26"/>
          <w:szCs w:val="26"/>
        </w:rPr>
        <w:t>материалы с обобщением опыта педагогических работников;</w:t>
      </w:r>
    </w:p>
    <w:p w:rsidR="00FE4FA9" w:rsidRPr="00AC441E" w:rsidRDefault="00790251">
      <w:pPr>
        <w:pStyle w:val="a4"/>
        <w:numPr>
          <w:ilvl w:val="0"/>
          <w:numId w:val="2"/>
        </w:numPr>
        <w:tabs>
          <w:tab w:val="left" w:pos="1045"/>
        </w:tabs>
        <w:spacing w:line="341" w:lineRule="exact"/>
        <w:rPr>
          <w:sz w:val="26"/>
          <w:szCs w:val="26"/>
        </w:rPr>
      </w:pPr>
      <w:r w:rsidRPr="00AC441E">
        <w:rPr>
          <w:sz w:val="26"/>
          <w:szCs w:val="26"/>
        </w:rPr>
        <w:t>подборка публикаций педагогов</w:t>
      </w:r>
      <w:r w:rsidRPr="00AC441E">
        <w:rPr>
          <w:spacing w:val="2"/>
          <w:sz w:val="26"/>
          <w:szCs w:val="26"/>
        </w:rPr>
        <w:t xml:space="preserve"> </w:t>
      </w:r>
      <w:r w:rsidRPr="00AC441E">
        <w:rPr>
          <w:sz w:val="26"/>
          <w:szCs w:val="26"/>
        </w:rPr>
        <w:t>ДОУ.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Оборудование и оснащение методического кабинета достаточно для реализации образовательных программ.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В каждой возрастной группе имеется банк необходимых учебно- методических пособий, рекомендованных для планирования воспитательно- образовательной работы в соответствии с обязательной частью ООП.</w:t>
      </w:r>
    </w:p>
    <w:p w:rsidR="00FE4FA9" w:rsidRPr="00AC441E" w:rsidRDefault="00124DDD">
      <w:pPr>
        <w:pStyle w:val="a3"/>
        <w:spacing w:before="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 детский сад пополнил учебно-методический комплект к вариативной примерной адаптированно</w:t>
      </w:r>
      <w:r w:rsidR="005E5453" w:rsidRPr="00AC441E">
        <w:rPr>
          <w:sz w:val="26"/>
          <w:szCs w:val="26"/>
        </w:rPr>
        <w:t>й основной образовательной про</w:t>
      </w:r>
      <w:r w:rsidR="00790251" w:rsidRPr="00AC441E">
        <w:rPr>
          <w:sz w:val="26"/>
          <w:szCs w:val="26"/>
        </w:rPr>
        <w:t>граммы для детей с тяжелыми нарушениям</w:t>
      </w:r>
      <w:r w:rsidR="005E5453" w:rsidRPr="00AC441E">
        <w:rPr>
          <w:sz w:val="26"/>
          <w:szCs w:val="26"/>
        </w:rPr>
        <w:t>и речи (общим недоразвитием ре</w:t>
      </w:r>
      <w:r w:rsidR="00790251" w:rsidRPr="00AC441E">
        <w:rPr>
          <w:sz w:val="26"/>
          <w:szCs w:val="26"/>
        </w:rPr>
        <w:t>чи) с 3 до 7 лет (Издание третье, переработа</w:t>
      </w:r>
      <w:r w:rsidR="005E5453" w:rsidRPr="00AC441E">
        <w:rPr>
          <w:sz w:val="26"/>
          <w:szCs w:val="26"/>
        </w:rPr>
        <w:t>нное и дополненное в соответст</w:t>
      </w:r>
      <w:r w:rsidR="00790251" w:rsidRPr="00AC441E">
        <w:rPr>
          <w:sz w:val="26"/>
          <w:szCs w:val="26"/>
        </w:rPr>
        <w:t xml:space="preserve">вии с ФГОС ДО), автор Н. В. Нищева на общую сумму </w:t>
      </w:r>
      <w:r w:rsidR="005E5453" w:rsidRPr="00AC441E">
        <w:rPr>
          <w:sz w:val="26"/>
          <w:szCs w:val="26"/>
        </w:rPr>
        <w:t>2</w:t>
      </w:r>
      <w:r w:rsidR="001504F1" w:rsidRPr="00AC441E">
        <w:rPr>
          <w:sz w:val="26"/>
          <w:szCs w:val="26"/>
        </w:rPr>
        <w:t xml:space="preserve">0 </w:t>
      </w:r>
      <w:r w:rsidR="00790251" w:rsidRPr="00AC441E">
        <w:rPr>
          <w:sz w:val="26"/>
          <w:szCs w:val="26"/>
        </w:rPr>
        <w:t>000 рублей.</w:t>
      </w:r>
    </w:p>
    <w:p w:rsidR="00FE4FA9" w:rsidRPr="00AC441E" w:rsidRDefault="00FE4FA9">
      <w:pPr>
        <w:pStyle w:val="a3"/>
        <w:spacing w:before="2"/>
        <w:ind w:left="0"/>
        <w:rPr>
          <w:sz w:val="26"/>
          <w:szCs w:val="26"/>
        </w:rPr>
      </w:pPr>
    </w:p>
    <w:p w:rsidR="00FE4FA9" w:rsidRPr="00AC441E" w:rsidRDefault="00790251">
      <w:pPr>
        <w:pStyle w:val="3"/>
        <w:numPr>
          <w:ilvl w:val="1"/>
          <w:numId w:val="4"/>
        </w:numPr>
        <w:tabs>
          <w:tab w:val="left" w:pos="2379"/>
          <w:tab w:val="left" w:pos="2380"/>
        </w:tabs>
        <w:ind w:left="2379" w:hanging="697"/>
        <w:jc w:val="left"/>
        <w:rPr>
          <w:sz w:val="26"/>
          <w:szCs w:val="26"/>
        </w:rPr>
      </w:pPr>
      <w:r w:rsidRPr="00AC441E">
        <w:rPr>
          <w:sz w:val="26"/>
          <w:szCs w:val="26"/>
        </w:rPr>
        <w:t>Анализ библиотечно-информационного</w:t>
      </w:r>
      <w:r w:rsidRPr="00AC441E">
        <w:rPr>
          <w:spacing w:val="-6"/>
          <w:sz w:val="26"/>
          <w:szCs w:val="26"/>
        </w:rPr>
        <w:t xml:space="preserve"> </w:t>
      </w:r>
      <w:r w:rsidRPr="00AC441E">
        <w:rPr>
          <w:sz w:val="26"/>
          <w:szCs w:val="26"/>
        </w:rPr>
        <w:t>обеспечения</w:t>
      </w:r>
    </w:p>
    <w:p w:rsidR="00FE4FA9" w:rsidRPr="00AC441E" w:rsidRDefault="00FE4FA9">
      <w:pPr>
        <w:pStyle w:val="a3"/>
        <w:spacing w:before="6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579" w:firstLine="710"/>
        <w:rPr>
          <w:sz w:val="26"/>
          <w:szCs w:val="26"/>
        </w:rPr>
      </w:pPr>
      <w:r w:rsidRPr="00AC441E">
        <w:rPr>
          <w:sz w:val="26"/>
          <w:szCs w:val="26"/>
        </w:rPr>
        <w:t>В детском саду библиотека является составной частью методической службы. Библиотечный фонд располагается</w:t>
      </w:r>
      <w:r w:rsidR="005E5453" w:rsidRPr="00AC441E">
        <w:rPr>
          <w:sz w:val="26"/>
          <w:szCs w:val="26"/>
        </w:rPr>
        <w:t xml:space="preserve"> в методическом кабинете, каби</w:t>
      </w:r>
      <w:r w:rsidRPr="00AC441E">
        <w:rPr>
          <w:sz w:val="26"/>
          <w:szCs w:val="26"/>
        </w:rPr>
        <w:t>нетах специалистов, группах детского сада. Библиотечный фонд МДОУ</w:t>
      </w:r>
    </w:p>
    <w:p w:rsidR="00FE4FA9" w:rsidRPr="00AC441E" w:rsidRDefault="00790251">
      <w:pPr>
        <w:pStyle w:val="a3"/>
        <w:spacing w:line="320" w:lineRule="exact"/>
        <w:rPr>
          <w:sz w:val="26"/>
          <w:szCs w:val="26"/>
        </w:rPr>
      </w:pPr>
      <w:r w:rsidRPr="00AC441E">
        <w:rPr>
          <w:sz w:val="26"/>
          <w:szCs w:val="26"/>
        </w:rPr>
        <w:t xml:space="preserve">«Детский сад </w:t>
      </w:r>
      <w:r w:rsidR="005E5453" w:rsidRPr="00AC441E">
        <w:rPr>
          <w:sz w:val="26"/>
          <w:szCs w:val="26"/>
        </w:rPr>
        <w:t>№ 98</w:t>
      </w:r>
      <w:r w:rsidRPr="00AC441E">
        <w:rPr>
          <w:sz w:val="26"/>
          <w:szCs w:val="26"/>
        </w:rPr>
        <w:t>» представлен:</w:t>
      </w:r>
    </w:p>
    <w:p w:rsidR="00FE4FA9" w:rsidRPr="00AC441E" w:rsidRDefault="00790251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ind w:right="632"/>
        <w:rPr>
          <w:sz w:val="26"/>
          <w:szCs w:val="26"/>
        </w:rPr>
      </w:pPr>
      <w:r w:rsidRPr="00AC441E">
        <w:rPr>
          <w:sz w:val="26"/>
          <w:szCs w:val="26"/>
        </w:rPr>
        <w:t>библиотекой современной методической литературы по основным</w:t>
      </w:r>
      <w:r w:rsidRPr="00AC441E">
        <w:rPr>
          <w:spacing w:val="-25"/>
          <w:sz w:val="26"/>
          <w:szCs w:val="26"/>
        </w:rPr>
        <w:t xml:space="preserve"> </w:t>
      </w:r>
      <w:r w:rsidR="005E5453" w:rsidRPr="00AC441E">
        <w:rPr>
          <w:sz w:val="26"/>
          <w:szCs w:val="26"/>
        </w:rPr>
        <w:t>обра</w:t>
      </w:r>
      <w:r w:rsidRPr="00AC441E">
        <w:rPr>
          <w:sz w:val="26"/>
          <w:szCs w:val="26"/>
        </w:rPr>
        <w:t>зовательным областям (физическое развитие, социально- коммуникативное развитие, познавательное развитие; речевое развитие, художественно-эстетическое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развитие);</w:t>
      </w:r>
    </w:p>
    <w:p w:rsidR="00FE4FA9" w:rsidRPr="00AC441E" w:rsidRDefault="00790251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before="1"/>
        <w:ind w:right="513"/>
        <w:rPr>
          <w:sz w:val="26"/>
          <w:szCs w:val="26"/>
        </w:rPr>
      </w:pPr>
      <w:r w:rsidRPr="00AC441E">
        <w:rPr>
          <w:sz w:val="26"/>
          <w:szCs w:val="26"/>
        </w:rPr>
        <w:t>библиотекой художественной литературы для детей (хрестоматии для чтения, сказки, стихи, рассказы отечественных и зарубежных</w:t>
      </w:r>
      <w:r w:rsidRPr="00AC441E">
        <w:rPr>
          <w:spacing w:val="-25"/>
          <w:sz w:val="26"/>
          <w:szCs w:val="26"/>
        </w:rPr>
        <w:t xml:space="preserve"> </w:t>
      </w:r>
      <w:r w:rsidRPr="00AC441E">
        <w:rPr>
          <w:sz w:val="26"/>
          <w:szCs w:val="26"/>
        </w:rPr>
        <w:t>писателей);</w:t>
      </w:r>
    </w:p>
    <w:p w:rsidR="00FE4FA9" w:rsidRPr="00AC441E" w:rsidRDefault="00790251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line="340" w:lineRule="exact"/>
        <w:ind w:hanging="361"/>
        <w:rPr>
          <w:sz w:val="26"/>
          <w:szCs w:val="26"/>
        </w:rPr>
      </w:pPr>
      <w:r w:rsidRPr="00AC441E">
        <w:rPr>
          <w:sz w:val="26"/>
          <w:szCs w:val="26"/>
        </w:rPr>
        <w:t>научно-популярной литературы (атласы, энциклопедии и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т.д.);</w:t>
      </w:r>
    </w:p>
    <w:p w:rsidR="00E701ED" w:rsidRPr="00AC441E" w:rsidRDefault="00E701ED" w:rsidP="00E701ED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before="88" w:line="242" w:lineRule="auto"/>
        <w:ind w:right="768"/>
        <w:rPr>
          <w:sz w:val="26"/>
          <w:szCs w:val="26"/>
        </w:rPr>
      </w:pPr>
      <w:r w:rsidRPr="00AC441E">
        <w:rPr>
          <w:sz w:val="26"/>
          <w:szCs w:val="26"/>
        </w:rPr>
        <w:t>репродукциями картин, иллюстративным материалом,</w:t>
      </w:r>
      <w:r w:rsidRPr="00AC441E">
        <w:rPr>
          <w:spacing w:val="-26"/>
          <w:sz w:val="26"/>
          <w:szCs w:val="26"/>
        </w:rPr>
        <w:t xml:space="preserve"> </w:t>
      </w:r>
      <w:r w:rsidRPr="00AC441E">
        <w:rPr>
          <w:sz w:val="26"/>
          <w:szCs w:val="26"/>
        </w:rPr>
        <w:t>дидактическими пособиями, демонстрационным и раздаточным</w:t>
      </w:r>
      <w:r w:rsidRPr="00AC441E">
        <w:rPr>
          <w:spacing w:val="4"/>
          <w:sz w:val="26"/>
          <w:szCs w:val="26"/>
        </w:rPr>
        <w:t xml:space="preserve"> </w:t>
      </w:r>
      <w:r w:rsidRPr="00AC441E">
        <w:rPr>
          <w:sz w:val="26"/>
          <w:szCs w:val="26"/>
        </w:rPr>
        <w:t>материалом;</w:t>
      </w:r>
    </w:p>
    <w:p w:rsidR="00E701ED" w:rsidRPr="00AC441E" w:rsidRDefault="00E701ED" w:rsidP="00E701ED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line="337" w:lineRule="exact"/>
        <w:ind w:hanging="361"/>
        <w:rPr>
          <w:sz w:val="26"/>
          <w:szCs w:val="26"/>
        </w:rPr>
      </w:pPr>
      <w:r w:rsidRPr="00AC441E">
        <w:rPr>
          <w:sz w:val="26"/>
          <w:szCs w:val="26"/>
        </w:rPr>
        <w:t>периодическими изданиями;</w:t>
      </w:r>
    </w:p>
    <w:p w:rsidR="00E701ED" w:rsidRPr="00AC441E" w:rsidRDefault="00E701ED" w:rsidP="00E701ED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ind w:right="574"/>
        <w:rPr>
          <w:sz w:val="26"/>
          <w:szCs w:val="26"/>
        </w:rPr>
      </w:pPr>
      <w:r w:rsidRPr="00AC441E">
        <w:rPr>
          <w:sz w:val="26"/>
          <w:szCs w:val="26"/>
        </w:rPr>
        <w:t>другими информационными ресурсами на различных электронных</w:t>
      </w:r>
      <w:r w:rsidRPr="00AC441E">
        <w:rPr>
          <w:spacing w:val="-29"/>
          <w:sz w:val="26"/>
          <w:szCs w:val="26"/>
        </w:rPr>
        <w:t xml:space="preserve"> </w:t>
      </w:r>
      <w:r w:rsidRPr="00AC441E">
        <w:rPr>
          <w:sz w:val="26"/>
          <w:szCs w:val="26"/>
        </w:rPr>
        <w:t>носителях (подборка видеофильмов, звукозаписей, компьютерных презентаций и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пр.).</w:t>
      </w:r>
    </w:p>
    <w:p w:rsidR="00E701ED" w:rsidRPr="00AC441E" w:rsidRDefault="00E701ED" w:rsidP="00E701ED">
      <w:pPr>
        <w:pStyle w:val="a3"/>
        <w:spacing w:before="2"/>
        <w:ind w:right="680" w:firstLine="710"/>
        <w:rPr>
          <w:sz w:val="26"/>
          <w:szCs w:val="26"/>
        </w:rPr>
      </w:pPr>
      <w:r w:rsidRPr="00AC441E">
        <w:rPr>
          <w:sz w:val="26"/>
          <w:szCs w:val="26"/>
        </w:rPr>
        <w:t>На сайте ДОУ имеются консультации для родителей педагогов и специалистов, порталы информационных образовательных ресурсов (разделы</w:t>
      </w:r>
    </w:p>
    <w:p w:rsidR="00E701ED" w:rsidRPr="00AC441E" w:rsidRDefault="00E701ED" w:rsidP="00E701ED">
      <w:pPr>
        <w:pStyle w:val="a3"/>
        <w:rPr>
          <w:sz w:val="26"/>
          <w:szCs w:val="26"/>
        </w:rPr>
      </w:pPr>
      <w:r w:rsidRPr="00AC441E">
        <w:rPr>
          <w:sz w:val="26"/>
          <w:szCs w:val="26"/>
        </w:rPr>
        <w:t>«Полезные ссылки», «Консультации специалистов», «Персональные сайты педагогов»).</w:t>
      </w:r>
    </w:p>
    <w:p w:rsidR="00E701ED" w:rsidRPr="00AC441E" w:rsidRDefault="00E701ED" w:rsidP="00E701ED">
      <w:pPr>
        <w:pStyle w:val="a3"/>
        <w:spacing w:line="321" w:lineRule="exact"/>
        <w:ind w:left="1049"/>
        <w:rPr>
          <w:sz w:val="26"/>
          <w:szCs w:val="26"/>
        </w:rPr>
      </w:pPr>
      <w:r w:rsidRPr="00AC441E">
        <w:rPr>
          <w:sz w:val="26"/>
          <w:szCs w:val="26"/>
        </w:rPr>
        <w:t>В детском саду обеспечен доступ к Интернет-ресурсам для педагогов.</w:t>
      </w:r>
    </w:p>
    <w:p w:rsidR="00E701ED" w:rsidRPr="00AC441E" w:rsidRDefault="00E701ED" w:rsidP="00E701ED">
      <w:pPr>
        <w:pStyle w:val="a3"/>
        <w:rPr>
          <w:sz w:val="26"/>
          <w:szCs w:val="26"/>
        </w:rPr>
      </w:pPr>
      <w:r w:rsidRPr="00AC441E">
        <w:rPr>
          <w:sz w:val="26"/>
          <w:szCs w:val="26"/>
        </w:rPr>
        <w:t>Образовательный процесс оснащен необходимым оборудованием.</w:t>
      </w:r>
    </w:p>
    <w:p w:rsidR="00E701ED" w:rsidRPr="00AC441E" w:rsidRDefault="00E701ED" w:rsidP="00E701ED">
      <w:pPr>
        <w:pStyle w:val="a3"/>
        <w:spacing w:before="3"/>
        <w:ind w:left="0"/>
        <w:rPr>
          <w:sz w:val="26"/>
          <w:szCs w:val="26"/>
        </w:rPr>
      </w:pPr>
    </w:p>
    <w:p w:rsidR="00FE4FA9" w:rsidRPr="00AC441E" w:rsidRDefault="00FE4FA9">
      <w:pPr>
        <w:spacing w:line="340" w:lineRule="exact"/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790251">
      <w:pPr>
        <w:pStyle w:val="3"/>
        <w:numPr>
          <w:ilvl w:val="1"/>
          <w:numId w:val="4"/>
        </w:numPr>
        <w:tabs>
          <w:tab w:val="left" w:pos="3209"/>
          <w:tab w:val="left" w:pos="3210"/>
        </w:tabs>
        <w:ind w:left="3209" w:hanging="697"/>
        <w:jc w:val="left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>Анализ материально-технической</w:t>
      </w:r>
      <w:r w:rsidRPr="00AC441E">
        <w:rPr>
          <w:spacing w:val="-1"/>
          <w:sz w:val="26"/>
          <w:szCs w:val="26"/>
        </w:rPr>
        <w:t xml:space="preserve"> </w:t>
      </w:r>
      <w:r w:rsidRPr="00AC441E">
        <w:rPr>
          <w:sz w:val="26"/>
          <w:szCs w:val="26"/>
        </w:rPr>
        <w:t>базы</w:t>
      </w:r>
    </w:p>
    <w:p w:rsidR="00FE4FA9" w:rsidRPr="00AC441E" w:rsidRDefault="00FE4FA9">
      <w:pPr>
        <w:pStyle w:val="a3"/>
        <w:spacing w:before="6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408" w:firstLine="705"/>
        <w:rPr>
          <w:sz w:val="26"/>
          <w:szCs w:val="26"/>
        </w:rPr>
      </w:pPr>
      <w:r w:rsidRPr="00AC441E">
        <w:rPr>
          <w:sz w:val="26"/>
          <w:szCs w:val="26"/>
        </w:rPr>
        <w:t>Материально – техническая база детского сада отвечает современным требованиям, позволяет вести образовательный процесс на высоком уровне и в полном объеме реализовывать Образовательную программу детского сада. Ведется планомерная работа по совершенствованию материально- технических условий.</w:t>
      </w:r>
    </w:p>
    <w:p w:rsidR="00FE4FA9" w:rsidRPr="00AC441E" w:rsidRDefault="00790251">
      <w:pPr>
        <w:pStyle w:val="a3"/>
        <w:spacing w:before="3"/>
        <w:ind w:right="408" w:firstLine="705"/>
        <w:rPr>
          <w:sz w:val="26"/>
          <w:szCs w:val="26"/>
        </w:rPr>
      </w:pPr>
      <w:r w:rsidRPr="00AC441E">
        <w:rPr>
          <w:sz w:val="26"/>
          <w:szCs w:val="26"/>
        </w:rPr>
        <w:t>В детском саду функционируют медицинский блок, музыкальный зал, спортивный зал, кабинеты психолога и у</w:t>
      </w:r>
      <w:r w:rsidR="00B674A3" w:rsidRPr="00AC441E">
        <w:rPr>
          <w:sz w:val="26"/>
          <w:szCs w:val="26"/>
        </w:rPr>
        <w:t>чителя-логопеда, ИЗО-студия, кабинет речевого развития</w:t>
      </w:r>
      <w:r w:rsidRPr="00AC441E">
        <w:rPr>
          <w:sz w:val="26"/>
          <w:szCs w:val="26"/>
        </w:rPr>
        <w:t>, методический кабинет. Все помещения детского сада оборудованы в соответствии с их функциональным назначением и соблюдением санитарно-гигиенических требований.</w:t>
      </w:r>
    </w:p>
    <w:p w:rsidR="00FE4FA9" w:rsidRPr="00AC441E" w:rsidRDefault="00790251">
      <w:pPr>
        <w:pStyle w:val="a3"/>
        <w:ind w:right="287" w:firstLine="705"/>
        <w:rPr>
          <w:sz w:val="26"/>
          <w:szCs w:val="26"/>
        </w:rPr>
      </w:pPr>
      <w:r w:rsidRPr="00AC441E">
        <w:rPr>
          <w:sz w:val="26"/>
          <w:szCs w:val="26"/>
        </w:rPr>
        <w:t>В ДОУ создана необходимая для развит</w:t>
      </w:r>
      <w:r w:rsidR="00B674A3" w:rsidRPr="00AC441E">
        <w:rPr>
          <w:sz w:val="26"/>
          <w:szCs w:val="26"/>
        </w:rPr>
        <w:t>ия и воспитания детей разви</w:t>
      </w:r>
      <w:r w:rsidRPr="00AC441E">
        <w:rPr>
          <w:sz w:val="26"/>
          <w:szCs w:val="26"/>
        </w:rPr>
        <w:t>вающая предметно - пространственная среда, соответствующая современным требованиям. В группах организованы усл</w:t>
      </w:r>
      <w:r w:rsidR="00B674A3" w:rsidRPr="00AC441E">
        <w:rPr>
          <w:sz w:val="26"/>
          <w:szCs w:val="26"/>
        </w:rPr>
        <w:t>овия для самостоятельной, худо</w:t>
      </w:r>
      <w:r w:rsidRPr="00AC441E">
        <w:rPr>
          <w:sz w:val="26"/>
          <w:szCs w:val="26"/>
        </w:rPr>
        <w:t>жественной, творческой, театрализованной</w:t>
      </w:r>
      <w:r w:rsidR="00B674A3" w:rsidRPr="00AC441E">
        <w:rPr>
          <w:sz w:val="26"/>
          <w:szCs w:val="26"/>
        </w:rPr>
        <w:t>, двигательной деятельности де</w:t>
      </w:r>
      <w:r w:rsidRPr="00AC441E">
        <w:rPr>
          <w:sz w:val="26"/>
          <w:szCs w:val="26"/>
        </w:rPr>
        <w:t xml:space="preserve">тей. Пространство групповых помещений </w:t>
      </w:r>
      <w:r w:rsidR="00B674A3" w:rsidRPr="00AC441E">
        <w:rPr>
          <w:sz w:val="26"/>
          <w:szCs w:val="26"/>
        </w:rPr>
        <w:t>организовано в виде хорошо раз</w:t>
      </w:r>
      <w:r w:rsidRPr="00AC441E">
        <w:rPr>
          <w:sz w:val="26"/>
          <w:szCs w:val="26"/>
        </w:rPr>
        <w:t>граниченных зон, оснащенных игрушками,</w:t>
      </w:r>
      <w:r w:rsidR="00B674A3" w:rsidRPr="00AC441E">
        <w:rPr>
          <w:sz w:val="26"/>
          <w:szCs w:val="26"/>
        </w:rPr>
        <w:t xml:space="preserve"> книгами, материалами для твор</w:t>
      </w:r>
      <w:r w:rsidRPr="00AC441E">
        <w:rPr>
          <w:sz w:val="26"/>
          <w:szCs w:val="26"/>
        </w:rPr>
        <w:t>ческой деятельности, развивающим оборудованием, доступными детям. При создании развивающей среды педагоги учитывают возрастные, и</w:t>
      </w:r>
      <w:r w:rsidR="00B674A3" w:rsidRPr="00AC441E">
        <w:rPr>
          <w:sz w:val="26"/>
          <w:szCs w:val="26"/>
        </w:rPr>
        <w:t>ндивиду</w:t>
      </w:r>
      <w:r w:rsidRPr="00AC441E">
        <w:rPr>
          <w:sz w:val="26"/>
          <w:szCs w:val="26"/>
        </w:rPr>
        <w:t>альные особенности детей своей группы. Групповые комнаты эстетически оформлены, создана уютная обстановка, ко</w:t>
      </w:r>
      <w:r w:rsidR="00B674A3" w:rsidRPr="00AC441E">
        <w:rPr>
          <w:sz w:val="26"/>
          <w:szCs w:val="26"/>
        </w:rPr>
        <w:t>торая обеспечивает психологиче</w:t>
      </w:r>
      <w:r w:rsidRPr="00AC441E">
        <w:rPr>
          <w:sz w:val="26"/>
          <w:szCs w:val="26"/>
        </w:rPr>
        <w:t>ски комфортное пребывание детей в детском саду.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Музыкальный, спортивный зал оснащаются необходимым совреме</w:t>
      </w:r>
      <w:r w:rsidR="00B674A3" w:rsidRPr="00AC441E">
        <w:rPr>
          <w:sz w:val="26"/>
          <w:szCs w:val="26"/>
        </w:rPr>
        <w:t>н</w:t>
      </w:r>
      <w:r w:rsidRPr="00AC441E">
        <w:rPr>
          <w:sz w:val="26"/>
          <w:szCs w:val="26"/>
        </w:rPr>
        <w:t>ным оборудованием</w:t>
      </w:r>
    </w:p>
    <w:p w:rsidR="00FE4FA9" w:rsidRPr="00AC441E" w:rsidRDefault="00B674A3" w:rsidP="00E701ED">
      <w:pPr>
        <w:pStyle w:val="a3"/>
        <w:spacing w:before="89" w:line="242" w:lineRule="auto"/>
        <w:ind w:right="1027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2019</w:t>
      </w:r>
      <w:r w:rsidR="00790251" w:rsidRPr="00AC441E">
        <w:rPr>
          <w:sz w:val="26"/>
          <w:szCs w:val="26"/>
        </w:rPr>
        <w:t xml:space="preserve"> году педагогическим коллекти</w:t>
      </w:r>
      <w:r w:rsidRPr="00AC441E">
        <w:rPr>
          <w:sz w:val="26"/>
          <w:szCs w:val="26"/>
        </w:rPr>
        <w:t>вом детского сада проведен глу</w:t>
      </w:r>
      <w:r w:rsidR="00790251" w:rsidRPr="00AC441E">
        <w:rPr>
          <w:sz w:val="26"/>
          <w:szCs w:val="26"/>
        </w:rPr>
        <w:t>бокий всесторонний анализ образовательной</w:t>
      </w:r>
      <w:r w:rsidRPr="00AC441E">
        <w:rPr>
          <w:sz w:val="26"/>
          <w:szCs w:val="26"/>
        </w:rPr>
        <w:t xml:space="preserve"> среды на соответствие требова</w:t>
      </w:r>
      <w:r w:rsidR="00790251" w:rsidRPr="00AC441E">
        <w:rPr>
          <w:sz w:val="26"/>
          <w:szCs w:val="26"/>
        </w:rPr>
        <w:t>ниям ФГОС. Приобретены современные р</w:t>
      </w:r>
      <w:r w:rsidRPr="00AC441E">
        <w:rPr>
          <w:sz w:val="26"/>
          <w:szCs w:val="26"/>
        </w:rPr>
        <w:t>азнообразные материалы для кон</w:t>
      </w:r>
      <w:r w:rsidR="00790251" w:rsidRPr="00AC441E">
        <w:rPr>
          <w:sz w:val="26"/>
          <w:szCs w:val="26"/>
        </w:rPr>
        <w:t>структивной, поисково-исследовательско</w:t>
      </w:r>
      <w:r w:rsidRPr="00AC441E">
        <w:rPr>
          <w:sz w:val="26"/>
          <w:szCs w:val="26"/>
        </w:rPr>
        <w:t>й, художественной, игровой дея</w:t>
      </w:r>
      <w:r w:rsidR="00790251" w:rsidRPr="00AC441E">
        <w:rPr>
          <w:sz w:val="26"/>
          <w:szCs w:val="26"/>
        </w:rPr>
        <w:t xml:space="preserve">тельности на общую сумму </w:t>
      </w:r>
      <w:r w:rsidR="00A273EB" w:rsidRPr="00AC441E">
        <w:rPr>
          <w:sz w:val="26"/>
          <w:szCs w:val="26"/>
        </w:rPr>
        <w:t>345 000</w:t>
      </w:r>
      <w:r w:rsidR="00790251" w:rsidRPr="00AC441E">
        <w:rPr>
          <w:sz w:val="26"/>
          <w:szCs w:val="26"/>
        </w:rPr>
        <w:t xml:space="preserve"> рублей, канцелярских принадлежностей</w:t>
      </w:r>
      <w:r w:rsidR="00A273EB" w:rsidRPr="00AC441E">
        <w:rPr>
          <w:sz w:val="26"/>
          <w:szCs w:val="26"/>
        </w:rPr>
        <w:t xml:space="preserve"> для проведения организованной образовательной деятельности - 150</w:t>
      </w:r>
      <w:r w:rsidR="00A273EB" w:rsidRPr="00AC441E">
        <w:rPr>
          <w:spacing w:val="-26"/>
          <w:sz w:val="26"/>
          <w:szCs w:val="26"/>
        </w:rPr>
        <w:t xml:space="preserve"> </w:t>
      </w:r>
      <w:r w:rsidR="00A273EB" w:rsidRPr="00AC441E">
        <w:rPr>
          <w:sz w:val="26"/>
          <w:szCs w:val="26"/>
        </w:rPr>
        <w:t>000 рублей.</w:t>
      </w:r>
    </w:p>
    <w:p w:rsidR="00E701ED" w:rsidRPr="00AC441E" w:rsidRDefault="00E701ED" w:rsidP="00E701ED">
      <w:pPr>
        <w:pStyle w:val="a3"/>
        <w:ind w:right="408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группах имеется паспорт развивающей предметно-пространственной среды с указанием функциональных модулей, их содержанием. Паспорт РППС совершенствуется ежегодно на 1 сентября учебного года.</w:t>
      </w:r>
    </w:p>
    <w:p w:rsidR="00E701ED" w:rsidRPr="00AC441E" w:rsidRDefault="00E701ED" w:rsidP="00E701ED">
      <w:pPr>
        <w:pStyle w:val="a3"/>
        <w:ind w:right="407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 2019 году на территории детского сада продолжалась работа по благоустройству участков (силами родителей и сотрудников учреждения), создавалось экологосообразное здоровьесберегающее пространство.</w:t>
      </w:r>
    </w:p>
    <w:p w:rsidR="00E701ED" w:rsidRPr="00AC441E" w:rsidRDefault="00E701ED" w:rsidP="00E701ED">
      <w:pPr>
        <w:pStyle w:val="a3"/>
        <w:ind w:right="407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Оформлены цветники, клумбы, огород, которые украшают и облагораживают территорию учреждения. На территории экологической тропы установлена теплица.</w:t>
      </w:r>
    </w:p>
    <w:p w:rsidR="00E701ED" w:rsidRPr="00AC441E" w:rsidRDefault="00E701ED" w:rsidP="00E701ED">
      <w:pPr>
        <w:pStyle w:val="a3"/>
        <w:spacing w:before="10"/>
        <w:ind w:left="0"/>
        <w:rPr>
          <w:sz w:val="26"/>
          <w:szCs w:val="26"/>
        </w:rPr>
      </w:pPr>
    </w:p>
    <w:p w:rsidR="00FE4FA9" w:rsidRPr="00AC441E" w:rsidRDefault="00FE4FA9">
      <w:pPr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790251">
      <w:pPr>
        <w:pStyle w:val="3"/>
        <w:numPr>
          <w:ilvl w:val="0"/>
          <w:numId w:val="3"/>
        </w:numPr>
        <w:tabs>
          <w:tab w:val="left" w:pos="1117"/>
        </w:tabs>
        <w:ind w:left="1116" w:hanging="346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>Анализ функционирования системы оценки качества</w:t>
      </w:r>
      <w:r w:rsidRPr="00AC441E">
        <w:rPr>
          <w:spacing w:val="-7"/>
          <w:sz w:val="26"/>
          <w:szCs w:val="26"/>
        </w:rPr>
        <w:t xml:space="preserve"> </w:t>
      </w:r>
      <w:r w:rsidRPr="00AC441E">
        <w:rPr>
          <w:sz w:val="26"/>
          <w:szCs w:val="26"/>
        </w:rPr>
        <w:t>образования</w:t>
      </w:r>
    </w:p>
    <w:p w:rsidR="00FE4FA9" w:rsidRPr="00AC441E" w:rsidRDefault="00FE4FA9">
      <w:pPr>
        <w:pStyle w:val="a3"/>
        <w:spacing w:before="11"/>
        <w:ind w:left="0"/>
        <w:rPr>
          <w:b/>
          <w:sz w:val="26"/>
          <w:szCs w:val="26"/>
        </w:rPr>
      </w:pPr>
    </w:p>
    <w:p w:rsidR="00FE4FA9" w:rsidRPr="00AC441E" w:rsidRDefault="00790251">
      <w:pPr>
        <w:pStyle w:val="a3"/>
        <w:ind w:right="508" w:firstLine="710"/>
        <w:rPr>
          <w:sz w:val="26"/>
          <w:szCs w:val="26"/>
        </w:rPr>
      </w:pPr>
      <w:r w:rsidRPr="00AC441E">
        <w:rPr>
          <w:sz w:val="26"/>
          <w:szCs w:val="26"/>
        </w:rPr>
        <w:t>Систему качества дошкольного образ</w:t>
      </w:r>
      <w:r w:rsidR="00523FF3" w:rsidRPr="00AC441E">
        <w:rPr>
          <w:sz w:val="26"/>
          <w:szCs w:val="26"/>
        </w:rPr>
        <w:t>ования рассматриваем как систе</w:t>
      </w:r>
      <w:r w:rsidRPr="00AC441E">
        <w:rPr>
          <w:sz w:val="26"/>
          <w:szCs w:val="26"/>
        </w:rPr>
        <w:t>му контроля внутри ДОУ, которая включает себя следующие составляющие:</w:t>
      </w:r>
    </w:p>
    <w:p w:rsidR="00FE4FA9" w:rsidRPr="00AC441E" w:rsidRDefault="00790251">
      <w:pPr>
        <w:pStyle w:val="a4"/>
        <w:numPr>
          <w:ilvl w:val="1"/>
          <w:numId w:val="1"/>
        </w:numPr>
        <w:tabs>
          <w:tab w:val="left" w:pos="1044"/>
          <w:tab w:val="left" w:pos="1045"/>
        </w:tabs>
        <w:spacing w:line="340" w:lineRule="exact"/>
        <w:rPr>
          <w:sz w:val="26"/>
          <w:szCs w:val="26"/>
        </w:rPr>
      </w:pPr>
      <w:r w:rsidRPr="00AC441E">
        <w:rPr>
          <w:sz w:val="26"/>
          <w:szCs w:val="26"/>
        </w:rPr>
        <w:t>качество научно-методической</w:t>
      </w:r>
      <w:r w:rsidRPr="00AC441E">
        <w:rPr>
          <w:spacing w:val="1"/>
          <w:sz w:val="26"/>
          <w:szCs w:val="26"/>
        </w:rPr>
        <w:t xml:space="preserve"> </w:t>
      </w:r>
      <w:r w:rsidRPr="00AC441E">
        <w:rPr>
          <w:sz w:val="26"/>
          <w:szCs w:val="26"/>
        </w:rPr>
        <w:t>работы;</w:t>
      </w:r>
    </w:p>
    <w:p w:rsidR="00FE4FA9" w:rsidRPr="00AC441E" w:rsidRDefault="00790251">
      <w:pPr>
        <w:pStyle w:val="a4"/>
        <w:numPr>
          <w:ilvl w:val="1"/>
          <w:numId w:val="1"/>
        </w:numPr>
        <w:tabs>
          <w:tab w:val="left" w:pos="1044"/>
          <w:tab w:val="left" w:pos="1045"/>
        </w:tabs>
        <w:spacing w:line="341" w:lineRule="exact"/>
        <w:rPr>
          <w:sz w:val="26"/>
          <w:szCs w:val="26"/>
        </w:rPr>
      </w:pPr>
      <w:r w:rsidRPr="00AC441E">
        <w:rPr>
          <w:sz w:val="26"/>
          <w:szCs w:val="26"/>
        </w:rPr>
        <w:t>качество воспитательно-образовательного процесса;</w:t>
      </w:r>
    </w:p>
    <w:p w:rsidR="00FE4FA9" w:rsidRPr="00AC441E" w:rsidRDefault="00790251">
      <w:pPr>
        <w:pStyle w:val="a4"/>
        <w:numPr>
          <w:ilvl w:val="1"/>
          <w:numId w:val="1"/>
        </w:numPr>
        <w:tabs>
          <w:tab w:val="left" w:pos="1044"/>
          <w:tab w:val="left" w:pos="1045"/>
        </w:tabs>
        <w:spacing w:line="342" w:lineRule="exact"/>
        <w:rPr>
          <w:sz w:val="26"/>
          <w:szCs w:val="26"/>
        </w:rPr>
      </w:pPr>
      <w:r w:rsidRPr="00AC441E">
        <w:rPr>
          <w:sz w:val="26"/>
          <w:szCs w:val="26"/>
        </w:rPr>
        <w:t>качество взаимодействия с семьями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воспитанников;</w:t>
      </w:r>
    </w:p>
    <w:p w:rsidR="00FE4FA9" w:rsidRPr="00AC441E" w:rsidRDefault="00790251">
      <w:pPr>
        <w:pStyle w:val="a4"/>
        <w:numPr>
          <w:ilvl w:val="1"/>
          <w:numId w:val="1"/>
        </w:numPr>
        <w:tabs>
          <w:tab w:val="left" w:pos="1044"/>
          <w:tab w:val="left" w:pos="1045"/>
        </w:tabs>
        <w:spacing w:before="3" w:line="342" w:lineRule="exact"/>
        <w:rPr>
          <w:sz w:val="26"/>
          <w:szCs w:val="26"/>
        </w:rPr>
      </w:pPr>
      <w:r w:rsidRPr="00AC441E">
        <w:rPr>
          <w:sz w:val="26"/>
          <w:szCs w:val="26"/>
        </w:rPr>
        <w:t>качество работы с педагогическими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кадрами;</w:t>
      </w:r>
    </w:p>
    <w:p w:rsidR="00FE4FA9" w:rsidRPr="00AC441E" w:rsidRDefault="00790251">
      <w:pPr>
        <w:pStyle w:val="a4"/>
        <w:numPr>
          <w:ilvl w:val="1"/>
          <w:numId w:val="1"/>
        </w:numPr>
        <w:tabs>
          <w:tab w:val="left" w:pos="1044"/>
          <w:tab w:val="left" w:pos="1045"/>
        </w:tabs>
        <w:spacing w:line="341" w:lineRule="exact"/>
        <w:rPr>
          <w:sz w:val="26"/>
          <w:szCs w:val="26"/>
        </w:rPr>
      </w:pPr>
      <w:r w:rsidRPr="00AC441E">
        <w:rPr>
          <w:sz w:val="26"/>
          <w:szCs w:val="26"/>
        </w:rPr>
        <w:t>качество развивающей предметно-пространственной среды</w:t>
      </w:r>
    </w:p>
    <w:p w:rsidR="00FE4FA9" w:rsidRPr="00AC441E" w:rsidRDefault="00790251">
      <w:pPr>
        <w:pStyle w:val="a4"/>
        <w:numPr>
          <w:ilvl w:val="1"/>
          <w:numId w:val="1"/>
        </w:numPr>
        <w:tabs>
          <w:tab w:val="left" w:pos="1044"/>
          <w:tab w:val="left" w:pos="1045"/>
        </w:tabs>
        <w:spacing w:line="341" w:lineRule="exact"/>
        <w:rPr>
          <w:sz w:val="26"/>
          <w:szCs w:val="26"/>
        </w:rPr>
      </w:pPr>
      <w:r w:rsidRPr="00AC441E">
        <w:rPr>
          <w:sz w:val="26"/>
          <w:szCs w:val="26"/>
        </w:rPr>
        <w:t>качество административно-хозяйственной и финансовой</w:t>
      </w:r>
      <w:r w:rsidRPr="00AC441E">
        <w:rPr>
          <w:spacing w:val="-10"/>
          <w:sz w:val="26"/>
          <w:szCs w:val="26"/>
        </w:rPr>
        <w:t xml:space="preserve"> </w:t>
      </w:r>
      <w:r w:rsidRPr="00AC441E">
        <w:rPr>
          <w:sz w:val="26"/>
          <w:szCs w:val="26"/>
        </w:rPr>
        <w:t>деятельности</w:t>
      </w:r>
      <w:r w:rsidRPr="00AC441E">
        <w:rPr>
          <w:color w:val="FF0000"/>
          <w:sz w:val="26"/>
          <w:szCs w:val="26"/>
        </w:rPr>
        <w:t>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Цель контроля: оптимизация и координация работы всех структурных подразделений детского сада для обеспечения качества образовательного процесса.</w:t>
      </w:r>
    </w:p>
    <w:p w:rsidR="00FE4FA9" w:rsidRPr="00AC441E" w:rsidRDefault="00790251">
      <w:pPr>
        <w:pStyle w:val="a3"/>
        <w:spacing w:before="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С целью соблюдения законодательства РФ, исполнения приказов и распоряжений по образовательному учреж</w:t>
      </w:r>
      <w:r w:rsidR="00523FF3" w:rsidRPr="00AC441E">
        <w:rPr>
          <w:sz w:val="26"/>
          <w:szCs w:val="26"/>
        </w:rPr>
        <w:t>дению, а также повышения эффек</w:t>
      </w:r>
      <w:r w:rsidRPr="00AC441E">
        <w:rPr>
          <w:sz w:val="26"/>
          <w:szCs w:val="26"/>
        </w:rPr>
        <w:t>тивности результатов образовательного п</w:t>
      </w:r>
      <w:r w:rsidR="00523FF3" w:rsidRPr="00AC441E">
        <w:rPr>
          <w:sz w:val="26"/>
          <w:szCs w:val="26"/>
        </w:rPr>
        <w:t>роцесса в муниципальном образо</w:t>
      </w:r>
      <w:r w:rsidRPr="00AC441E">
        <w:rPr>
          <w:sz w:val="26"/>
          <w:szCs w:val="26"/>
        </w:rPr>
        <w:t>вательн</w:t>
      </w:r>
      <w:r w:rsidR="00523FF3" w:rsidRPr="00AC441E">
        <w:rPr>
          <w:sz w:val="26"/>
          <w:szCs w:val="26"/>
        </w:rPr>
        <w:t>ом учреждении «Детский сад № 98» разработано положение о внут</w:t>
      </w:r>
      <w:r w:rsidRPr="00AC441E">
        <w:rPr>
          <w:sz w:val="26"/>
          <w:szCs w:val="26"/>
        </w:rPr>
        <w:t>реннем контроле, которое определяет поряд</w:t>
      </w:r>
      <w:r w:rsidR="00523FF3" w:rsidRPr="00AC441E">
        <w:rPr>
          <w:sz w:val="26"/>
          <w:szCs w:val="26"/>
        </w:rPr>
        <w:t>ок его проведения по всем пара</w:t>
      </w:r>
      <w:r w:rsidRPr="00AC441E">
        <w:rPr>
          <w:sz w:val="26"/>
          <w:szCs w:val="26"/>
        </w:rPr>
        <w:t>метрам деятельности.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Вопросы контроля рассматриваются на общих собраниях работников, педагогических советах.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В детском саду проводятся внешняя оценка воспитательно- образовательной деятельности (родителями) и внутренняя (мониторинг).</w:t>
      </w:r>
    </w:p>
    <w:p w:rsidR="00FE4FA9" w:rsidRPr="00AC441E" w:rsidRDefault="00790251">
      <w:pPr>
        <w:pStyle w:val="a3"/>
        <w:ind w:firstLine="710"/>
        <w:rPr>
          <w:sz w:val="26"/>
          <w:szCs w:val="26"/>
        </w:rPr>
      </w:pPr>
      <w:r w:rsidRPr="00AC441E">
        <w:rPr>
          <w:sz w:val="26"/>
          <w:szCs w:val="26"/>
        </w:rPr>
        <w:t>С помощью анкет, бесед изучается ур</w:t>
      </w:r>
      <w:r w:rsidR="00523FF3" w:rsidRPr="00AC441E">
        <w:rPr>
          <w:sz w:val="26"/>
          <w:szCs w:val="26"/>
        </w:rPr>
        <w:t>овень педагогической компетент</w:t>
      </w:r>
      <w:r w:rsidRPr="00AC441E">
        <w:rPr>
          <w:sz w:val="26"/>
          <w:szCs w:val="26"/>
        </w:rPr>
        <w:t xml:space="preserve">ности родителей, их взгляды на воспитание </w:t>
      </w:r>
      <w:r w:rsidR="00523FF3" w:rsidRPr="00AC441E">
        <w:rPr>
          <w:sz w:val="26"/>
          <w:szCs w:val="26"/>
        </w:rPr>
        <w:t>детей, их запросы, желания, по</w:t>
      </w:r>
      <w:r w:rsidRPr="00AC441E">
        <w:rPr>
          <w:sz w:val="26"/>
          <w:szCs w:val="26"/>
        </w:rPr>
        <w:t>требность родителей в дополнительных платных образовательных услугах.</w:t>
      </w:r>
    </w:p>
    <w:p w:rsidR="00FE4FA9" w:rsidRPr="00AC441E" w:rsidRDefault="00790251">
      <w:pPr>
        <w:pStyle w:val="a3"/>
        <w:rPr>
          <w:sz w:val="26"/>
          <w:szCs w:val="26"/>
        </w:rPr>
      </w:pPr>
      <w:r w:rsidRPr="00AC441E">
        <w:rPr>
          <w:sz w:val="26"/>
          <w:szCs w:val="26"/>
        </w:rPr>
        <w:t>Периодически изучая, уровень удовлетворенности родителей работой ДОУ, корректируются направления сотрудничества с ними. В начале и в конце учебного года администрация детского са</w:t>
      </w:r>
      <w:r w:rsidR="00523FF3" w:rsidRPr="00AC441E">
        <w:rPr>
          <w:sz w:val="26"/>
          <w:szCs w:val="26"/>
        </w:rPr>
        <w:t>да традиционно проводит анкети</w:t>
      </w:r>
      <w:r w:rsidRPr="00AC441E">
        <w:rPr>
          <w:sz w:val="26"/>
          <w:szCs w:val="26"/>
        </w:rPr>
        <w:t>рование родителей с целью: выявления уд</w:t>
      </w:r>
      <w:r w:rsidR="00523FF3" w:rsidRPr="00AC441E">
        <w:rPr>
          <w:sz w:val="26"/>
          <w:szCs w:val="26"/>
        </w:rPr>
        <w:t>овлетворенности родителей обра</w:t>
      </w:r>
      <w:r w:rsidRPr="00AC441E">
        <w:rPr>
          <w:sz w:val="26"/>
          <w:szCs w:val="26"/>
        </w:rPr>
        <w:t>зовательной работой; изучения отношения</w:t>
      </w:r>
      <w:r w:rsidR="00523FF3" w:rsidRPr="00AC441E">
        <w:rPr>
          <w:sz w:val="26"/>
          <w:szCs w:val="26"/>
        </w:rPr>
        <w:t xml:space="preserve"> родителей к работе МДОУ; выяв</w:t>
      </w:r>
      <w:r w:rsidRPr="00AC441E">
        <w:rPr>
          <w:sz w:val="26"/>
          <w:szCs w:val="26"/>
        </w:rPr>
        <w:t>ление сильных и слабых сторон работы МДОУ.</w:t>
      </w:r>
    </w:p>
    <w:p w:rsidR="00FE4FA9" w:rsidRPr="00AC441E" w:rsidRDefault="00FE4FA9">
      <w:pPr>
        <w:rPr>
          <w:sz w:val="26"/>
          <w:szCs w:val="26"/>
        </w:rPr>
        <w:sectPr w:rsidR="00FE4FA9" w:rsidRPr="00AC441E">
          <w:pgSz w:w="11900" w:h="16840"/>
          <w:pgMar w:top="1160" w:right="440" w:bottom="280" w:left="1360" w:header="709" w:footer="0" w:gutter="0"/>
          <w:cols w:space="720"/>
        </w:sectPr>
      </w:pPr>
    </w:p>
    <w:p w:rsidR="00FE4FA9" w:rsidRPr="00AC441E" w:rsidRDefault="00790251">
      <w:pPr>
        <w:pStyle w:val="a3"/>
        <w:spacing w:before="89" w:line="242" w:lineRule="auto"/>
        <w:ind w:right="656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lastRenderedPageBreak/>
        <w:t>Результаты анкетирование родителей показали: семьи на 97%</w:t>
      </w:r>
      <w:r w:rsidRPr="00AC441E">
        <w:rPr>
          <w:spacing w:val="-30"/>
          <w:sz w:val="26"/>
          <w:szCs w:val="26"/>
        </w:rPr>
        <w:t xml:space="preserve"> </w:t>
      </w:r>
      <w:r w:rsidR="00AE3CC7" w:rsidRPr="00AC441E">
        <w:rPr>
          <w:sz w:val="26"/>
          <w:szCs w:val="26"/>
        </w:rPr>
        <w:t>удовле</w:t>
      </w:r>
      <w:r w:rsidRPr="00AC441E">
        <w:rPr>
          <w:sz w:val="26"/>
          <w:szCs w:val="26"/>
        </w:rPr>
        <w:t>творены качеством работы образовательной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организации.</w:t>
      </w:r>
    </w:p>
    <w:p w:rsidR="00FE4FA9" w:rsidRPr="00AC441E" w:rsidRDefault="00790251">
      <w:pPr>
        <w:pStyle w:val="a3"/>
        <w:ind w:right="589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Внутренняя оценка осуществляется мониторингом, контрольными</w:t>
      </w:r>
      <w:r w:rsidRPr="00AC441E">
        <w:rPr>
          <w:spacing w:val="-21"/>
          <w:sz w:val="26"/>
          <w:szCs w:val="26"/>
        </w:rPr>
        <w:t xml:space="preserve"> </w:t>
      </w:r>
      <w:r w:rsidR="00AE3CC7" w:rsidRPr="00AC441E">
        <w:rPr>
          <w:sz w:val="26"/>
          <w:szCs w:val="26"/>
        </w:rPr>
        <w:t>ме</w:t>
      </w:r>
      <w:r w:rsidRPr="00AC441E">
        <w:rPr>
          <w:sz w:val="26"/>
          <w:szCs w:val="26"/>
        </w:rPr>
        <w:t>роприятиями.</w:t>
      </w:r>
    </w:p>
    <w:p w:rsidR="00FE4FA9" w:rsidRPr="00AC441E" w:rsidRDefault="00790251">
      <w:pPr>
        <w:pStyle w:val="a3"/>
        <w:ind w:right="565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На основании Федерального государственного образовател</w:t>
      </w:r>
      <w:r w:rsidR="00AE3CC7" w:rsidRPr="00AC441E">
        <w:rPr>
          <w:sz w:val="26"/>
          <w:szCs w:val="26"/>
        </w:rPr>
        <w:t>ьного стан</w:t>
      </w:r>
      <w:r w:rsidRPr="00AC441E">
        <w:rPr>
          <w:sz w:val="26"/>
          <w:szCs w:val="26"/>
        </w:rPr>
        <w:t>дарта дошкольного образования, в целях оценки эффективности</w:t>
      </w:r>
      <w:r w:rsidRPr="00AC441E">
        <w:rPr>
          <w:spacing w:val="-30"/>
          <w:sz w:val="26"/>
          <w:szCs w:val="26"/>
        </w:rPr>
        <w:t xml:space="preserve"> </w:t>
      </w:r>
      <w:r w:rsidR="00AE3CC7" w:rsidRPr="00AC441E">
        <w:rPr>
          <w:sz w:val="26"/>
          <w:szCs w:val="26"/>
        </w:rPr>
        <w:t>педагогиче</w:t>
      </w:r>
      <w:r w:rsidRPr="00AC441E">
        <w:rPr>
          <w:sz w:val="26"/>
          <w:szCs w:val="26"/>
        </w:rPr>
        <w:t>ских действий и лежащей в основе их дал</w:t>
      </w:r>
      <w:r w:rsidR="00AE3CC7" w:rsidRPr="00AC441E">
        <w:rPr>
          <w:sz w:val="26"/>
          <w:szCs w:val="26"/>
        </w:rPr>
        <w:t>ьнейшего планирования, проводи</w:t>
      </w:r>
      <w:r w:rsidRPr="00AC441E">
        <w:rPr>
          <w:sz w:val="26"/>
          <w:szCs w:val="26"/>
        </w:rPr>
        <w:t>лась оценка индивидуального развития</w:t>
      </w:r>
      <w:r w:rsidRPr="00AC441E">
        <w:rPr>
          <w:spacing w:val="2"/>
          <w:sz w:val="26"/>
          <w:szCs w:val="26"/>
        </w:rPr>
        <w:t xml:space="preserve"> </w:t>
      </w:r>
      <w:r w:rsidRPr="00AC441E">
        <w:rPr>
          <w:sz w:val="26"/>
          <w:szCs w:val="26"/>
        </w:rPr>
        <w:t>детей.</w:t>
      </w:r>
    </w:p>
    <w:p w:rsidR="00FE4FA9" w:rsidRPr="00AC441E" w:rsidRDefault="00790251">
      <w:pPr>
        <w:pStyle w:val="a3"/>
        <w:ind w:right="464" w:firstLine="710"/>
        <w:jc w:val="both"/>
        <w:rPr>
          <w:sz w:val="26"/>
          <w:szCs w:val="26"/>
        </w:rPr>
      </w:pPr>
      <w:r w:rsidRPr="00AC441E">
        <w:rPr>
          <w:sz w:val="26"/>
          <w:szCs w:val="26"/>
        </w:rPr>
        <w:t>Мониторинг подразделяется на мониторинг образовательного</w:t>
      </w:r>
      <w:r w:rsidRPr="00AC441E">
        <w:rPr>
          <w:spacing w:val="-31"/>
          <w:sz w:val="26"/>
          <w:szCs w:val="26"/>
        </w:rPr>
        <w:t xml:space="preserve"> </w:t>
      </w:r>
      <w:r w:rsidRPr="00AC441E">
        <w:rPr>
          <w:sz w:val="26"/>
          <w:szCs w:val="26"/>
        </w:rPr>
        <w:t>процесса и мониторинг детского</w:t>
      </w:r>
      <w:r w:rsidRPr="00AC441E">
        <w:rPr>
          <w:spacing w:val="3"/>
          <w:sz w:val="26"/>
          <w:szCs w:val="26"/>
        </w:rPr>
        <w:t xml:space="preserve"> </w:t>
      </w:r>
      <w:r w:rsidRPr="00AC441E">
        <w:rPr>
          <w:sz w:val="26"/>
          <w:szCs w:val="26"/>
        </w:rPr>
        <w:t>развития.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Мониторинг образовательного проце</w:t>
      </w:r>
      <w:r w:rsidR="00AE3CC7" w:rsidRPr="00AC441E">
        <w:rPr>
          <w:sz w:val="26"/>
          <w:szCs w:val="26"/>
        </w:rPr>
        <w:t>сса осуществляется через отсле</w:t>
      </w:r>
      <w:r w:rsidRPr="00AC441E">
        <w:rPr>
          <w:sz w:val="26"/>
          <w:szCs w:val="26"/>
        </w:rPr>
        <w:t>живание результатов освоения образоват</w:t>
      </w:r>
      <w:r w:rsidR="00AE3CC7" w:rsidRPr="00AC441E">
        <w:rPr>
          <w:sz w:val="26"/>
          <w:szCs w:val="26"/>
        </w:rPr>
        <w:t>ельной программы по 5 образова</w:t>
      </w:r>
      <w:r w:rsidRPr="00AC441E">
        <w:rPr>
          <w:sz w:val="26"/>
          <w:szCs w:val="26"/>
        </w:rPr>
        <w:t>тельным областям. Он основывается на а</w:t>
      </w:r>
      <w:r w:rsidR="00AE3CC7" w:rsidRPr="00AC441E">
        <w:rPr>
          <w:sz w:val="26"/>
          <w:szCs w:val="26"/>
        </w:rPr>
        <w:t>нализе достижения детьми проме</w:t>
      </w:r>
      <w:r w:rsidRPr="00AC441E">
        <w:rPr>
          <w:sz w:val="26"/>
          <w:szCs w:val="26"/>
        </w:rPr>
        <w:t>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</w:t>
      </w:r>
      <w:r w:rsidR="00AE3CC7" w:rsidRPr="00AC441E">
        <w:rPr>
          <w:sz w:val="26"/>
          <w:szCs w:val="26"/>
        </w:rPr>
        <w:t>иоды пребывания в дошкольном уч</w:t>
      </w:r>
      <w:r w:rsidRPr="00AC441E">
        <w:rPr>
          <w:sz w:val="26"/>
          <w:szCs w:val="26"/>
        </w:rPr>
        <w:t>реждении, анализ продуктов детской деятельности и спец</w:t>
      </w:r>
      <w:r w:rsidR="00AE3CC7" w:rsidRPr="00AC441E">
        <w:rPr>
          <w:sz w:val="26"/>
          <w:szCs w:val="26"/>
        </w:rPr>
        <w:t>иальные педагоги</w:t>
      </w:r>
      <w:r w:rsidRPr="00AC441E">
        <w:rPr>
          <w:sz w:val="26"/>
          <w:szCs w:val="26"/>
        </w:rPr>
        <w:t>ческие пробы, организуемые педагогом. В де</w:t>
      </w:r>
      <w:r w:rsidR="00AE3CC7" w:rsidRPr="00AC441E">
        <w:rPr>
          <w:sz w:val="26"/>
          <w:szCs w:val="26"/>
        </w:rPr>
        <w:t>тском саду требования к резуль</w:t>
      </w:r>
      <w:r w:rsidRPr="00AC441E">
        <w:rPr>
          <w:sz w:val="26"/>
          <w:szCs w:val="26"/>
        </w:rPr>
        <w:t>татам представлены в виде целевых ориенти</w:t>
      </w:r>
      <w:r w:rsidR="00AE3CC7" w:rsidRPr="00AC441E">
        <w:rPr>
          <w:sz w:val="26"/>
          <w:szCs w:val="26"/>
        </w:rPr>
        <w:t>ров, т.е. характеристик возмож</w:t>
      </w:r>
      <w:r w:rsidRPr="00AC441E">
        <w:rPr>
          <w:sz w:val="26"/>
          <w:szCs w:val="26"/>
        </w:rPr>
        <w:t>ных достижений ребенка в соответствии с</w:t>
      </w:r>
      <w:r w:rsidR="00AE3CC7" w:rsidRPr="00AC441E">
        <w:rPr>
          <w:sz w:val="26"/>
          <w:szCs w:val="26"/>
        </w:rPr>
        <w:t xml:space="preserve"> его возрастными и индивидуаль</w:t>
      </w:r>
      <w:r w:rsidRPr="00AC441E">
        <w:rPr>
          <w:sz w:val="26"/>
          <w:szCs w:val="26"/>
        </w:rPr>
        <w:t>ными особенностями.</w:t>
      </w:r>
    </w:p>
    <w:p w:rsidR="00FE4FA9" w:rsidRPr="00AC441E" w:rsidRDefault="00790251">
      <w:pPr>
        <w:pStyle w:val="a3"/>
        <w:ind w:right="488" w:firstLine="710"/>
        <w:rPr>
          <w:sz w:val="26"/>
          <w:szCs w:val="26"/>
        </w:rPr>
      </w:pPr>
      <w:r w:rsidRPr="00AC441E">
        <w:rPr>
          <w:sz w:val="26"/>
          <w:szCs w:val="26"/>
        </w:rPr>
        <w:t>Основная задача мониторинга детск</w:t>
      </w:r>
      <w:r w:rsidR="004643E4" w:rsidRPr="00AC441E">
        <w:rPr>
          <w:sz w:val="26"/>
          <w:szCs w:val="26"/>
        </w:rPr>
        <w:t>ого развития -выявить индивиду</w:t>
      </w:r>
      <w:r w:rsidRPr="00AC441E">
        <w:rPr>
          <w:sz w:val="26"/>
          <w:szCs w:val="26"/>
        </w:rPr>
        <w:t>альные особенности развития каждого реб</w:t>
      </w:r>
      <w:r w:rsidR="004643E4" w:rsidRPr="00AC441E">
        <w:rPr>
          <w:sz w:val="26"/>
          <w:szCs w:val="26"/>
        </w:rPr>
        <w:t>енка и при необходимости соста</w:t>
      </w:r>
      <w:r w:rsidRPr="00AC441E">
        <w:rPr>
          <w:sz w:val="26"/>
          <w:szCs w:val="26"/>
        </w:rPr>
        <w:t>вить индивидуальный маршрут образовател</w:t>
      </w:r>
      <w:r w:rsidR="004643E4" w:rsidRPr="00AC441E">
        <w:rPr>
          <w:sz w:val="26"/>
          <w:szCs w:val="26"/>
        </w:rPr>
        <w:t>ьной работы с ребенком для мак</w:t>
      </w:r>
      <w:r w:rsidRPr="00AC441E">
        <w:rPr>
          <w:sz w:val="26"/>
          <w:szCs w:val="26"/>
        </w:rPr>
        <w:t>симального раскрытия потенциала детской личности.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 xml:space="preserve">Данные мониторинга показывают, </w:t>
      </w:r>
      <w:r w:rsidR="004643E4" w:rsidRPr="00AC441E">
        <w:rPr>
          <w:sz w:val="26"/>
          <w:szCs w:val="26"/>
        </w:rPr>
        <w:t>что уровень овладения необходи</w:t>
      </w:r>
      <w:r w:rsidRPr="00AC441E">
        <w:rPr>
          <w:sz w:val="26"/>
          <w:szCs w:val="26"/>
        </w:rPr>
        <w:t>мыми умениями и навыками по образовательным областям на начало года составляет 72% (средний уровень развития), к концу года он составил 85%. Наблюдается положительная динамика в развитии воспитанников в целом по дошкольному учреждению, что в приросте составляет 13%.</w:t>
      </w:r>
    </w:p>
    <w:p w:rsidR="00FE4FA9" w:rsidRPr="00AC441E" w:rsidRDefault="00790251">
      <w:pPr>
        <w:pStyle w:val="a3"/>
        <w:ind w:right="408" w:firstLine="710"/>
        <w:rPr>
          <w:sz w:val="26"/>
          <w:szCs w:val="26"/>
        </w:rPr>
      </w:pPr>
      <w:r w:rsidRPr="00AC441E">
        <w:rPr>
          <w:sz w:val="26"/>
          <w:szCs w:val="26"/>
        </w:rPr>
        <w:t>Таким образом, система внутренней оценки качества образования функционирует в соответствии с требован</w:t>
      </w:r>
      <w:r w:rsidR="004643E4" w:rsidRPr="00AC441E">
        <w:rPr>
          <w:sz w:val="26"/>
          <w:szCs w:val="26"/>
        </w:rPr>
        <w:t>иями действующего законодатель</w:t>
      </w:r>
      <w:r w:rsidRPr="00AC441E">
        <w:rPr>
          <w:sz w:val="26"/>
          <w:szCs w:val="26"/>
        </w:rPr>
        <w:t>ства.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FE4FA9" w:rsidRPr="00AC441E" w:rsidRDefault="00FE4FA9">
      <w:pPr>
        <w:rPr>
          <w:sz w:val="26"/>
          <w:szCs w:val="26"/>
        </w:rPr>
      </w:pPr>
    </w:p>
    <w:p w:rsidR="00FE4FA9" w:rsidRPr="00AC441E" w:rsidRDefault="00FE4FA9">
      <w:pPr>
        <w:tabs>
          <w:tab w:val="left" w:pos="7471"/>
        </w:tabs>
        <w:spacing w:before="90"/>
        <w:ind w:left="339"/>
        <w:rPr>
          <w:sz w:val="26"/>
          <w:szCs w:val="26"/>
        </w:rPr>
      </w:pPr>
    </w:p>
    <w:sectPr w:rsidR="00FE4FA9" w:rsidRPr="00AC441E">
      <w:pgSz w:w="11900" w:h="16840"/>
      <w:pgMar w:top="1160" w:right="440" w:bottom="280" w:left="136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5A" w:rsidRDefault="0082605A">
      <w:r>
        <w:separator/>
      </w:r>
    </w:p>
  </w:endnote>
  <w:endnote w:type="continuationSeparator" w:id="0">
    <w:p w:rsidR="0082605A" w:rsidRDefault="0082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5A" w:rsidRDefault="0082605A">
      <w:r>
        <w:separator/>
      </w:r>
    </w:p>
  </w:footnote>
  <w:footnote w:type="continuationSeparator" w:id="0">
    <w:p w:rsidR="0082605A" w:rsidRDefault="0082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A8" w:rsidRDefault="0082605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34.4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8332A8" w:rsidRDefault="008332A8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2131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36C"/>
    <w:multiLevelType w:val="multilevel"/>
    <w:tmpl w:val="F6C21236"/>
    <w:lvl w:ilvl="0">
      <w:start w:val="1"/>
      <w:numFmt w:val="decimal"/>
      <w:lvlText w:val="%1"/>
      <w:lvlJc w:val="left"/>
      <w:pPr>
        <w:ind w:left="339" w:hanging="4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9" w:hanging="4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2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8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4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0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6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2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8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04991363"/>
    <w:multiLevelType w:val="hybridMultilevel"/>
    <w:tmpl w:val="FC1EBC02"/>
    <w:lvl w:ilvl="0" w:tplc="2550B70A">
      <w:start w:val="1"/>
      <w:numFmt w:val="decimal"/>
      <w:lvlText w:val="%1."/>
      <w:lvlJc w:val="left"/>
      <w:pPr>
        <w:ind w:left="33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750C608">
      <w:numFmt w:val="bullet"/>
      <w:lvlText w:val="•"/>
      <w:lvlJc w:val="left"/>
      <w:pPr>
        <w:ind w:left="1316" w:hanging="293"/>
      </w:pPr>
      <w:rPr>
        <w:rFonts w:hint="default"/>
        <w:lang w:val="ru-RU" w:eastAsia="ru-RU" w:bidi="ru-RU"/>
      </w:rPr>
    </w:lvl>
    <w:lvl w:ilvl="2" w:tplc="B67AEE92">
      <w:numFmt w:val="bullet"/>
      <w:lvlText w:val="•"/>
      <w:lvlJc w:val="left"/>
      <w:pPr>
        <w:ind w:left="2292" w:hanging="293"/>
      </w:pPr>
      <w:rPr>
        <w:rFonts w:hint="default"/>
        <w:lang w:val="ru-RU" w:eastAsia="ru-RU" w:bidi="ru-RU"/>
      </w:rPr>
    </w:lvl>
    <w:lvl w:ilvl="3" w:tplc="E1AE7906">
      <w:numFmt w:val="bullet"/>
      <w:lvlText w:val="•"/>
      <w:lvlJc w:val="left"/>
      <w:pPr>
        <w:ind w:left="3268" w:hanging="293"/>
      </w:pPr>
      <w:rPr>
        <w:rFonts w:hint="default"/>
        <w:lang w:val="ru-RU" w:eastAsia="ru-RU" w:bidi="ru-RU"/>
      </w:rPr>
    </w:lvl>
    <w:lvl w:ilvl="4" w:tplc="4DAE792C">
      <w:numFmt w:val="bullet"/>
      <w:lvlText w:val="•"/>
      <w:lvlJc w:val="left"/>
      <w:pPr>
        <w:ind w:left="4244" w:hanging="293"/>
      </w:pPr>
      <w:rPr>
        <w:rFonts w:hint="default"/>
        <w:lang w:val="ru-RU" w:eastAsia="ru-RU" w:bidi="ru-RU"/>
      </w:rPr>
    </w:lvl>
    <w:lvl w:ilvl="5" w:tplc="33023290">
      <w:numFmt w:val="bullet"/>
      <w:lvlText w:val="•"/>
      <w:lvlJc w:val="left"/>
      <w:pPr>
        <w:ind w:left="5220" w:hanging="293"/>
      </w:pPr>
      <w:rPr>
        <w:rFonts w:hint="default"/>
        <w:lang w:val="ru-RU" w:eastAsia="ru-RU" w:bidi="ru-RU"/>
      </w:rPr>
    </w:lvl>
    <w:lvl w:ilvl="6" w:tplc="217E325A">
      <w:numFmt w:val="bullet"/>
      <w:lvlText w:val="•"/>
      <w:lvlJc w:val="left"/>
      <w:pPr>
        <w:ind w:left="6196" w:hanging="293"/>
      </w:pPr>
      <w:rPr>
        <w:rFonts w:hint="default"/>
        <w:lang w:val="ru-RU" w:eastAsia="ru-RU" w:bidi="ru-RU"/>
      </w:rPr>
    </w:lvl>
    <w:lvl w:ilvl="7" w:tplc="ECA86810">
      <w:numFmt w:val="bullet"/>
      <w:lvlText w:val="•"/>
      <w:lvlJc w:val="left"/>
      <w:pPr>
        <w:ind w:left="7172" w:hanging="293"/>
      </w:pPr>
      <w:rPr>
        <w:rFonts w:hint="default"/>
        <w:lang w:val="ru-RU" w:eastAsia="ru-RU" w:bidi="ru-RU"/>
      </w:rPr>
    </w:lvl>
    <w:lvl w:ilvl="8" w:tplc="C01A2822">
      <w:numFmt w:val="bullet"/>
      <w:lvlText w:val="•"/>
      <w:lvlJc w:val="left"/>
      <w:pPr>
        <w:ind w:left="8148" w:hanging="293"/>
      </w:pPr>
      <w:rPr>
        <w:rFonts w:hint="default"/>
        <w:lang w:val="ru-RU" w:eastAsia="ru-RU" w:bidi="ru-RU"/>
      </w:rPr>
    </w:lvl>
  </w:abstractNum>
  <w:abstractNum w:abstractNumId="2" w15:restartNumberingAfterBreak="0">
    <w:nsid w:val="0BAD0E95"/>
    <w:multiLevelType w:val="hybridMultilevel"/>
    <w:tmpl w:val="54FCA69E"/>
    <w:lvl w:ilvl="0" w:tplc="AF52781A">
      <w:start w:val="2"/>
      <w:numFmt w:val="decimal"/>
      <w:lvlText w:val="%1."/>
      <w:lvlJc w:val="left"/>
      <w:pPr>
        <w:ind w:left="913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E3C1DA8">
      <w:numFmt w:val="bullet"/>
      <w:lvlText w:val="•"/>
      <w:lvlJc w:val="left"/>
      <w:pPr>
        <w:ind w:left="1815" w:hanging="346"/>
      </w:pPr>
      <w:rPr>
        <w:rFonts w:hint="default"/>
        <w:lang w:val="ru-RU" w:eastAsia="ru-RU" w:bidi="ru-RU"/>
      </w:rPr>
    </w:lvl>
    <w:lvl w:ilvl="2" w:tplc="08EA619C">
      <w:numFmt w:val="bullet"/>
      <w:lvlText w:val="•"/>
      <w:lvlJc w:val="left"/>
      <w:pPr>
        <w:ind w:left="2721" w:hanging="346"/>
      </w:pPr>
      <w:rPr>
        <w:rFonts w:hint="default"/>
        <w:lang w:val="ru-RU" w:eastAsia="ru-RU" w:bidi="ru-RU"/>
      </w:rPr>
    </w:lvl>
    <w:lvl w:ilvl="3" w:tplc="066847C0">
      <w:numFmt w:val="bullet"/>
      <w:lvlText w:val="•"/>
      <w:lvlJc w:val="left"/>
      <w:pPr>
        <w:ind w:left="3627" w:hanging="346"/>
      </w:pPr>
      <w:rPr>
        <w:rFonts w:hint="default"/>
        <w:lang w:val="ru-RU" w:eastAsia="ru-RU" w:bidi="ru-RU"/>
      </w:rPr>
    </w:lvl>
    <w:lvl w:ilvl="4" w:tplc="21CCFAA6">
      <w:numFmt w:val="bullet"/>
      <w:lvlText w:val="•"/>
      <w:lvlJc w:val="left"/>
      <w:pPr>
        <w:ind w:left="4533" w:hanging="346"/>
      </w:pPr>
      <w:rPr>
        <w:rFonts w:hint="default"/>
        <w:lang w:val="ru-RU" w:eastAsia="ru-RU" w:bidi="ru-RU"/>
      </w:rPr>
    </w:lvl>
    <w:lvl w:ilvl="5" w:tplc="56CE91F2">
      <w:numFmt w:val="bullet"/>
      <w:lvlText w:val="•"/>
      <w:lvlJc w:val="left"/>
      <w:pPr>
        <w:ind w:left="5439" w:hanging="346"/>
      </w:pPr>
      <w:rPr>
        <w:rFonts w:hint="default"/>
        <w:lang w:val="ru-RU" w:eastAsia="ru-RU" w:bidi="ru-RU"/>
      </w:rPr>
    </w:lvl>
    <w:lvl w:ilvl="6" w:tplc="894CBE94">
      <w:numFmt w:val="bullet"/>
      <w:lvlText w:val="•"/>
      <w:lvlJc w:val="left"/>
      <w:pPr>
        <w:ind w:left="6345" w:hanging="346"/>
      </w:pPr>
      <w:rPr>
        <w:rFonts w:hint="default"/>
        <w:lang w:val="ru-RU" w:eastAsia="ru-RU" w:bidi="ru-RU"/>
      </w:rPr>
    </w:lvl>
    <w:lvl w:ilvl="7" w:tplc="BB32E412">
      <w:numFmt w:val="bullet"/>
      <w:lvlText w:val="•"/>
      <w:lvlJc w:val="left"/>
      <w:pPr>
        <w:ind w:left="7251" w:hanging="346"/>
      </w:pPr>
      <w:rPr>
        <w:rFonts w:hint="default"/>
        <w:lang w:val="ru-RU" w:eastAsia="ru-RU" w:bidi="ru-RU"/>
      </w:rPr>
    </w:lvl>
    <w:lvl w:ilvl="8" w:tplc="0320371C">
      <w:numFmt w:val="bullet"/>
      <w:lvlText w:val="•"/>
      <w:lvlJc w:val="left"/>
      <w:pPr>
        <w:ind w:left="8157" w:hanging="346"/>
      </w:pPr>
      <w:rPr>
        <w:rFonts w:hint="default"/>
        <w:lang w:val="ru-RU" w:eastAsia="ru-RU" w:bidi="ru-RU"/>
      </w:rPr>
    </w:lvl>
  </w:abstractNum>
  <w:abstractNum w:abstractNumId="3" w15:restartNumberingAfterBreak="0">
    <w:nsid w:val="0D6A521F"/>
    <w:multiLevelType w:val="hybridMultilevel"/>
    <w:tmpl w:val="5E4AC60A"/>
    <w:lvl w:ilvl="0" w:tplc="26E23714">
      <w:numFmt w:val="bullet"/>
      <w:lvlText w:val=""/>
      <w:lvlJc w:val="left"/>
      <w:pPr>
        <w:ind w:left="1044" w:hanging="27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A304FEC">
      <w:numFmt w:val="bullet"/>
      <w:lvlText w:val="•"/>
      <w:lvlJc w:val="left"/>
      <w:pPr>
        <w:ind w:left="1946" w:hanging="279"/>
      </w:pPr>
      <w:rPr>
        <w:rFonts w:hint="default"/>
        <w:lang w:val="ru-RU" w:eastAsia="ru-RU" w:bidi="ru-RU"/>
      </w:rPr>
    </w:lvl>
    <w:lvl w:ilvl="2" w:tplc="946ED32E">
      <w:numFmt w:val="bullet"/>
      <w:lvlText w:val="•"/>
      <w:lvlJc w:val="left"/>
      <w:pPr>
        <w:ind w:left="2852" w:hanging="279"/>
      </w:pPr>
      <w:rPr>
        <w:rFonts w:hint="default"/>
        <w:lang w:val="ru-RU" w:eastAsia="ru-RU" w:bidi="ru-RU"/>
      </w:rPr>
    </w:lvl>
    <w:lvl w:ilvl="3" w:tplc="394EC49A">
      <w:numFmt w:val="bullet"/>
      <w:lvlText w:val="•"/>
      <w:lvlJc w:val="left"/>
      <w:pPr>
        <w:ind w:left="3758" w:hanging="279"/>
      </w:pPr>
      <w:rPr>
        <w:rFonts w:hint="default"/>
        <w:lang w:val="ru-RU" w:eastAsia="ru-RU" w:bidi="ru-RU"/>
      </w:rPr>
    </w:lvl>
    <w:lvl w:ilvl="4" w:tplc="C7F46C56">
      <w:numFmt w:val="bullet"/>
      <w:lvlText w:val="•"/>
      <w:lvlJc w:val="left"/>
      <w:pPr>
        <w:ind w:left="4664" w:hanging="279"/>
      </w:pPr>
      <w:rPr>
        <w:rFonts w:hint="default"/>
        <w:lang w:val="ru-RU" w:eastAsia="ru-RU" w:bidi="ru-RU"/>
      </w:rPr>
    </w:lvl>
    <w:lvl w:ilvl="5" w:tplc="9180542E">
      <w:numFmt w:val="bullet"/>
      <w:lvlText w:val="•"/>
      <w:lvlJc w:val="left"/>
      <w:pPr>
        <w:ind w:left="5570" w:hanging="279"/>
      </w:pPr>
      <w:rPr>
        <w:rFonts w:hint="default"/>
        <w:lang w:val="ru-RU" w:eastAsia="ru-RU" w:bidi="ru-RU"/>
      </w:rPr>
    </w:lvl>
    <w:lvl w:ilvl="6" w:tplc="DE306DD2">
      <w:numFmt w:val="bullet"/>
      <w:lvlText w:val="•"/>
      <w:lvlJc w:val="left"/>
      <w:pPr>
        <w:ind w:left="6476" w:hanging="279"/>
      </w:pPr>
      <w:rPr>
        <w:rFonts w:hint="default"/>
        <w:lang w:val="ru-RU" w:eastAsia="ru-RU" w:bidi="ru-RU"/>
      </w:rPr>
    </w:lvl>
    <w:lvl w:ilvl="7" w:tplc="849A7CF0">
      <w:numFmt w:val="bullet"/>
      <w:lvlText w:val="•"/>
      <w:lvlJc w:val="left"/>
      <w:pPr>
        <w:ind w:left="7382" w:hanging="279"/>
      </w:pPr>
      <w:rPr>
        <w:rFonts w:hint="default"/>
        <w:lang w:val="ru-RU" w:eastAsia="ru-RU" w:bidi="ru-RU"/>
      </w:rPr>
    </w:lvl>
    <w:lvl w:ilvl="8" w:tplc="9B14D30C">
      <w:numFmt w:val="bullet"/>
      <w:lvlText w:val="•"/>
      <w:lvlJc w:val="left"/>
      <w:pPr>
        <w:ind w:left="8288" w:hanging="279"/>
      </w:pPr>
      <w:rPr>
        <w:rFonts w:hint="default"/>
        <w:lang w:val="ru-RU" w:eastAsia="ru-RU" w:bidi="ru-RU"/>
      </w:rPr>
    </w:lvl>
  </w:abstractNum>
  <w:abstractNum w:abstractNumId="4" w15:restartNumberingAfterBreak="0">
    <w:nsid w:val="108C0E1A"/>
    <w:multiLevelType w:val="hybridMultilevel"/>
    <w:tmpl w:val="4AC83B18"/>
    <w:lvl w:ilvl="0" w:tplc="85F4605A">
      <w:start w:val="1"/>
      <w:numFmt w:val="decimal"/>
      <w:lvlText w:val="%1."/>
      <w:lvlJc w:val="left"/>
      <w:pPr>
        <w:ind w:left="339" w:hanging="293"/>
        <w:jc w:val="left"/>
      </w:pPr>
      <w:rPr>
        <w:rFonts w:hint="default"/>
        <w:w w:val="99"/>
        <w:lang w:val="ru-RU" w:eastAsia="ru-RU" w:bidi="ru-RU"/>
      </w:rPr>
    </w:lvl>
    <w:lvl w:ilvl="1" w:tplc="E84E87B8">
      <w:numFmt w:val="bullet"/>
      <w:lvlText w:val="•"/>
      <w:lvlJc w:val="left"/>
      <w:pPr>
        <w:ind w:left="1316" w:hanging="293"/>
      </w:pPr>
      <w:rPr>
        <w:rFonts w:hint="default"/>
        <w:lang w:val="ru-RU" w:eastAsia="ru-RU" w:bidi="ru-RU"/>
      </w:rPr>
    </w:lvl>
    <w:lvl w:ilvl="2" w:tplc="00E0F1EA">
      <w:numFmt w:val="bullet"/>
      <w:lvlText w:val="•"/>
      <w:lvlJc w:val="left"/>
      <w:pPr>
        <w:ind w:left="2292" w:hanging="293"/>
      </w:pPr>
      <w:rPr>
        <w:rFonts w:hint="default"/>
        <w:lang w:val="ru-RU" w:eastAsia="ru-RU" w:bidi="ru-RU"/>
      </w:rPr>
    </w:lvl>
    <w:lvl w:ilvl="3" w:tplc="1DB04390">
      <w:numFmt w:val="bullet"/>
      <w:lvlText w:val="•"/>
      <w:lvlJc w:val="left"/>
      <w:pPr>
        <w:ind w:left="3268" w:hanging="293"/>
      </w:pPr>
      <w:rPr>
        <w:rFonts w:hint="default"/>
        <w:lang w:val="ru-RU" w:eastAsia="ru-RU" w:bidi="ru-RU"/>
      </w:rPr>
    </w:lvl>
    <w:lvl w:ilvl="4" w:tplc="5440998C">
      <w:numFmt w:val="bullet"/>
      <w:lvlText w:val="•"/>
      <w:lvlJc w:val="left"/>
      <w:pPr>
        <w:ind w:left="4244" w:hanging="293"/>
      </w:pPr>
      <w:rPr>
        <w:rFonts w:hint="default"/>
        <w:lang w:val="ru-RU" w:eastAsia="ru-RU" w:bidi="ru-RU"/>
      </w:rPr>
    </w:lvl>
    <w:lvl w:ilvl="5" w:tplc="1774FB70">
      <w:numFmt w:val="bullet"/>
      <w:lvlText w:val="•"/>
      <w:lvlJc w:val="left"/>
      <w:pPr>
        <w:ind w:left="5220" w:hanging="293"/>
      </w:pPr>
      <w:rPr>
        <w:rFonts w:hint="default"/>
        <w:lang w:val="ru-RU" w:eastAsia="ru-RU" w:bidi="ru-RU"/>
      </w:rPr>
    </w:lvl>
    <w:lvl w:ilvl="6" w:tplc="9CBC8526">
      <w:numFmt w:val="bullet"/>
      <w:lvlText w:val="•"/>
      <w:lvlJc w:val="left"/>
      <w:pPr>
        <w:ind w:left="6196" w:hanging="293"/>
      </w:pPr>
      <w:rPr>
        <w:rFonts w:hint="default"/>
        <w:lang w:val="ru-RU" w:eastAsia="ru-RU" w:bidi="ru-RU"/>
      </w:rPr>
    </w:lvl>
    <w:lvl w:ilvl="7" w:tplc="6F30F510">
      <w:numFmt w:val="bullet"/>
      <w:lvlText w:val="•"/>
      <w:lvlJc w:val="left"/>
      <w:pPr>
        <w:ind w:left="7172" w:hanging="293"/>
      </w:pPr>
      <w:rPr>
        <w:rFonts w:hint="default"/>
        <w:lang w:val="ru-RU" w:eastAsia="ru-RU" w:bidi="ru-RU"/>
      </w:rPr>
    </w:lvl>
    <w:lvl w:ilvl="8" w:tplc="F96AF540">
      <w:numFmt w:val="bullet"/>
      <w:lvlText w:val="•"/>
      <w:lvlJc w:val="left"/>
      <w:pPr>
        <w:ind w:left="8148" w:hanging="293"/>
      </w:pPr>
      <w:rPr>
        <w:rFonts w:hint="default"/>
        <w:lang w:val="ru-RU" w:eastAsia="ru-RU" w:bidi="ru-RU"/>
      </w:rPr>
    </w:lvl>
  </w:abstractNum>
  <w:abstractNum w:abstractNumId="5" w15:restartNumberingAfterBreak="0">
    <w:nsid w:val="152018F2"/>
    <w:multiLevelType w:val="hybridMultilevel"/>
    <w:tmpl w:val="714E3DFE"/>
    <w:lvl w:ilvl="0" w:tplc="C200EFD4">
      <w:numFmt w:val="bullet"/>
      <w:lvlText w:val=""/>
      <w:lvlJc w:val="left"/>
      <w:pPr>
        <w:ind w:left="33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62003714">
      <w:numFmt w:val="bullet"/>
      <w:lvlText w:val="•"/>
      <w:lvlJc w:val="left"/>
      <w:pPr>
        <w:ind w:left="1316" w:hanging="423"/>
      </w:pPr>
      <w:rPr>
        <w:rFonts w:hint="default"/>
        <w:lang w:val="ru-RU" w:eastAsia="ru-RU" w:bidi="ru-RU"/>
      </w:rPr>
    </w:lvl>
    <w:lvl w:ilvl="2" w:tplc="5B10E8E6">
      <w:numFmt w:val="bullet"/>
      <w:lvlText w:val="•"/>
      <w:lvlJc w:val="left"/>
      <w:pPr>
        <w:ind w:left="2292" w:hanging="423"/>
      </w:pPr>
      <w:rPr>
        <w:rFonts w:hint="default"/>
        <w:lang w:val="ru-RU" w:eastAsia="ru-RU" w:bidi="ru-RU"/>
      </w:rPr>
    </w:lvl>
    <w:lvl w:ilvl="3" w:tplc="7E224DAC">
      <w:numFmt w:val="bullet"/>
      <w:lvlText w:val="•"/>
      <w:lvlJc w:val="left"/>
      <w:pPr>
        <w:ind w:left="3268" w:hanging="423"/>
      </w:pPr>
      <w:rPr>
        <w:rFonts w:hint="default"/>
        <w:lang w:val="ru-RU" w:eastAsia="ru-RU" w:bidi="ru-RU"/>
      </w:rPr>
    </w:lvl>
    <w:lvl w:ilvl="4" w:tplc="32126426">
      <w:numFmt w:val="bullet"/>
      <w:lvlText w:val="•"/>
      <w:lvlJc w:val="left"/>
      <w:pPr>
        <w:ind w:left="4244" w:hanging="423"/>
      </w:pPr>
      <w:rPr>
        <w:rFonts w:hint="default"/>
        <w:lang w:val="ru-RU" w:eastAsia="ru-RU" w:bidi="ru-RU"/>
      </w:rPr>
    </w:lvl>
    <w:lvl w:ilvl="5" w:tplc="75548812">
      <w:numFmt w:val="bullet"/>
      <w:lvlText w:val="•"/>
      <w:lvlJc w:val="left"/>
      <w:pPr>
        <w:ind w:left="5220" w:hanging="423"/>
      </w:pPr>
      <w:rPr>
        <w:rFonts w:hint="default"/>
        <w:lang w:val="ru-RU" w:eastAsia="ru-RU" w:bidi="ru-RU"/>
      </w:rPr>
    </w:lvl>
    <w:lvl w:ilvl="6" w:tplc="7F3A63C4">
      <w:numFmt w:val="bullet"/>
      <w:lvlText w:val="•"/>
      <w:lvlJc w:val="left"/>
      <w:pPr>
        <w:ind w:left="6196" w:hanging="423"/>
      </w:pPr>
      <w:rPr>
        <w:rFonts w:hint="default"/>
        <w:lang w:val="ru-RU" w:eastAsia="ru-RU" w:bidi="ru-RU"/>
      </w:rPr>
    </w:lvl>
    <w:lvl w:ilvl="7" w:tplc="BB46F64A">
      <w:numFmt w:val="bullet"/>
      <w:lvlText w:val="•"/>
      <w:lvlJc w:val="left"/>
      <w:pPr>
        <w:ind w:left="7172" w:hanging="423"/>
      </w:pPr>
      <w:rPr>
        <w:rFonts w:hint="default"/>
        <w:lang w:val="ru-RU" w:eastAsia="ru-RU" w:bidi="ru-RU"/>
      </w:rPr>
    </w:lvl>
    <w:lvl w:ilvl="8" w:tplc="3E42E56E">
      <w:numFmt w:val="bullet"/>
      <w:lvlText w:val="•"/>
      <w:lvlJc w:val="left"/>
      <w:pPr>
        <w:ind w:left="8148" w:hanging="423"/>
      </w:pPr>
      <w:rPr>
        <w:rFonts w:hint="default"/>
        <w:lang w:val="ru-RU" w:eastAsia="ru-RU" w:bidi="ru-RU"/>
      </w:rPr>
    </w:lvl>
  </w:abstractNum>
  <w:abstractNum w:abstractNumId="6" w15:restartNumberingAfterBreak="0">
    <w:nsid w:val="159C3C87"/>
    <w:multiLevelType w:val="hybridMultilevel"/>
    <w:tmpl w:val="9208B0FA"/>
    <w:lvl w:ilvl="0" w:tplc="EBAA5B5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BE66EF4">
      <w:numFmt w:val="bullet"/>
      <w:lvlText w:val="•"/>
      <w:lvlJc w:val="left"/>
      <w:pPr>
        <w:ind w:left="865" w:hanging="164"/>
      </w:pPr>
      <w:rPr>
        <w:rFonts w:hint="default"/>
        <w:lang w:val="ru-RU" w:eastAsia="ru-RU" w:bidi="ru-RU"/>
      </w:rPr>
    </w:lvl>
    <w:lvl w:ilvl="2" w:tplc="1716FC7C">
      <w:numFmt w:val="bullet"/>
      <w:lvlText w:val="•"/>
      <w:lvlJc w:val="left"/>
      <w:pPr>
        <w:ind w:left="1630" w:hanging="164"/>
      </w:pPr>
      <w:rPr>
        <w:rFonts w:hint="default"/>
        <w:lang w:val="ru-RU" w:eastAsia="ru-RU" w:bidi="ru-RU"/>
      </w:rPr>
    </w:lvl>
    <w:lvl w:ilvl="3" w:tplc="B6CC2296">
      <w:numFmt w:val="bullet"/>
      <w:lvlText w:val="•"/>
      <w:lvlJc w:val="left"/>
      <w:pPr>
        <w:ind w:left="2395" w:hanging="164"/>
      </w:pPr>
      <w:rPr>
        <w:rFonts w:hint="default"/>
        <w:lang w:val="ru-RU" w:eastAsia="ru-RU" w:bidi="ru-RU"/>
      </w:rPr>
    </w:lvl>
    <w:lvl w:ilvl="4" w:tplc="28D83E5E">
      <w:numFmt w:val="bullet"/>
      <w:lvlText w:val="•"/>
      <w:lvlJc w:val="left"/>
      <w:pPr>
        <w:ind w:left="3160" w:hanging="164"/>
      </w:pPr>
      <w:rPr>
        <w:rFonts w:hint="default"/>
        <w:lang w:val="ru-RU" w:eastAsia="ru-RU" w:bidi="ru-RU"/>
      </w:rPr>
    </w:lvl>
    <w:lvl w:ilvl="5" w:tplc="F2C030B8">
      <w:numFmt w:val="bullet"/>
      <w:lvlText w:val="•"/>
      <w:lvlJc w:val="left"/>
      <w:pPr>
        <w:ind w:left="3926" w:hanging="164"/>
      </w:pPr>
      <w:rPr>
        <w:rFonts w:hint="default"/>
        <w:lang w:val="ru-RU" w:eastAsia="ru-RU" w:bidi="ru-RU"/>
      </w:rPr>
    </w:lvl>
    <w:lvl w:ilvl="6" w:tplc="922C1C94">
      <w:numFmt w:val="bullet"/>
      <w:lvlText w:val="•"/>
      <w:lvlJc w:val="left"/>
      <w:pPr>
        <w:ind w:left="4691" w:hanging="164"/>
      </w:pPr>
      <w:rPr>
        <w:rFonts w:hint="default"/>
        <w:lang w:val="ru-RU" w:eastAsia="ru-RU" w:bidi="ru-RU"/>
      </w:rPr>
    </w:lvl>
    <w:lvl w:ilvl="7" w:tplc="B4A6F5DE">
      <w:numFmt w:val="bullet"/>
      <w:lvlText w:val="•"/>
      <w:lvlJc w:val="left"/>
      <w:pPr>
        <w:ind w:left="5456" w:hanging="164"/>
      </w:pPr>
      <w:rPr>
        <w:rFonts w:hint="default"/>
        <w:lang w:val="ru-RU" w:eastAsia="ru-RU" w:bidi="ru-RU"/>
      </w:rPr>
    </w:lvl>
    <w:lvl w:ilvl="8" w:tplc="F6745BC6">
      <w:numFmt w:val="bullet"/>
      <w:lvlText w:val="•"/>
      <w:lvlJc w:val="left"/>
      <w:pPr>
        <w:ind w:left="6221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1BCB0384"/>
    <w:multiLevelType w:val="multilevel"/>
    <w:tmpl w:val="18CA4F3E"/>
    <w:lvl w:ilvl="0">
      <w:start w:val="5"/>
      <w:numFmt w:val="decimal"/>
      <w:lvlText w:val="%1."/>
      <w:lvlJc w:val="left"/>
      <w:pPr>
        <w:ind w:left="1059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52" w:hanging="6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464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68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73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77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2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6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1" w:hanging="696"/>
      </w:pPr>
      <w:rPr>
        <w:rFonts w:hint="default"/>
        <w:lang w:val="ru-RU" w:eastAsia="ru-RU" w:bidi="ru-RU"/>
      </w:rPr>
    </w:lvl>
  </w:abstractNum>
  <w:abstractNum w:abstractNumId="8" w15:restartNumberingAfterBreak="0">
    <w:nsid w:val="236A612B"/>
    <w:multiLevelType w:val="hybridMultilevel"/>
    <w:tmpl w:val="DC380B50"/>
    <w:lvl w:ilvl="0" w:tplc="486232F6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67349472">
      <w:numFmt w:val="bullet"/>
      <w:lvlText w:val=""/>
      <w:lvlJc w:val="left"/>
      <w:pPr>
        <w:ind w:left="1044" w:hanging="34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44200A28">
      <w:numFmt w:val="bullet"/>
      <w:lvlText w:val="•"/>
      <w:lvlJc w:val="left"/>
      <w:pPr>
        <w:ind w:left="2046" w:hanging="346"/>
      </w:pPr>
      <w:rPr>
        <w:rFonts w:hint="default"/>
        <w:lang w:val="ru-RU" w:eastAsia="ru-RU" w:bidi="ru-RU"/>
      </w:rPr>
    </w:lvl>
    <w:lvl w:ilvl="3" w:tplc="18B094A6">
      <w:numFmt w:val="bullet"/>
      <w:lvlText w:val="•"/>
      <w:lvlJc w:val="left"/>
      <w:pPr>
        <w:ind w:left="3053" w:hanging="346"/>
      </w:pPr>
      <w:rPr>
        <w:rFonts w:hint="default"/>
        <w:lang w:val="ru-RU" w:eastAsia="ru-RU" w:bidi="ru-RU"/>
      </w:rPr>
    </w:lvl>
    <w:lvl w:ilvl="4" w:tplc="4C40ACF2">
      <w:numFmt w:val="bullet"/>
      <w:lvlText w:val="•"/>
      <w:lvlJc w:val="left"/>
      <w:pPr>
        <w:ind w:left="4060" w:hanging="346"/>
      </w:pPr>
      <w:rPr>
        <w:rFonts w:hint="default"/>
        <w:lang w:val="ru-RU" w:eastAsia="ru-RU" w:bidi="ru-RU"/>
      </w:rPr>
    </w:lvl>
    <w:lvl w:ilvl="5" w:tplc="6088C68A">
      <w:numFmt w:val="bullet"/>
      <w:lvlText w:val="•"/>
      <w:lvlJc w:val="left"/>
      <w:pPr>
        <w:ind w:left="5066" w:hanging="346"/>
      </w:pPr>
      <w:rPr>
        <w:rFonts w:hint="default"/>
        <w:lang w:val="ru-RU" w:eastAsia="ru-RU" w:bidi="ru-RU"/>
      </w:rPr>
    </w:lvl>
    <w:lvl w:ilvl="6" w:tplc="1494E74A">
      <w:numFmt w:val="bullet"/>
      <w:lvlText w:val="•"/>
      <w:lvlJc w:val="left"/>
      <w:pPr>
        <w:ind w:left="6073" w:hanging="346"/>
      </w:pPr>
      <w:rPr>
        <w:rFonts w:hint="default"/>
        <w:lang w:val="ru-RU" w:eastAsia="ru-RU" w:bidi="ru-RU"/>
      </w:rPr>
    </w:lvl>
    <w:lvl w:ilvl="7" w:tplc="874CE3E4">
      <w:numFmt w:val="bullet"/>
      <w:lvlText w:val="•"/>
      <w:lvlJc w:val="left"/>
      <w:pPr>
        <w:ind w:left="7080" w:hanging="346"/>
      </w:pPr>
      <w:rPr>
        <w:rFonts w:hint="default"/>
        <w:lang w:val="ru-RU" w:eastAsia="ru-RU" w:bidi="ru-RU"/>
      </w:rPr>
    </w:lvl>
    <w:lvl w:ilvl="8" w:tplc="558A0B48">
      <w:numFmt w:val="bullet"/>
      <w:lvlText w:val="•"/>
      <w:lvlJc w:val="left"/>
      <w:pPr>
        <w:ind w:left="8086" w:hanging="346"/>
      </w:pPr>
      <w:rPr>
        <w:rFonts w:hint="default"/>
        <w:lang w:val="ru-RU" w:eastAsia="ru-RU" w:bidi="ru-RU"/>
      </w:rPr>
    </w:lvl>
  </w:abstractNum>
  <w:abstractNum w:abstractNumId="9" w15:restartNumberingAfterBreak="0">
    <w:nsid w:val="25056CE5"/>
    <w:multiLevelType w:val="multilevel"/>
    <w:tmpl w:val="7A767E8A"/>
    <w:lvl w:ilvl="0">
      <w:start w:val="5"/>
      <w:numFmt w:val="lowerLetter"/>
      <w:lvlText w:val="%1"/>
      <w:lvlJc w:val="left"/>
      <w:pPr>
        <w:ind w:left="788" w:hanging="449"/>
        <w:jc w:val="left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788" w:hanging="44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44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53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6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3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0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6" w:hanging="346"/>
      </w:pPr>
      <w:rPr>
        <w:rFonts w:hint="default"/>
        <w:lang w:val="ru-RU" w:eastAsia="ru-RU" w:bidi="ru-RU"/>
      </w:rPr>
    </w:lvl>
  </w:abstractNum>
  <w:abstractNum w:abstractNumId="10" w15:restartNumberingAfterBreak="0">
    <w:nsid w:val="2C2B38C6"/>
    <w:multiLevelType w:val="hybridMultilevel"/>
    <w:tmpl w:val="9350E014"/>
    <w:lvl w:ilvl="0" w:tplc="1EC83866">
      <w:numFmt w:val="bullet"/>
      <w:lvlText w:val=""/>
      <w:lvlJc w:val="left"/>
      <w:pPr>
        <w:ind w:left="1275" w:hanging="22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C9CD08C">
      <w:numFmt w:val="bullet"/>
      <w:lvlText w:val="•"/>
      <w:lvlJc w:val="left"/>
      <w:pPr>
        <w:ind w:left="2162" w:hanging="226"/>
      </w:pPr>
      <w:rPr>
        <w:rFonts w:hint="default"/>
        <w:lang w:val="ru-RU" w:eastAsia="ru-RU" w:bidi="ru-RU"/>
      </w:rPr>
    </w:lvl>
    <w:lvl w:ilvl="2" w:tplc="26A28696">
      <w:numFmt w:val="bullet"/>
      <w:lvlText w:val="•"/>
      <w:lvlJc w:val="left"/>
      <w:pPr>
        <w:ind w:left="3044" w:hanging="226"/>
      </w:pPr>
      <w:rPr>
        <w:rFonts w:hint="default"/>
        <w:lang w:val="ru-RU" w:eastAsia="ru-RU" w:bidi="ru-RU"/>
      </w:rPr>
    </w:lvl>
    <w:lvl w:ilvl="3" w:tplc="A50AEA4E">
      <w:numFmt w:val="bullet"/>
      <w:lvlText w:val="•"/>
      <w:lvlJc w:val="left"/>
      <w:pPr>
        <w:ind w:left="3926" w:hanging="226"/>
      </w:pPr>
      <w:rPr>
        <w:rFonts w:hint="default"/>
        <w:lang w:val="ru-RU" w:eastAsia="ru-RU" w:bidi="ru-RU"/>
      </w:rPr>
    </w:lvl>
    <w:lvl w:ilvl="4" w:tplc="4BA2D88E">
      <w:numFmt w:val="bullet"/>
      <w:lvlText w:val="•"/>
      <w:lvlJc w:val="left"/>
      <w:pPr>
        <w:ind w:left="4808" w:hanging="226"/>
      </w:pPr>
      <w:rPr>
        <w:rFonts w:hint="default"/>
        <w:lang w:val="ru-RU" w:eastAsia="ru-RU" w:bidi="ru-RU"/>
      </w:rPr>
    </w:lvl>
    <w:lvl w:ilvl="5" w:tplc="5620A556">
      <w:numFmt w:val="bullet"/>
      <w:lvlText w:val="•"/>
      <w:lvlJc w:val="left"/>
      <w:pPr>
        <w:ind w:left="5690" w:hanging="226"/>
      </w:pPr>
      <w:rPr>
        <w:rFonts w:hint="default"/>
        <w:lang w:val="ru-RU" w:eastAsia="ru-RU" w:bidi="ru-RU"/>
      </w:rPr>
    </w:lvl>
    <w:lvl w:ilvl="6" w:tplc="5846FD34">
      <w:numFmt w:val="bullet"/>
      <w:lvlText w:val="•"/>
      <w:lvlJc w:val="left"/>
      <w:pPr>
        <w:ind w:left="6572" w:hanging="226"/>
      </w:pPr>
      <w:rPr>
        <w:rFonts w:hint="default"/>
        <w:lang w:val="ru-RU" w:eastAsia="ru-RU" w:bidi="ru-RU"/>
      </w:rPr>
    </w:lvl>
    <w:lvl w:ilvl="7" w:tplc="3E2C73DA">
      <w:numFmt w:val="bullet"/>
      <w:lvlText w:val="•"/>
      <w:lvlJc w:val="left"/>
      <w:pPr>
        <w:ind w:left="7454" w:hanging="226"/>
      </w:pPr>
      <w:rPr>
        <w:rFonts w:hint="default"/>
        <w:lang w:val="ru-RU" w:eastAsia="ru-RU" w:bidi="ru-RU"/>
      </w:rPr>
    </w:lvl>
    <w:lvl w:ilvl="8" w:tplc="0256084E">
      <w:numFmt w:val="bullet"/>
      <w:lvlText w:val="•"/>
      <w:lvlJc w:val="left"/>
      <w:pPr>
        <w:ind w:left="8336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4849605B"/>
    <w:multiLevelType w:val="hybridMultilevel"/>
    <w:tmpl w:val="A7EEDA76"/>
    <w:lvl w:ilvl="0" w:tplc="66CADF0E">
      <w:numFmt w:val="bullet"/>
      <w:lvlText w:val="-"/>
      <w:lvlJc w:val="left"/>
      <w:pPr>
        <w:ind w:left="3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0F62394">
      <w:numFmt w:val="bullet"/>
      <w:lvlText w:val="•"/>
      <w:lvlJc w:val="left"/>
      <w:pPr>
        <w:ind w:left="1316" w:hanging="164"/>
      </w:pPr>
      <w:rPr>
        <w:rFonts w:hint="default"/>
        <w:lang w:val="ru-RU" w:eastAsia="ru-RU" w:bidi="ru-RU"/>
      </w:rPr>
    </w:lvl>
    <w:lvl w:ilvl="2" w:tplc="31BE8EB6">
      <w:numFmt w:val="bullet"/>
      <w:lvlText w:val="•"/>
      <w:lvlJc w:val="left"/>
      <w:pPr>
        <w:ind w:left="2292" w:hanging="164"/>
      </w:pPr>
      <w:rPr>
        <w:rFonts w:hint="default"/>
        <w:lang w:val="ru-RU" w:eastAsia="ru-RU" w:bidi="ru-RU"/>
      </w:rPr>
    </w:lvl>
    <w:lvl w:ilvl="3" w:tplc="40AA23A8">
      <w:numFmt w:val="bullet"/>
      <w:lvlText w:val="•"/>
      <w:lvlJc w:val="left"/>
      <w:pPr>
        <w:ind w:left="3268" w:hanging="164"/>
      </w:pPr>
      <w:rPr>
        <w:rFonts w:hint="default"/>
        <w:lang w:val="ru-RU" w:eastAsia="ru-RU" w:bidi="ru-RU"/>
      </w:rPr>
    </w:lvl>
    <w:lvl w:ilvl="4" w:tplc="2FA6653C">
      <w:numFmt w:val="bullet"/>
      <w:lvlText w:val="•"/>
      <w:lvlJc w:val="left"/>
      <w:pPr>
        <w:ind w:left="4244" w:hanging="164"/>
      </w:pPr>
      <w:rPr>
        <w:rFonts w:hint="default"/>
        <w:lang w:val="ru-RU" w:eastAsia="ru-RU" w:bidi="ru-RU"/>
      </w:rPr>
    </w:lvl>
    <w:lvl w:ilvl="5" w:tplc="0B52BE48">
      <w:numFmt w:val="bullet"/>
      <w:lvlText w:val="•"/>
      <w:lvlJc w:val="left"/>
      <w:pPr>
        <w:ind w:left="5220" w:hanging="164"/>
      </w:pPr>
      <w:rPr>
        <w:rFonts w:hint="default"/>
        <w:lang w:val="ru-RU" w:eastAsia="ru-RU" w:bidi="ru-RU"/>
      </w:rPr>
    </w:lvl>
    <w:lvl w:ilvl="6" w:tplc="5BF05F88">
      <w:numFmt w:val="bullet"/>
      <w:lvlText w:val="•"/>
      <w:lvlJc w:val="left"/>
      <w:pPr>
        <w:ind w:left="6196" w:hanging="164"/>
      </w:pPr>
      <w:rPr>
        <w:rFonts w:hint="default"/>
        <w:lang w:val="ru-RU" w:eastAsia="ru-RU" w:bidi="ru-RU"/>
      </w:rPr>
    </w:lvl>
    <w:lvl w:ilvl="7" w:tplc="63B81FEA">
      <w:numFmt w:val="bullet"/>
      <w:lvlText w:val="•"/>
      <w:lvlJc w:val="left"/>
      <w:pPr>
        <w:ind w:left="7172" w:hanging="164"/>
      </w:pPr>
      <w:rPr>
        <w:rFonts w:hint="default"/>
        <w:lang w:val="ru-RU" w:eastAsia="ru-RU" w:bidi="ru-RU"/>
      </w:rPr>
    </w:lvl>
    <w:lvl w:ilvl="8" w:tplc="D8E0C300">
      <w:numFmt w:val="bullet"/>
      <w:lvlText w:val="•"/>
      <w:lvlJc w:val="left"/>
      <w:pPr>
        <w:ind w:left="8148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5C4D416F"/>
    <w:multiLevelType w:val="hybridMultilevel"/>
    <w:tmpl w:val="27BCDB5A"/>
    <w:lvl w:ilvl="0" w:tplc="B79090C6">
      <w:start w:val="1"/>
      <w:numFmt w:val="decimal"/>
      <w:lvlText w:val="%1."/>
      <w:lvlJc w:val="left"/>
      <w:pPr>
        <w:ind w:left="963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64A5B0C">
      <w:numFmt w:val="bullet"/>
      <w:lvlText w:val="•"/>
      <w:lvlJc w:val="left"/>
      <w:pPr>
        <w:ind w:left="1874" w:hanging="269"/>
      </w:pPr>
      <w:rPr>
        <w:rFonts w:hint="default"/>
        <w:lang w:val="ru-RU" w:eastAsia="ru-RU" w:bidi="ru-RU"/>
      </w:rPr>
    </w:lvl>
    <w:lvl w:ilvl="2" w:tplc="4238B66A">
      <w:numFmt w:val="bullet"/>
      <w:lvlText w:val="•"/>
      <w:lvlJc w:val="left"/>
      <w:pPr>
        <w:ind w:left="2788" w:hanging="269"/>
      </w:pPr>
      <w:rPr>
        <w:rFonts w:hint="default"/>
        <w:lang w:val="ru-RU" w:eastAsia="ru-RU" w:bidi="ru-RU"/>
      </w:rPr>
    </w:lvl>
    <w:lvl w:ilvl="3" w:tplc="72FA470A">
      <w:numFmt w:val="bullet"/>
      <w:lvlText w:val="•"/>
      <w:lvlJc w:val="left"/>
      <w:pPr>
        <w:ind w:left="3702" w:hanging="269"/>
      </w:pPr>
      <w:rPr>
        <w:rFonts w:hint="default"/>
        <w:lang w:val="ru-RU" w:eastAsia="ru-RU" w:bidi="ru-RU"/>
      </w:rPr>
    </w:lvl>
    <w:lvl w:ilvl="4" w:tplc="9E9EAC1C">
      <w:numFmt w:val="bullet"/>
      <w:lvlText w:val="•"/>
      <w:lvlJc w:val="left"/>
      <w:pPr>
        <w:ind w:left="4616" w:hanging="269"/>
      </w:pPr>
      <w:rPr>
        <w:rFonts w:hint="default"/>
        <w:lang w:val="ru-RU" w:eastAsia="ru-RU" w:bidi="ru-RU"/>
      </w:rPr>
    </w:lvl>
    <w:lvl w:ilvl="5" w:tplc="24866AA4">
      <w:numFmt w:val="bullet"/>
      <w:lvlText w:val="•"/>
      <w:lvlJc w:val="left"/>
      <w:pPr>
        <w:ind w:left="5530" w:hanging="269"/>
      </w:pPr>
      <w:rPr>
        <w:rFonts w:hint="default"/>
        <w:lang w:val="ru-RU" w:eastAsia="ru-RU" w:bidi="ru-RU"/>
      </w:rPr>
    </w:lvl>
    <w:lvl w:ilvl="6" w:tplc="8F9CEB7C">
      <w:numFmt w:val="bullet"/>
      <w:lvlText w:val="•"/>
      <w:lvlJc w:val="left"/>
      <w:pPr>
        <w:ind w:left="6444" w:hanging="269"/>
      </w:pPr>
      <w:rPr>
        <w:rFonts w:hint="default"/>
        <w:lang w:val="ru-RU" w:eastAsia="ru-RU" w:bidi="ru-RU"/>
      </w:rPr>
    </w:lvl>
    <w:lvl w:ilvl="7" w:tplc="B1327848">
      <w:numFmt w:val="bullet"/>
      <w:lvlText w:val="•"/>
      <w:lvlJc w:val="left"/>
      <w:pPr>
        <w:ind w:left="7358" w:hanging="269"/>
      </w:pPr>
      <w:rPr>
        <w:rFonts w:hint="default"/>
        <w:lang w:val="ru-RU" w:eastAsia="ru-RU" w:bidi="ru-RU"/>
      </w:rPr>
    </w:lvl>
    <w:lvl w:ilvl="8" w:tplc="E56E5B0E">
      <w:numFmt w:val="bullet"/>
      <w:lvlText w:val="•"/>
      <w:lvlJc w:val="left"/>
      <w:pPr>
        <w:ind w:left="8272" w:hanging="269"/>
      </w:pPr>
      <w:rPr>
        <w:rFonts w:hint="default"/>
        <w:lang w:val="ru-RU" w:eastAsia="ru-RU" w:bidi="ru-RU"/>
      </w:rPr>
    </w:lvl>
  </w:abstractNum>
  <w:abstractNum w:abstractNumId="13" w15:restartNumberingAfterBreak="0">
    <w:nsid w:val="5CCB23B8"/>
    <w:multiLevelType w:val="hybridMultilevel"/>
    <w:tmpl w:val="DFAED7C0"/>
    <w:lvl w:ilvl="0" w:tplc="6C2C60BA">
      <w:numFmt w:val="bullet"/>
      <w:lvlText w:val="•"/>
      <w:lvlJc w:val="left"/>
      <w:pPr>
        <w:ind w:left="3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587D54">
      <w:numFmt w:val="bullet"/>
      <w:lvlText w:val="•"/>
      <w:lvlJc w:val="left"/>
      <w:pPr>
        <w:ind w:left="1316" w:hanging="423"/>
      </w:pPr>
      <w:rPr>
        <w:rFonts w:hint="default"/>
        <w:lang w:val="ru-RU" w:eastAsia="ru-RU" w:bidi="ru-RU"/>
      </w:rPr>
    </w:lvl>
    <w:lvl w:ilvl="2" w:tplc="9BE648BC">
      <w:numFmt w:val="bullet"/>
      <w:lvlText w:val="•"/>
      <w:lvlJc w:val="left"/>
      <w:pPr>
        <w:ind w:left="2292" w:hanging="423"/>
      </w:pPr>
      <w:rPr>
        <w:rFonts w:hint="default"/>
        <w:lang w:val="ru-RU" w:eastAsia="ru-RU" w:bidi="ru-RU"/>
      </w:rPr>
    </w:lvl>
    <w:lvl w:ilvl="3" w:tplc="B442EBAE">
      <w:numFmt w:val="bullet"/>
      <w:lvlText w:val="•"/>
      <w:lvlJc w:val="left"/>
      <w:pPr>
        <w:ind w:left="3268" w:hanging="423"/>
      </w:pPr>
      <w:rPr>
        <w:rFonts w:hint="default"/>
        <w:lang w:val="ru-RU" w:eastAsia="ru-RU" w:bidi="ru-RU"/>
      </w:rPr>
    </w:lvl>
    <w:lvl w:ilvl="4" w:tplc="12E65C3C">
      <w:numFmt w:val="bullet"/>
      <w:lvlText w:val="•"/>
      <w:lvlJc w:val="left"/>
      <w:pPr>
        <w:ind w:left="4244" w:hanging="423"/>
      </w:pPr>
      <w:rPr>
        <w:rFonts w:hint="default"/>
        <w:lang w:val="ru-RU" w:eastAsia="ru-RU" w:bidi="ru-RU"/>
      </w:rPr>
    </w:lvl>
    <w:lvl w:ilvl="5" w:tplc="E5C65A70">
      <w:numFmt w:val="bullet"/>
      <w:lvlText w:val="•"/>
      <w:lvlJc w:val="left"/>
      <w:pPr>
        <w:ind w:left="5220" w:hanging="423"/>
      </w:pPr>
      <w:rPr>
        <w:rFonts w:hint="default"/>
        <w:lang w:val="ru-RU" w:eastAsia="ru-RU" w:bidi="ru-RU"/>
      </w:rPr>
    </w:lvl>
    <w:lvl w:ilvl="6" w:tplc="16C60438">
      <w:numFmt w:val="bullet"/>
      <w:lvlText w:val="•"/>
      <w:lvlJc w:val="left"/>
      <w:pPr>
        <w:ind w:left="6196" w:hanging="423"/>
      </w:pPr>
      <w:rPr>
        <w:rFonts w:hint="default"/>
        <w:lang w:val="ru-RU" w:eastAsia="ru-RU" w:bidi="ru-RU"/>
      </w:rPr>
    </w:lvl>
    <w:lvl w:ilvl="7" w:tplc="53F0A9C4">
      <w:numFmt w:val="bullet"/>
      <w:lvlText w:val="•"/>
      <w:lvlJc w:val="left"/>
      <w:pPr>
        <w:ind w:left="7172" w:hanging="423"/>
      </w:pPr>
      <w:rPr>
        <w:rFonts w:hint="default"/>
        <w:lang w:val="ru-RU" w:eastAsia="ru-RU" w:bidi="ru-RU"/>
      </w:rPr>
    </w:lvl>
    <w:lvl w:ilvl="8" w:tplc="441413D2">
      <w:numFmt w:val="bullet"/>
      <w:lvlText w:val="•"/>
      <w:lvlJc w:val="left"/>
      <w:pPr>
        <w:ind w:left="8148" w:hanging="423"/>
      </w:pPr>
      <w:rPr>
        <w:rFonts w:hint="default"/>
        <w:lang w:val="ru-RU" w:eastAsia="ru-RU" w:bidi="ru-RU"/>
      </w:rPr>
    </w:lvl>
  </w:abstractNum>
  <w:abstractNum w:abstractNumId="14" w15:restartNumberingAfterBreak="0">
    <w:nsid w:val="7A571CD1"/>
    <w:multiLevelType w:val="hybridMultilevel"/>
    <w:tmpl w:val="4A7E1B7C"/>
    <w:lvl w:ilvl="0" w:tplc="E7462664">
      <w:start w:val="1"/>
      <w:numFmt w:val="decimal"/>
      <w:lvlText w:val="%1."/>
      <w:lvlJc w:val="left"/>
      <w:pPr>
        <w:ind w:left="766" w:hanging="432"/>
        <w:jc w:val="lef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3C54EB9A">
      <w:numFmt w:val="bullet"/>
      <w:lvlText w:val="•"/>
      <w:lvlJc w:val="left"/>
      <w:pPr>
        <w:ind w:left="1694" w:hanging="432"/>
      </w:pPr>
      <w:rPr>
        <w:rFonts w:hint="default"/>
        <w:lang w:val="ru-RU" w:eastAsia="ru-RU" w:bidi="ru-RU"/>
      </w:rPr>
    </w:lvl>
    <w:lvl w:ilvl="2" w:tplc="1F2EAEFC">
      <w:numFmt w:val="bullet"/>
      <w:lvlText w:val="•"/>
      <w:lvlJc w:val="left"/>
      <w:pPr>
        <w:ind w:left="2628" w:hanging="432"/>
      </w:pPr>
      <w:rPr>
        <w:rFonts w:hint="default"/>
        <w:lang w:val="ru-RU" w:eastAsia="ru-RU" w:bidi="ru-RU"/>
      </w:rPr>
    </w:lvl>
    <w:lvl w:ilvl="3" w:tplc="6A1AC092">
      <w:numFmt w:val="bullet"/>
      <w:lvlText w:val="•"/>
      <w:lvlJc w:val="left"/>
      <w:pPr>
        <w:ind w:left="3562" w:hanging="432"/>
      </w:pPr>
      <w:rPr>
        <w:rFonts w:hint="default"/>
        <w:lang w:val="ru-RU" w:eastAsia="ru-RU" w:bidi="ru-RU"/>
      </w:rPr>
    </w:lvl>
    <w:lvl w:ilvl="4" w:tplc="14BE2064">
      <w:numFmt w:val="bullet"/>
      <w:lvlText w:val="•"/>
      <w:lvlJc w:val="left"/>
      <w:pPr>
        <w:ind w:left="4496" w:hanging="432"/>
      </w:pPr>
      <w:rPr>
        <w:rFonts w:hint="default"/>
        <w:lang w:val="ru-RU" w:eastAsia="ru-RU" w:bidi="ru-RU"/>
      </w:rPr>
    </w:lvl>
    <w:lvl w:ilvl="5" w:tplc="0BB2143A">
      <w:numFmt w:val="bullet"/>
      <w:lvlText w:val="•"/>
      <w:lvlJc w:val="left"/>
      <w:pPr>
        <w:ind w:left="5430" w:hanging="432"/>
      </w:pPr>
      <w:rPr>
        <w:rFonts w:hint="default"/>
        <w:lang w:val="ru-RU" w:eastAsia="ru-RU" w:bidi="ru-RU"/>
      </w:rPr>
    </w:lvl>
    <w:lvl w:ilvl="6" w:tplc="42BA2CC4">
      <w:numFmt w:val="bullet"/>
      <w:lvlText w:val="•"/>
      <w:lvlJc w:val="left"/>
      <w:pPr>
        <w:ind w:left="6364" w:hanging="432"/>
      </w:pPr>
      <w:rPr>
        <w:rFonts w:hint="default"/>
        <w:lang w:val="ru-RU" w:eastAsia="ru-RU" w:bidi="ru-RU"/>
      </w:rPr>
    </w:lvl>
    <w:lvl w:ilvl="7" w:tplc="A1385C5A">
      <w:numFmt w:val="bullet"/>
      <w:lvlText w:val="•"/>
      <w:lvlJc w:val="left"/>
      <w:pPr>
        <w:ind w:left="7298" w:hanging="432"/>
      </w:pPr>
      <w:rPr>
        <w:rFonts w:hint="default"/>
        <w:lang w:val="ru-RU" w:eastAsia="ru-RU" w:bidi="ru-RU"/>
      </w:rPr>
    </w:lvl>
    <w:lvl w:ilvl="8" w:tplc="720EDC90">
      <w:numFmt w:val="bullet"/>
      <w:lvlText w:val="•"/>
      <w:lvlJc w:val="left"/>
      <w:pPr>
        <w:ind w:left="8232" w:hanging="432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4FA9"/>
    <w:rsid w:val="00001851"/>
    <w:rsid w:val="00011314"/>
    <w:rsid w:val="00021C1E"/>
    <w:rsid w:val="00033377"/>
    <w:rsid w:val="00067E28"/>
    <w:rsid w:val="00072959"/>
    <w:rsid w:val="000743C3"/>
    <w:rsid w:val="00076B92"/>
    <w:rsid w:val="0009516F"/>
    <w:rsid w:val="000A0E51"/>
    <w:rsid w:val="000F38C2"/>
    <w:rsid w:val="001004C7"/>
    <w:rsid w:val="00101239"/>
    <w:rsid w:val="00124DDD"/>
    <w:rsid w:val="001504F1"/>
    <w:rsid w:val="001567DD"/>
    <w:rsid w:val="00175A6D"/>
    <w:rsid w:val="00182542"/>
    <w:rsid w:val="001C3DBC"/>
    <w:rsid w:val="00213552"/>
    <w:rsid w:val="00221FA4"/>
    <w:rsid w:val="00227ADE"/>
    <w:rsid w:val="00236C48"/>
    <w:rsid w:val="00237827"/>
    <w:rsid w:val="00244789"/>
    <w:rsid w:val="0024489D"/>
    <w:rsid w:val="00281CE6"/>
    <w:rsid w:val="002A16C8"/>
    <w:rsid w:val="002D2081"/>
    <w:rsid w:val="003210E5"/>
    <w:rsid w:val="00346664"/>
    <w:rsid w:val="00363119"/>
    <w:rsid w:val="00364B9C"/>
    <w:rsid w:val="003964F2"/>
    <w:rsid w:val="003A0AAB"/>
    <w:rsid w:val="00414438"/>
    <w:rsid w:val="00423C6D"/>
    <w:rsid w:val="0043009F"/>
    <w:rsid w:val="00441C09"/>
    <w:rsid w:val="004643E4"/>
    <w:rsid w:val="00477713"/>
    <w:rsid w:val="00480213"/>
    <w:rsid w:val="00481343"/>
    <w:rsid w:val="00494B4C"/>
    <w:rsid w:val="004A27DE"/>
    <w:rsid w:val="004C0156"/>
    <w:rsid w:val="005048A8"/>
    <w:rsid w:val="00522E6C"/>
    <w:rsid w:val="00523FF3"/>
    <w:rsid w:val="00557888"/>
    <w:rsid w:val="00591AA3"/>
    <w:rsid w:val="005949FF"/>
    <w:rsid w:val="005B1CCA"/>
    <w:rsid w:val="005E5453"/>
    <w:rsid w:val="005F7138"/>
    <w:rsid w:val="00601550"/>
    <w:rsid w:val="006A4899"/>
    <w:rsid w:val="006C7D3F"/>
    <w:rsid w:val="006F4361"/>
    <w:rsid w:val="00703296"/>
    <w:rsid w:val="0070606A"/>
    <w:rsid w:val="00710ABF"/>
    <w:rsid w:val="00747A16"/>
    <w:rsid w:val="00760109"/>
    <w:rsid w:val="007640A2"/>
    <w:rsid w:val="00765E08"/>
    <w:rsid w:val="00775952"/>
    <w:rsid w:val="00790251"/>
    <w:rsid w:val="007F2A8E"/>
    <w:rsid w:val="00822654"/>
    <w:rsid w:val="0082605A"/>
    <w:rsid w:val="008332A8"/>
    <w:rsid w:val="00864AE3"/>
    <w:rsid w:val="008A09FD"/>
    <w:rsid w:val="008A2055"/>
    <w:rsid w:val="008D6320"/>
    <w:rsid w:val="008E1B17"/>
    <w:rsid w:val="008F0D29"/>
    <w:rsid w:val="00954BD7"/>
    <w:rsid w:val="00995698"/>
    <w:rsid w:val="009A1E54"/>
    <w:rsid w:val="009D18A1"/>
    <w:rsid w:val="009D5170"/>
    <w:rsid w:val="00A16960"/>
    <w:rsid w:val="00A21318"/>
    <w:rsid w:val="00A273EB"/>
    <w:rsid w:val="00A513DB"/>
    <w:rsid w:val="00A57565"/>
    <w:rsid w:val="00AA6244"/>
    <w:rsid w:val="00AB072E"/>
    <w:rsid w:val="00AC18ED"/>
    <w:rsid w:val="00AC441E"/>
    <w:rsid w:val="00AD201D"/>
    <w:rsid w:val="00AE3CC7"/>
    <w:rsid w:val="00AE7B29"/>
    <w:rsid w:val="00B14D1D"/>
    <w:rsid w:val="00B2689E"/>
    <w:rsid w:val="00B3185F"/>
    <w:rsid w:val="00B674A3"/>
    <w:rsid w:val="00C017A0"/>
    <w:rsid w:val="00C163AE"/>
    <w:rsid w:val="00C220AD"/>
    <w:rsid w:val="00C27BAD"/>
    <w:rsid w:val="00C3234F"/>
    <w:rsid w:val="00C33644"/>
    <w:rsid w:val="00C34223"/>
    <w:rsid w:val="00C35730"/>
    <w:rsid w:val="00C507A3"/>
    <w:rsid w:val="00C53362"/>
    <w:rsid w:val="00C54192"/>
    <w:rsid w:val="00C57FF5"/>
    <w:rsid w:val="00C753CD"/>
    <w:rsid w:val="00CB0869"/>
    <w:rsid w:val="00CB37ED"/>
    <w:rsid w:val="00CB4C44"/>
    <w:rsid w:val="00CB5BDA"/>
    <w:rsid w:val="00CE10B2"/>
    <w:rsid w:val="00D2789C"/>
    <w:rsid w:val="00D93A10"/>
    <w:rsid w:val="00DA2307"/>
    <w:rsid w:val="00DA3C19"/>
    <w:rsid w:val="00DD0D1C"/>
    <w:rsid w:val="00DD4CBB"/>
    <w:rsid w:val="00DE1D0E"/>
    <w:rsid w:val="00E051EE"/>
    <w:rsid w:val="00E14477"/>
    <w:rsid w:val="00E233C1"/>
    <w:rsid w:val="00E26EEB"/>
    <w:rsid w:val="00E36704"/>
    <w:rsid w:val="00E36B2D"/>
    <w:rsid w:val="00E36CC7"/>
    <w:rsid w:val="00E45313"/>
    <w:rsid w:val="00E565DE"/>
    <w:rsid w:val="00E701ED"/>
    <w:rsid w:val="00EA3A2D"/>
    <w:rsid w:val="00EC47D4"/>
    <w:rsid w:val="00F10C64"/>
    <w:rsid w:val="00F41598"/>
    <w:rsid w:val="00F447E9"/>
    <w:rsid w:val="00F97E23"/>
    <w:rsid w:val="00FE4FA9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2DEE17"/>
  <w15:docId w15:val="{F974DC54-CA03-4E40-8EAC-D11D890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6"/>
      <w:ind w:left="1079" w:hanging="2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39" w:right="562" w:firstLine="710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339" w:hanging="346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E1D0E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9" w:hanging="3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011314"/>
    <w:rPr>
      <w:color w:val="0000FF" w:themeColor="hyperlink"/>
      <w:u w:val="single"/>
    </w:rPr>
  </w:style>
  <w:style w:type="paragraph" w:styleId="a6">
    <w:name w:val="No Spacing"/>
    <w:uiPriority w:val="1"/>
    <w:qFormat/>
    <w:rsid w:val="0082265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60">
    <w:name w:val="Заголовок 6 Знак"/>
    <w:basedOn w:val="a0"/>
    <w:link w:val="6"/>
    <w:rsid w:val="00DE1D0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C64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10C6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098.edu.yar.ru" TargetMode="External"/><Relationship Id="rId13" Type="http://schemas.openxmlformats.org/officeDocument/2006/relationships/hyperlink" Target="http://www.vospitatelu.ru/" TargetMode="External"/><Relationship Id="rId18" Type="http://schemas.openxmlformats.org/officeDocument/2006/relationships/hyperlink" Target="https://kopilkaurokov.ru/doshkolnoeObrazovanie/prochee/524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spitatelu.ru/" TargetMode="External"/><Relationship Id="rId17" Type="http://schemas.openxmlformats.org/officeDocument/2006/relationships/hyperlink" Target="https://solncesvet.ru/&#1086;&#1087;&#1091;&#1073;&#1083;&#1080;&#1082;&#1086;&#1074;&#1072;&#1085;&#1085;&#1099;&#1077;-&#1084;&#1072;&#1090;&#1077;&#1088;&#1080;&#1072;&#1083;&#1099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7;&#1077;&#1076;&#1087;&#1088;&#1086;&#1077;&#1082;&#1090;.&#1088;&#1092;/&#1088;&#1072;&#1076;&#1080;&#1089;-&#1072;-&#1089;-&#1084;&#1072;&#1089;&#1089;&#1072;&#1078;-&#1103;&#1079;&#1099;&#1082;&#1072;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ladtal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spitatel-.ru" TargetMode="External"/><Relationship Id="rId10" Type="http://schemas.openxmlformats.org/officeDocument/2006/relationships/hyperlink" Target="mailto:info@kladtalan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vospitateld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8209-2FBD-4958-BED2-EC70951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19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121</cp:revision>
  <cp:lastPrinted>2020-04-16T11:08:00Z</cp:lastPrinted>
  <dcterms:created xsi:type="dcterms:W3CDTF">2020-04-07T08:41:00Z</dcterms:created>
  <dcterms:modified xsi:type="dcterms:W3CDTF">2020-04-16T11:10:00Z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2019-04-15T00:00:00Z</vt:filetime>
  </property>
</Properties>
</file>