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1C" w:rsidRDefault="00602A49">
      <w:pPr>
        <w:spacing w:after="209" w:line="259" w:lineRule="auto"/>
        <w:ind w:left="728" w:right="0" w:firstLine="0"/>
        <w:jc w:val="center"/>
      </w:pPr>
      <w:r>
        <w:rPr>
          <w:b/>
          <w:sz w:val="44"/>
        </w:rPr>
        <w:t xml:space="preserve"> </w:t>
      </w:r>
    </w:p>
    <w:p w:rsidR="00E5781C" w:rsidRDefault="00602A49">
      <w:pPr>
        <w:spacing w:after="209" w:line="259" w:lineRule="auto"/>
        <w:ind w:left="728" w:right="0" w:firstLine="0"/>
        <w:jc w:val="center"/>
      </w:pPr>
      <w:r>
        <w:rPr>
          <w:b/>
          <w:sz w:val="44"/>
        </w:rPr>
        <w:t xml:space="preserve"> </w:t>
      </w:r>
    </w:p>
    <w:p w:rsidR="00E5781C" w:rsidRDefault="00602A49">
      <w:pPr>
        <w:spacing w:after="211" w:line="259" w:lineRule="auto"/>
        <w:ind w:left="728" w:right="0" w:firstLine="0"/>
        <w:jc w:val="center"/>
      </w:pPr>
      <w:r>
        <w:rPr>
          <w:b/>
          <w:sz w:val="44"/>
        </w:rPr>
        <w:t xml:space="preserve"> </w:t>
      </w:r>
    </w:p>
    <w:p w:rsidR="00E5781C" w:rsidRDefault="00602A49">
      <w:pPr>
        <w:spacing w:after="209" w:line="259" w:lineRule="auto"/>
        <w:ind w:left="728" w:right="0" w:firstLine="0"/>
        <w:jc w:val="center"/>
      </w:pPr>
      <w:r>
        <w:rPr>
          <w:b/>
          <w:sz w:val="44"/>
        </w:rPr>
        <w:t xml:space="preserve"> </w:t>
      </w:r>
    </w:p>
    <w:p w:rsidR="00E5781C" w:rsidRDefault="00602A49">
      <w:pPr>
        <w:spacing w:after="301" w:line="259" w:lineRule="auto"/>
        <w:ind w:left="728" w:right="0" w:firstLine="0"/>
        <w:jc w:val="center"/>
      </w:pPr>
      <w:r>
        <w:rPr>
          <w:b/>
          <w:sz w:val="44"/>
        </w:rPr>
        <w:t xml:space="preserve"> </w:t>
      </w:r>
    </w:p>
    <w:p w:rsidR="00E5781C" w:rsidRDefault="00602A49">
      <w:pPr>
        <w:spacing w:after="0" w:line="400" w:lineRule="auto"/>
        <w:ind w:left="2431" w:right="1590" w:firstLine="0"/>
        <w:jc w:val="center"/>
      </w:pPr>
      <w:r>
        <w:rPr>
          <w:b/>
          <w:sz w:val="44"/>
        </w:rPr>
        <w:t xml:space="preserve">Консультация для </w:t>
      </w:r>
      <w:proofErr w:type="gramStart"/>
      <w:r>
        <w:rPr>
          <w:b/>
          <w:sz w:val="44"/>
        </w:rPr>
        <w:t>родителей  на</w:t>
      </w:r>
      <w:proofErr w:type="gramEnd"/>
      <w:r>
        <w:rPr>
          <w:b/>
          <w:sz w:val="44"/>
        </w:rPr>
        <w:t xml:space="preserve"> тему: </w:t>
      </w:r>
    </w:p>
    <w:p w:rsidR="00E5781C" w:rsidRDefault="00602A49">
      <w:pPr>
        <w:spacing w:after="0" w:line="378" w:lineRule="auto"/>
        <w:ind w:left="74" w:right="0" w:firstLine="809"/>
        <w:jc w:val="left"/>
      </w:pPr>
      <w:r>
        <w:rPr>
          <w:b/>
          <w:i/>
          <w:sz w:val="52"/>
        </w:rPr>
        <w:t xml:space="preserve">«Развитие чувства ритма и его влияние на формирование слоговой структуры слова у детей с ОНР» </w:t>
      </w:r>
    </w:p>
    <w:p w:rsidR="00E5781C" w:rsidRDefault="00E5781C">
      <w:pPr>
        <w:spacing w:after="112" w:line="259" w:lineRule="auto"/>
        <w:ind w:left="678" w:right="0" w:firstLine="0"/>
        <w:jc w:val="center"/>
      </w:pPr>
    </w:p>
    <w:p w:rsidR="00E5781C" w:rsidRDefault="00602A49">
      <w:pPr>
        <w:spacing w:after="115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2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5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3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5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2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5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2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2" w:line="259" w:lineRule="auto"/>
        <w:ind w:left="678" w:right="0" w:firstLine="0"/>
        <w:jc w:val="center"/>
      </w:pPr>
      <w:r>
        <w:rPr>
          <w:b/>
        </w:rPr>
        <w:t xml:space="preserve"> </w:t>
      </w:r>
    </w:p>
    <w:p w:rsidR="00E5781C" w:rsidRDefault="00602A49">
      <w:pPr>
        <w:spacing w:after="11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5781C" w:rsidRDefault="00602A49">
      <w:pPr>
        <w:spacing w:after="0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</w:t>
      </w: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  <w:rPr>
          <w:b/>
        </w:rPr>
      </w:pPr>
    </w:p>
    <w:p w:rsidR="00602A49" w:rsidRDefault="00602A49">
      <w:pPr>
        <w:spacing w:after="0" w:line="259" w:lineRule="auto"/>
        <w:ind w:left="708" w:right="0" w:firstLine="0"/>
        <w:jc w:val="left"/>
      </w:pPr>
      <w:bookmarkStart w:id="0" w:name="_GoBack"/>
      <w:bookmarkEnd w:id="0"/>
    </w:p>
    <w:p w:rsidR="00E5781C" w:rsidRDefault="00602A49">
      <w:pPr>
        <w:spacing w:after="15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5781C" w:rsidRDefault="00602A49">
      <w:pPr>
        <w:ind w:left="-15" w:right="85"/>
      </w:pPr>
      <w:r>
        <w:rPr>
          <w:b/>
        </w:rPr>
        <w:lastRenderedPageBreak/>
        <w:t>Общее недоразвитие речи</w:t>
      </w:r>
      <w:r>
        <w:t xml:space="preserve"> </w:t>
      </w:r>
      <w:r>
        <w:t>у детей характеризуется нарушением всех компонентов речевой системы (фонетико-фонематической, лексико-грамматической стороны речи), поздним началом речевого развития, низкой речевой активностью. Кроме того, в структуре дефекта выявляются нарушения неречевы</w:t>
      </w:r>
      <w:r>
        <w:t>х психических функций (задержка и специфичность формирования познавательной деятельности, отставание в развитии сенсорных и двигательных функций, невербального и вербального мышления, эмоциональной сферы личности).</w:t>
      </w:r>
      <w:r>
        <w:rPr>
          <w:rFonts w:ascii="Calibri" w:eastAsia="Calibri" w:hAnsi="Calibri" w:cs="Calibri"/>
          <w:sz w:val="22"/>
        </w:rPr>
        <w:t xml:space="preserve"> </w:t>
      </w:r>
      <w:r>
        <w:t>В психическом облике детей с ОНР видны от</w:t>
      </w:r>
      <w:r>
        <w:t>дельные черты общей эмоционально-волевой незрелости, слабая регуляция произвольной деятельности. Дети с ОНР не могут спонтанно выйти на онтогенетический путь развития. У детей с ОНР речевое развитие протекает замедленно и неравномерно, своеобразно, вследст</w:t>
      </w:r>
      <w:r>
        <w:t>вие чего различные звенья речевой системы долгое время остаются не сформированными. Замедление речевого развития, трудности в овладении словарным запасом и грамматическим строем в совокупности с особенностями восприятия обращенной речи ограничивают речевые</w:t>
      </w:r>
      <w:r>
        <w:t xml:space="preserve"> контакты ребенка с взрослыми и сверстниками, препятствуют осуществлению полноценной деятельности общения. Дети не овладевают самостоятельной речью, и с возрастом эти расхождения становятся все более заметными.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5781C" w:rsidRDefault="00602A49">
      <w:pPr>
        <w:spacing w:after="2"/>
        <w:ind w:left="-15" w:right="85"/>
      </w:pPr>
      <w:r>
        <w:t xml:space="preserve"> Развитие речи так же тесно связано с состоя</w:t>
      </w:r>
      <w:r>
        <w:t xml:space="preserve">нием моторных функций. У детей с нарушениями речи имеются существенные отклонения в речевом и психомоторном развитии. Так, у дошкольников с общим недоразвитием речи недостаточно сформированы основные двигательные навыки и умения, отмечаются общая моторная </w:t>
      </w:r>
      <w:r>
        <w:t xml:space="preserve">неловкость, нарушения оптико-пространственного </w:t>
      </w:r>
      <w:proofErr w:type="spellStart"/>
      <w:r>
        <w:t>гнозиса</w:t>
      </w:r>
      <w:proofErr w:type="spellEnd"/>
      <w:r>
        <w:t xml:space="preserve">, снижены двигательные память и внимание. У данной категории детей нарушена статическая и динамическая координация движений, их переключаемость, темп, ритм, дыхание. Эти особенности характерны для всей </w:t>
      </w:r>
      <w:r>
        <w:t xml:space="preserve">моторной сферы: общей, мелкой, артикуляционной, мимической.  </w:t>
      </w:r>
    </w:p>
    <w:p w:rsidR="00E5781C" w:rsidRDefault="00602A49">
      <w:pPr>
        <w:spacing w:after="0"/>
        <w:ind w:left="-15" w:right="85"/>
      </w:pPr>
      <w:r>
        <w:t>Моторные нарушения существенно затрудняют исправление речевой патологии. Нарушенное звукопроизношение трудно поддается коррекции, отрицательно влияет на формирование фонематических процессов и л</w:t>
      </w:r>
      <w:r>
        <w:t>ексико-грамматической стороны речи. Дети отстают от сверстников в ловкости и точности движений, задерживается развитие готовности руки к письму, поэтому долго не проявляется интерес к рисованию и другим видам ручной деятельности, испытывают затруднения в о</w:t>
      </w:r>
      <w:r>
        <w:t xml:space="preserve">бщении с взрослыми и сверстниками, вследствие чего создаются серьезные проблемы на пути их развития и обучения.  </w:t>
      </w:r>
    </w:p>
    <w:p w:rsidR="00E5781C" w:rsidRDefault="00602A49">
      <w:pPr>
        <w:spacing w:after="0"/>
        <w:ind w:left="-15" w:right="85"/>
      </w:pPr>
      <w:r>
        <w:t>Среди разнообразных нарушений речи у детей с тяжёлыми нарушениями речи одним из наиболее трудных для коррекции является такое особое проявлени</w:t>
      </w:r>
      <w:r>
        <w:t>е речевой патологии, как нарушение слоговой структуры слов. Этот дефект речевого развития характеризуется трудностями в произношении слов сложного слогового состава (нарушение порядка слогов в слове, пропуски либо добавление новых слогов или звуков). Наруш</w:t>
      </w:r>
      <w:r>
        <w:t xml:space="preserve">ение слоговой структуры слов обычно выявляется при логопедическом обследовании детей с общим недоразвитием речи. Как правило, диапазон данных </w:t>
      </w:r>
      <w:r>
        <w:lastRenderedPageBreak/>
        <w:t>нарушений широко варьируется: от незначительных трудностей произношения слов сложной слоговой структуры в условиях</w:t>
      </w:r>
      <w:r>
        <w:t xml:space="preserve"> спонтанной речи до грубых нарушений при повторении ребенком двух - и трехсложных слов без стечения согласных даже с опорой на наглядность. </w:t>
      </w:r>
    </w:p>
    <w:p w:rsidR="00E5781C" w:rsidRDefault="00602A49">
      <w:pPr>
        <w:ind w:left="-15" w:right="85"/>
      </w:pPr>
      <w:r>
        <w:t>Нарушение слоговой структуры слов представляет значительную сложность для логопедической работы. Неумение воспроизв</w:t>
      </w:r>
      <w:r>
        <w:t xml:space="preserve">ести слоговую структуру слова удерживается в процессе обучения дольше, чем недостатки произношения отдельных звуков. Недостаточная степень коррекции данного вида патологии в дошкольном возрасте впоследствии приводит к возникновению у школьников </w:t>
      </w:r>
      <w:proofErr w:type="spellStart"/>
      <w:r>
        <w:t>дисграфии</w:t>
      </w:r>
      <w:proofErr w:type="spellEnd"/>
      <w:r>
        <w:t xml:space="preserve"> (</w:t>
      </w:r>
      <w:r>
        <w:t xml:space="preserve">нарушения письма) на почве нарушения языкового анализа и синтеза слов и фонематической </w:t>
      </w:r>
      <w:proofErr w:type="spellStart"/>
      <w:r>
        <w:t>дислексии</w:t>
      </w:r>
      <w:proofErr w:type="spellEnd"/>
      <w:r>
        <w:t xml:space="preserve"> (нарушение чтения), а также вызывает появление так называемых вторичных психических наслоений, связанных с более или менее болезненными переживанием этих явлен</w:t>
      </w:r>
      <w:r>
        <w:t xml:space="preserve">ий, о чем свидетельствует повседневная логопедическая практика. </w:t>
      </w:r>
    </w:p>
    <w:p w:rsidR="00E5781C" w:rsidRDefault="00602A49">
      <w:pPr>
        <w:spacing w:after="176" w:line="259" w:lineRule="auto"/>
        <w:ind w:left="-15" w:right="85" w:firstLine="0"/>
      </w:pPr>
      <w:r>
        <w:t xml:space="preserve">Для становления слоговой структуры слова значимыми являются неречевые процессы:  </w:t>
      </w:r>
    </w:p>
    <w:p w:rsidR="00E5781C" w:rsidRDefault="00602A49">
      <w:pPr>
        <w:numPr>
          <w:ilvl w:val="0"/>
          <w:numId w:val="1"/>
        </w:numPr>
        <w:spacing w:after="135" w:line="259" w:lineRule="auto"/>
        <w:ind w:right="85" w:hanging="360"/>
      </w:pPr>
      <w:r>
        <w:t xml:space="preserve">оптико-пространственная ориентация,  </w:t>
      </w:r>
    </w:p>
    <w:p w:rsidR="00E5781C" w:rsidRDefault="00602A49">
      <w:pPr>
        <w:numPr>
          <w:ilvl w:val="0"/>
          <w:numId w:val="1"/>
        </w:numPr>
        <w:spacing w:after="135" w:line="259" w:lineRule="auto"/>
        <w:ind w:right="85" w:hanging="360"/>
      </w:pPr>
      <w:r>
        <w:t xml:space="preserve">темпо-ритмическая организация движений и действий,  </w:t>
      </w:r>
    </w:p>
    <w:p w:rsidR="00E5781C" w:rsidRDefault="00602A49">
      <w:pPr>
        <w:numPr>
          <w:ilvl w:val="0"/>
          <w:numId w:val="1"/>
        </w:numPr>
        <w:spacing w:after="69" w:line="259" w:lineRule="auto"/>
        <w:ind w:right="85" w:hanging="360"/>
      </w:pPr>
      <w:r>
        <w:t>способность к сери</w:t>
      </w:r>
      <w:r>
        <w:t xml:space="preserve">йно-последовательной информации.  </w:t>
      </w:r>
    </w:p>
    <w:p w:rsidR="00E5781C" w:rsidRDefault="00602A49">
      <w:pPr>
        <w:spacing w:after="1"/>
        <w:ind w:left="-15" w:right="85" w:firstLine="0"/>
      </w:pPr>
      <w:r>
        <w:t>Эти неречевые процессы являются базовыми предпосылками усвоения слоговой структуры слова. Недостаточность пространственных представлений непосредственно проецируется на восприятие и воспроизведение последовательностей эле</w:t>
      </w:r>
      <w:r>
        <w:t xml:space="preserve">ментов слова. </w:t>
      </w:r>
    </w:p>
    <w:p w:rsidR="00E5781C" w:rsidRDefault="00602A49">
      <w:pPr>
        <w:ind w:left="-15" w:right="85"/>
      </w:pPr>
      <w:r>
        <w:t xml:space="preserve">В основе работы по формированию слоговой структуры слова лежит развитие ритмической способности ребенка, которая обеспечивается деятельностью зрительного, двигательного и </w:t>
      </w:r>
      <w:proofErr w:type="spellStart"/>
      <w:r>
        <w:t>кожнокинестетического</w:t>
      </w:r>
      <w:proofErr w:type="spellEnd"/>
      <w:r>
        <w:t xml:space="preserve"> анализаторов. Совершенствование межанализаторных</w:t>
      </w:r>
      <w:r>
        <w:t xml:space="preserve"> связей создает базу для сенсомоторных механизмов слогового ритма речи. Двигательный ритм оказывает организующее влияние на становление речевых механизмов.  </w:t>
      </w:r>
    </w:p>
    <w:p w:rsidR="00E5781C" w:rsidRDefault="00602A49">
      <w:pPr>
        <w:ind w:left="-15" w:right="85"/>
      </w:pPr>
      <w:r>
        <w:t>Ритмическая способность является одной из универсальных базовых способностей человека. Всё окружаю</w:t>
      </w:r>
      <w:r>
        <w:t>щее нас живёт по законам ритма. Ритм обнаруживает себя повсюду. Ритмично чередуются времена года, недели, дни и ночи, ритмично человеческое дыхание и биение сердца, ритм прослеживается в архитектуре, мы слышим и видим его в шуме морского прибоя, в узоре на</w:t>
      </w:r>
      <w:r>
        <w:t xml:space="preserve"> крыльях бабочки… Ритм – изначальная форма связи человека с жизнью, временем, его здоровьем. </w:t>
      </w:r>
    </w:p>
    <w:p w:rsidR="00E5781C" w:rsidRDefault="00602A49">
      <w:pPr>
        <w:spacing w:after="154"/>
        <w:ind w:left="-15" w:right="85"/>
      </w:pPr>
      <w:proofErr w:type="spellStart"/>
      <w:r>
        <w:t>Логоритмика</w:t>
      </w:r>
      <w:proofErr w:type="spellEnd"/>
      <w:r>
        <w:t xml:space="preserve"> – это система двигательных упражнений, в которых различные движения сочетаются с произнесением специального речевого материала. Музыка не просто сопро</w:t>
      </w:r>
      <w:r>
        <w:t xml:space="preserve">вождает движение, а является его руководящим началом. Под влиянием регулярных </w:t>
      </w:r>
      <w:proofErr w:type="spellStart"/>
      <w:r>
        <w:t>логоритмических</w:t>
      </w:r>
      <w:proofErr w:type="spellEnd"/>
      <w:r>
        <w:t xml:space="preserve"> занятий у детей происходит положительная перестройка </w:t>
      </w:r>
      <w:proofErr w:type="spellStart"/>
      <w:r>
        <w:t>сердечнососудистой</w:t>
      </w:r>
      <w:proofErr w:type="spellEnd"/>
      <w:r>
        <w:t xml:space="preserve">, дыхательной, двигательной, сенсорной, </w:t>
      </w:r>
      <w:proofErr w:type="spellStart"/>
      <w:r>
        <w:t>речедвигательной</w:t>
      </w:r>
      <w:proofErr w:type="spellEnd"/>
      <w:r>
        <w:t>, и других систем, а также воспитан</w:t>
      </w:r>
      <w:r>
        <w:t xml:space="preserve">ие эмоционально - волевых качеств личности.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</w:t>
      </w:r>
      <w:r>
        <w:lastRenderedPageBreak/>
        <w:t xml:space="preserve">активизирует их познавательную деятельность, </w:t>
      </w:r>
      <w:r>
        <w:t>эмоциональную сферу, помогает адаптации к условиям внешней среды. Большую роль в слове, движении, музыке играет ритм, так как звучащий ритм служит средством воспитания и развития у лиц с речевыми нарушениями чувства ритма в движении и включение его в речь.</w:t>
      </w:r>
      <w:r>
        <w:t xml:space="preserve"> </w:t>
      </w:r>
    </w:p>
    <w:p w:rsidR="00E5781C" w:rsidRDefault="00602A49">
      <w:pPr>
        <w:ind w:left="-15" w:right="85"/>
      </w:pPr>
      <w:r>
        <w:t xml:space="preserve">Цель занятий по </w:t>
      </w:r>
      <w:proofErr w:type="spellStart"/>
      <w:r>
        <w:t>логоритмике</w:t>
      </w:r>
      <w:proofErr w:type="spellEnd"/>
      <w:r>
        <w:t xml:space="preserve"> – преодоление речевых нарушений путём развития и коррекции неречевых и речевых психических функций и в конечном итоге адаптация ребёнка к условиям внешней и внутренней среды.</w:t>
      </w:r>
      <w:r>
        <w:rPr>
          <w:i/>
        </w:rPr>
        <w:t xml:space="preserve">  </w:t>
      </w:r>
    </w:p>
    <w:p w:rsidR="00E5781C" w:rsidRDefault="00602A49">
      <w:pPr>
        <w:ind w:left="-15" w:right="85"/>
      </w:pPr>
      <w:r>
        <w:rPr>
          <w:i/>
        </w:rPr>
        <w:t>Задачи</w:t>
      </w:r>
      <w:r>
        <w:t xml:space="preserve"> </w:t>
      </w:r>
      <w:r>
        <w:t xml:space="preserve">логопедической ритмики определяются как оздоровительные, образовательные (познавательные), воспитательные, коррекционные. </w:t>
      </w:r>
    </w:p>
    <w:p w:rsidR="00E5781C" w:rsidRDefault="00602A49">
      <w:pPr>
        <w:ind w:left="-15" w:right="85"/>
      </w:pPr>
      <w:r>
        <w:t xml:space="preserve">В </w:t>
      </w:r>
      <w:r>
        <w:rPr>
          <w:i/>
        </w:rPr>
        <w:t xml:space="preserve">образовательные </w:t>
      </w:r>
      <w:r>
        <w:t>задачи входит знакомство с разнообразием движений, формирование двигательных навыков и умений, понятие о пространст</w:t>
      </w:r>
      <w:r>
        <w:t xml:space="preserve">венной организации тела, о некоторых музыкальных терминах при формировании чувства ритма (музыкальный метр, размер, темп, регистр). </w:t>
      </w:r>
    </w:p>
    <w:p w:rsidR="00E5781C" w:rsidRDefault="00602A49">
      <w:pPr>
        <w:ind w:left="-15" w:right="85"/>
      </w:pPr>
      <w:r>
        <w:t xml:space="preserve">К </w:t>
      </w:r>
      <w:r>
        <w:rPr>
          <w:i/>
        </w:rPr>
        <w:t>воспитательным</w:t>
      </w:r>
      <w:r>
        <w:t xml:space="preserve"> задачам </w:t>
      </w:r>
      <w:r>
        <w:t xml:space="preserve">относятся воспитание и развитие чувства ритма музыкального произведения и собственного ритма движений, воспитание способности ритмично двигаться под музыку и критически относится к своим движениям и к речи. </w:t>
      </w:r>
    </w:p>
    <w:p w:rsidR="00E5781C" w:rsidRDefault="00602A49">
      <w:pPr>
        <w:ind w:left="-15" w:right="85"/>
      </w:pPr>
      <w:r>
        <w:t xml:space="preserve">К </w:t>
      </w:r>
      <w:r>
        <w:rPr>
          <w:i/>
        </w:rPr>
        <w:t>коррекционным</w:t>
      </w:r>
      <w:r>
        <w:t xml:space="preserve"> задачам относятся: преодоление о</w:t>
      </w:r>
      <w:r>
        <w:t>сновного речевого нарушения; развитие дыхания, голоса, артикуляции; 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</w:t>
      </w:r>
      <w:r>
        <w:t xml:space="preserve">я) во всех видах моторной сферы (общей, мелкой, мимической и артикуляционной).  </w:t>
      </w:r>
    </w:p>
    <w:p w:rsidR="00E5781C" w:rsidRDefault="00602A49">
      <w:pPr>
        <w:ind w:left="-15" w:right="85"/>
      </w:pPr>
      <w:r>
        <w:t xml:space="preserve">В </w:t>
      </w:r>
      <w:r>
        <w:rPr>
          <w:i/>
        </w:rPr>
        <w:t xml:space="preserve">образовательные </w:t>
      </w:r>
      <w:r>
        <w:t>задачи входит знакомство с разнообразием движений, формирование двигательных навыков и умений, понятие о пространственной организации тела, о некоторых музык</w:t>
      </w:r>
      <w:r>
        <w:t xml:space="preserve">альных терминах при формировании чувства ритма (музыкальный метр, размер, темп, регистр). </w:t>
      </w:r>
    </w:p>
    <w:p w:rsidR="00E5781C" w:rsidRDefault="00602A49">
      <w:pPr>
        <w:ind w:left="-15" w:right="85"/>
      </w:pPr>
      <w:r>
        <w:t xml:space="preserve">К </w:t>
      </w:r>
      <w:r>
        <w:rPr>
          <w:i/>
        </w:rPr>
        <w:t>воспитательным</w:t>
      </w:r>
      <w:r>
        <w:t xml:space="preserve"> задачам относятся воспитание и развитие чувства ритма музыкального произведения и собственного ритма движений, воспитание способности ритмично двига</w:t>
      </w:r>
      <w:r>
        <w:t xml:space="preserve">ться под музыку и критически относится к своим движениям и к речи. </w:t>
      </w:r>
    </w:p>
    <w:p w:rsidR="00E5781C" w:rsidRDefault="00602A49">
      <w:pPr>
        <w:ind w:left="-15" w:right="85"/>
      </w:pPr>
      <w:r>
        <w:t xml:space="preserve">К </w:t>
      </w:r>
      <w:r>
        <w:rPr>
          <w:i/>
        </w:rPr>
        <w:t>коррекционным</w:t>
      </w:r>
      <w:r>
        <w:t xml:space="preserve"> задачам относятся: преодоление основного речевого нарушения; развитие дыхания, голоса, артикуляции; развитие и совершенствование основных психомоторных качеств (статической</w:t>
      </w:r>
      <w:r>
        <w:t xml:space="preserve">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  </w:t>
      </w:r>
    </w:p>
    <w:p w:rsidR="00E5781C" w:rsidRDefault="00602A49">
      <w:pPr>
        <w:spacing w:after="158" w:line="259" w:lineRule="auto"/>
        <w:ind w:left="708" w:right="85" w:firstLine="0"/>
      </w:pPr>
      <w:r>
        <w:t xml:space="preserve">В ходе </w:t>
      </w:r>
      <w:proofErr w:type="spellStart"/>
      <w:r>
        <w:t>логоритмических</w:t>
      </w:r>
      <w:proofErr w:type="spellEnd"/>
      <w:r>
        <w:t xml:space="preserve"> занятий педагоги пользуются следующи</w:t>
      </w:r>
      <w:r>
        <w:t xml:space="preserve">ми </w:t>
      </w:r>
      <w:r>
        <w:rPr>
          <w:i/>
        </w:rPr>
        <w:t>средствами:</w:t>
      </w:r>
      <w:r>
        <w:t xml:space="preserve"> </w:t>
      </w:r>
    </w:p>
    <w:p w:rsidR="00E5781C" w:rsidRDefault="00602A49">
      <w:pPr>
        <w:numPr>
          <w:ilvl w:val="0"/>
          <w:numId w:val="2"/>
        </w:numPr>
        <w:spacing w:after="160" w:line="259" w:lineRule="auto"/>
        <w:ind w:right="85" w:hanging="240"/>
      </w:pPr>
      <w:r>
        <w:t xml:space="preserve">Музыкально-двигательные средства  </w:t>
      </w:r>
    </w:p>
    <w:p w:rsidR="00E5781C" w:rsidRDefault="00602A49">
      <w:pPr>
        <w:numPr>
          <w:ilvl w:val="0"/>
          <w:numId w:val="2"/>
        </w:numPr>
        <w:spacing w:after="159" w:line="259" w:lineRule="auto"/>
        <w:ind w:right="85" w:hanging="240"/>
      </w:pPr>
      <w:r>
        <w:t xml:space="preserve">Двигательно-речевые средства. </w:t>
      </w:r>
    </w:p>
    <w:p w:rsidR="00E5781C" w:rsidRDefault="00602A49">
      <w:pPr>
        <w:pStyle w:val="1"/>
        <w:ind w:left="703"/>
      </w:pPr>
      <w:r>
        <w:lastRenderedPageBreak/>
        <w:t xml:space="preserve">Музыкально-двигательные средства логопедической ритмики </w:t>
      </w:r>
    </w:p>
    <w:p w:rsidR="00E5781C" w:rsidRDefault="00602A49">
      <w:pPr>
        <w:ind w:left="-15" w:right="85"/>
      </w:pPr>
      <w:r>
        <w:rPr>
          <w:i/>
        </w:rPr>
        <w:t>Ходьба.</w:t>
      </w:r>
      <w:r>
        <w:t xml:space="preserve"> Ходьба - автоматизированный моторный акт, при котором четко координируются движения рук и ног. Она использует</w:t>
      </w:r>
      <w:r>
        <w:t xml:space="preserve">ся на каждом занятии на протяжении всего курса как вводное упражнение. От занятия к занятию дети осваивают все более сложные виды ходьбы. </w:t>
      </w:r>
    </w:p>
    <w:p w:rsidR="00E5781C" w:rsidRDefault="00602A49">
      <w:pPr>
        <w:ind w:left="-15" w:right="85"/>
      </w:pPr>
      <w:r>
        <w:t xml:space="preserve">Сначала дети осваивают ходьбу и маршировку по кругу в одиночку, парами и группами, ходьбу с обхождением препятствий. </w:t>
      </w:r>
      <w:r>
        <w:t xml:space="preserve">Затем вводятся более сложные упражнения: встречная ходьба, ходьба и маршировка с заданным направлением, с изменением темпа, с перестроением.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регуляцию мышечного </w:t>
      </w:r>
      <w:proofErr w:type="spellStart"/>
      <w:proofErr w:type="gramStart"/>
      <w:r>
        <w:rPr>
          <w:i/>
        </w:rPr>
        <w:t>тонуса.</w:t>
      </w:r>
      <w:r>
        <w:t>Регуляция</w:t>
      </w:r>
      <w:proofErr w:type="spellEnd"/>
      <w:proofErr w:type="gramEnd"/>
      <w:r>
        <w:t xml:space="preserve"> мышечного тонуса - это способность напрягать или расслаблять мы</w:t>
      </w:r>
      <w:r>
        <w:t xml:space="preserve">шцы. Такие упражнения используются на протяжении всего курса занятий сразу после ходьбы и маршировки. Большая или меньшая сила мышечного напряжения соотносится с более громким или более тихим звучанием музыки.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развитие дыхания. </w:t>
      </w:r>
      <w:r>
        <w:t>Эти упражнени</w:t>
      </w:r>
      <w:r>
        <w:t xml:space="preserve">я способствуют выработке диафрагмального дыхания, достаточно продолжительного, сильного и постепенного выдоха. </w:t>
      </w:r>
    </w:p>
    <w:p w:rsidR="00E5781C" w:rsidRDefault="00602A49">
      <w:pPr>
        <w:ind w:left="-15" w:right="85"/>
      </w:pPr>
      <w:r>
        <w:t>Можно использовать упражнения, при которых дыхательные мышцы работают с особым напряжением, и даже некоторые из упражнений буддийской гимнастики</w:t>
      </w:r>
      <w:r>
        <w:t xml:space="preserve">, способствующие развитию не только органов дыхания, но и работе сердечно-сосудистой системы.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развитие мелкой моторики. </w:t>
      </w:r>
      <w:r>
        <w:t>Эти упражнения, развивая движения пальцев рук, их взаимодействие, координацию, способствуют развитию артикуляционной мото</w:t>
      </w:r>
      <w:r>
        <w:t xml:space="preserve">рики. Упражнения проводятся на музыкальном материале, позже под речевое сопровождение, движение пальцев соответствует тексту.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развитие чувства темпа. </w:t>
      </w:r>
      <w:r>
        <w:t>Темп - это скорость музыкального исполнения. Сначала темп усваивается на простых движениях:</w:t>
      </w:r>
      <w:r>
        <w:t xml:space="preserve"> хлопки, удары в бубен, взмахи руками. Затем включаются движения ногами, ходьба и бег. Прежде всего, отрабатываются два темпа движений - медленный и быстрый, затем вводятся понятия «ускорение» и «замедление» темпа. </w:t>
      </w:r>
    </w:p>
    <w:p w:rsidR="00E5781C" w:rsidRDefault="00602A49">
      <w:pPr>
        <w:ind w:left="-15" w:right="85"/>
      </w:pPr>
      <w:r>
        <w:t>У детей с нарушениями речи темп отрабаты</w:t>
      </w:r>
      <w:r>
        <w:t xml:space="preserve">вается в упражнениях на построения и перестроения: движения змейкой, цепочкой, в две колонны, в два круга, в несколько кругов. При этом необходимо знать индивидуальный темп каждого ребенка. </w:t>
      </w:r>
    </w:p>
    <w:p w:rsidR="00E5781C" w:rsidRDefault="00602A49">
      <w:pPr>
        <w:ind w:left="-15" w:right="85"/>
      </w:pPr>
      <w:r>
        <w:rPr>
          <w:i/>
        </w:rPr>
        <w:t xml:space="preserve">Упражнения с элементами танцев. </w:t>
      </w:r>
      <w:r>
        <w:t xml:space="preserve">Упражнения способствуют развитию </w:t>
      </w:r>
      <w:r>
        <w:t>общей моторики, координации движений, чувства темпа и ритма. Строятся на элементах классического танца (используются принятые в ней позиции рук и ног) и русского народного танца (каблучный шаг, тройной притоп, «веревочка», «</w:t>
      </w:r>
      <w:proofErr w:type="spellStart"/>
      <w:r>
        <w:t>ковырялочка</w:t>
      </w:r>
      <w:proofErr w:type="spellEnd"/>
      <w:r>
        <w:t xml:space="preserve">»). </w:t>
      </w:r>
    </w:p>
    <w:p w:rsidR="00E5781C" w:rsidRDefault="00602A49">
      <w:pPr>
        <w:ind w:left="-15" w:right="85"/>
      </w:pPr>
      <w:r>
        <w:rPr>
          <w:i/>
        </w:rPr>
        <w:t>Заключительные у</w:t>
      </w:r>
      <w:r>
        <w:rPr>
          <w:i/>
        </w:rPr>
        <w:t xml:space="preserve">пражнения. </w:t>
      </w:r>
      <w:r>
        <w:t xml:space="preserve">Эти упражнения приводят детей в спокойное состояние после целого ряда двигательных и речевых нагрузок. Выполняются в конце </w:t>
      </w:r>
      <w:proofErr w:type="spellStart"/>
      <w:r>
        <w:t>логоритмического</w:t>
      </w:r>
      <w:proofErr w:type="spellEnd"/>
      <w:r>
        <w:t xml:space="preserve"> занятия. Используют разные виды упражнений: ходьбу, дыхательные упражнения, упражнения на релаксацию, </w:t>
      </w:r>
      <w:r>
        <w:lastRenderedPageBreak/>
        <w:t>нес</w:t>
      </w:r>
      <w:r>
        <w:t xml:space="preserve">ложные упражнения на статическую координацию движений, простые общеразвивающие упражнения. </w:t>
      </w:r>
    </w:p>
    <w:p w:rsidR="00E5781C" w:rsidRDefault="00602A49">
      <w:pPr>
        <w:pStyle w:val="1"/>
        <w:ind w:left="703"/>
      </w:pPr>
      <w:r>
        <w:t xml:space="preserve">Двигательно-речевые средства логопедической ритмики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развитие фонационного дыхания. </w:t>
      </w:r>
      <w:r>
        <w:t>Упражнения способствуют выработке правильного фонационного дыхания</w:t>
      </w:r>
      <w:r>
        <w:t xml:space="preserve">, продолжительного, сильного и постепенного выдоха. На выдохе произносятся сначала слоги, затем слова и предложения. На заключительных этапах дыхание сочетается с проговариванием стихотворений.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развитие голоса. </w:t>
      </w:r>
      <w:r>
        <w:t>Эти упражнения способствуют развитию силы, диапазона, выразительности голоса. Работа над голосом начинается с произношения на выдохе гласных и согласных звуков. Сила голоса развивается путем произнесения гласных более громко или более тихо в соответствии с</w:t>
      </w:r>
      <w:r>
        <w:t xml:space="preserve"> усилением или ослаблением звучания музыкального сопровождения. Изменение тональности музыки имеет целью развитие высотных характеристик голоса. Выразительности голоса можно добиться, развивая интонационную сторону коротких </w:t>
      </w:r>
      <w:proofErr w:type="spellStart"/>
      <w:r>
        <w:t>музыкальноречевых</w:t>
      </w:r>
      <w:proofErr w:type="spellEnd"/>
      <w:r>
        <w:t xml:space="preserve"> фраз. </w:t>
      </w:r>
    </w:p>
    <w:p w:rsidR="00E5781C" w:rsidRDefault="00602A49">
      <w:pPr>
        <w:ind w:left="-15" w:right="85"/>
      </w:pPr>
      <w:r>
        <w:rPr>
          <w:i/>
        </w:rPr>
        <w:t>Упражне</w:t>
      </w:r>
      <w:r>
        <w:rPr>
          <w:i/>
        </w:rPr>
        <w:t xml:space="preserve">ния на развитие артикуляции и дикции. </w:t>
      </w:r>
      <w:r>
        <w:t>Эти упражнения способствуют выработке четкого произнесения звуков, развитию артикуляционной моторики. Начинают с произнесения гласных звуков без голоса, затем подключают голос. Вслед за гласными проговариваются согласн</w:t>
      </w:r>
      <w:r>
        <w:t xml:space="preserve">ые и слоги без голоса и с голосом. Затем вводятся движения рук. </w:t>
      </w:r>
    </w:p>
    <w:p w:rsidR="00E5781C" w:rsidRDefault="00602A49">
      <w:pPr>
        <w:spacing w:after="0"/>
        <w:ind w:left="-15" w:right="85"/>
      </w:pPr>
      <w:r>
        <w:rPr>
          <w:i/>
        </w:rPr>
        <w:t xml:space="preserve">Упражнения на развитие координации движений и речи. </w:t>
      </w:r>
      <w:r>
        <w:t xml:space="preserve">Эти упражнения представляют интерес для логопедов, не владеющих музыкальным инструментом. Их можно использовать не только на </w:t>
      </w:r>
      <w:proofErr w:type="spellStart"/>
      <w:r>
        <w:t>логоритмически</w:t>
      </w:r>
      <w:r>
        <w:t>х</w:t>
      </w:r>
      <w:proofErr w:type="spellEnd"/>
      <w:r>
        <w:t xml:space="preserve"> занятиях, но и для проведения динамических пауз во время логопедических занятий. Речевой материал необходимо подбирать, исходя из коррекционной цели занятия (нормализация темпа и ритма речи; развитие словаря и грамматического строя речи; автоматизация зв</w:t>
      </w:r>
      <w:r>
        <w:t xml:space="preserve">укопроизношения). </w:t>
      </w:r>
    </w:p>
    <w:p w:rsidR="00E5781C" w:rsidRDefault="00602A49">
      <w:pPr>
        <w:ind w:left="-15" w:right="85"/>
      </w:pPr>
      <w:r>
        <w:t xml:space="preserve">Ритм стихотворной строки (она не должна быть длинной) следует согласовывать с движениями рук, ног и туловища. В стихотворении должны быть глагольная лексика, сюжет и действующее лицо. Учитывается возраст детей, их речевые и двигательные </w:t>
      </w:r>
      <w:r>
        <w:t xml:space="preserve">возможности.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развитие речевого внимания. </w:t>
      </w:r>
      <w:r>
        <w:t xml:space="preserve">Эти упражнения приучают детей вслушиваться в инструкцию, понимать ее и действовать в соответствии с ней. Слово в этом случае становится сигналом и руководством к действию. </w:t>
      </w:r>
    </w:p>
    <w:p w:rsidR="00E5781C" w:rsidRDefault="00602A49">
      <w:pPr>
        <w:ind w:left="-15" w:right="85"/>
      </w:pPr>
      <w:r>
        <w:rPr>
          <w:i/>
        </w:rPr>
        <w:t xml:space="preserve">Пение. </w:t>
      </w:r>
      <w:r>
        <w:t>В пении вырабатывает</w:t>
      </w:r>
      <w:r>
        <w:t>ся координация слуха и голоса, воспитывается последовательность и организованность речи. При воспитании вокальных навыков необходимо уделять большое внимание дыханию (быстрый, глубокий, бесшумный вдох и медленный плавный выдох), работе над четкой и ясной д</w:t>
      </w:r>
      <w:r>
        <w:t xml:space="preserve">икцией. </w:t>
      </w:r>
    </w:p>
    <w:p w:rsidR="00E5781C" w:rsidRDefault="00602A49">
      <w:pPr>
        <w:ind w:left="-15" w:right="85"/>
      </w:pPr>
      <w:r>
        <w:rPr>
          <w:i/>
        </w:rPr>
        <w:t xml:space="preserve">Упражнения на развитие мелкой моторики. </w:t>
      </w:r>
      <w:r>
        <w:t xml:space="preserve">Эти упражнения развивают движения пальцев рук, их взаимодействие, координацию и способствуют развитию артикуляционной моторики. </w:t>
      </w:r>
    </w:p>
    <w:p w:rsidR="00E5781C" w:rsidRDefault="00602A49">
      <w:pPr>
        <w:spacing w:after="163" w:line="259" w:lineRule="auto"/>
        <w:ind w:left="-15" w:right="85" w:firstLine="0"/>
      </w:pPr>
      <w:r>
        <w:lastRenderedPageBreak/>
        <w:t xml:space="preserve">Упражнения проводятся на определенном речевом материале. </w:t>
      </w:r>
    </w:p>
    <w:p w:rsidR="00E5781C" w:rsidRDefault="00602A49">
      <w:pPr>
        <w:spacing w:after="2"/>
        <w:ind w:left="-15" w:right="85"/>
      </w:pPr>
      <w:r>
        <w:rPr>
          <w:i/>
        </w:rPr>
        <w:t>Упражнения с предмет</w:t>
      </w:r>
      <w:r>
        <w:rPr>
          <w:i/>
        </w:rPr>
        <w:t xml:space="preserve">ами. </w:t>
      </w:r>
      <w:r>
        <w:t xml:space="preserve">Эти упражнения достаточно сложны для детей с нарушениями речи. Они направлены на развитие статической и динамической координации движений, развитие координации движений и речи, развитие точности и пластики движений. </w:t>
      </w:r>
    </w:p>
    <w:p w:rsidR="00E5781C" w:rsidRDefault="00602A49">
      <w:pPr>
        <w:ind w:left="-15" w:right="85"/>
      </w:pPr>
      <w:r>
        <w:t>Разучивание движений происходит вместе с речью (текст произносят дети вместе с педагогом) в медленном темпе, по частям. Затем темп выполнения увеличивается. Используются гимнастические палки, ленты, обручи и мячи. Текст подбирается в соответствии с речевым</w:t>
      </w:r>
      <w:r>
        <w:t xml:space="preserve">и возможностями группы и этапом логопедической работы. </w:t>
      </w:r>
    </w:p>
    <w:p w:rsidR="00E5781C" w:rsidRDefault="00602A49">
      <w:pPr>
        <w:spacing w:after="2"/>
        <w:ind w:left="-15" w:right="85"/>
      </w:pPr>
      <w:r>
        <w:rPr>
          <w:i/>
        </w:rPr>
        <w:t xml:space="preserve">Речевые упражнения. </w:t>
      </w:r>
      <w:r>
        <w:t xml:space="preserve">Речевые упражнения используются на </w:t>
      </w:r>
      <w:proofErr w:type="spellStart"/>
      <w:r>
        <w:t>логоритмических</w:t>
      </w:r>
      <w:proofErr w:type="spellEnd"/>
      <w:r>
        <w:t xml:space="preserve"> занятиях с музыкальным сопровождением (мелодекламация) и без него. Для детей дошкольного возраста более удобны стихотворные мелод</w:t>
      </w:r>
      <w:r>
        <w:t xml:space="preserve">екламации, где стихотворной строке соответствует музыкальная фраза. </w:t>
      </w:r>
    </w:p>
    <w:p w:rsidR="00E5781C" w:rsidRDefault="00602A49">
      <w:pPr>
        <w:ind w:left="-15" w:right="85"/>
      </w:pPr>
      <w:r>
        <w:t>Основной принцип применения на занятиях по логопедической ритмике всех перечисленных средств – это тесная связь движения с музыкой и включение тщательно подобранного речевого материала. Е</w:t>
      </w:r>
      <w:r>
        <w:t xml:space="preserve">сли музыка с ее огромным эмоциональным влиянием, богатыми средствами выразительности дает возможность разнообразить приемы движения и характер упражнений, то слово дает возможность создавать целый ряд </w:t>
      </w:r>
      <w:proofErr w:type="gramStart"/>
      <w:r>
        <w:t>упражнений</w:t>
      </w:r>
      <w:proofErr w:type="gramEnd"/>
      <w:r>
        <w:t xml:space="preserve"> выполняемых не в музыкальном ритме, а в стих</w:t>
      </w:r>
      <w:r>
        <w:t xml:space="preserve">отворной форме, что позволяет координировать слово с движением.  </w:t>
      </w:r>
    </w:p>
    <w:p w:rsidR="00E5781C" w:rsidRDefault="00602A49">
      <w:pPr>
        <w:ind w:left="-15" w:right="85"/>
      </w:pPr>
      <w:r>
        <w:t xml:space="preserve">При проведении </w:t>
      </w:r>
      <w:proofErr w:type="spellStart"/>
      <w:r>
        <w:t>логоритмических</w:t>
      </w:r>
      <w:proofErr w:type="spellEnd"/>
      <w:r>
        <w:t xml:space="preserve"> занятий с детьми старшего возраста с ОНР III уровня возрастает доля </w:t>
      </w:r>
      <w:proofErr w:type="gramStart"/>
      <w:r>
        <w:t>учебных заданий</w:t>
      </w:r>
      <w:proofErr w:type="gramEnd"/>
      <w:r>
        <w:t xml:space="preserve"> связанных с развитием чувства музыкального ритма, метра, темпа в сочетании </w:t>
      </w:r>
      <w:r>
        <w:t>с разнообразными движениями. Значительно увеличивается число игр по расширению словарного запаса детей, уточнению значения слов, формированию обобщающих понятий, а также развитию у дошкольников грамматического строя речи, умению связно излагать свои мысли.</w:t>
      </w:r>
      <w:r>
        <w:t xml:space="preserve"> </w:t>
      </w:r>
    </w:p>
    <w:p w:rsidR="00E5781C" w:rsidRDefault="00602A49">
      <w:pPr>
        <w:ind w:left="-15" w:right="85"/>
      </w:pPr>
      <w:r>
        <w:t xml:space="preserve">Регулярные занятия по </w:t>
      </w:r>
      <w:proofErr w:type="spellStart"/>
      <w:r>
        <w:t>логоритмике</w:t>
      </w:r>
      <w:proofErr w:type="spellEnd"/>
      <w:r>
        <w:t xml:space="preserve"> позволяют формировать слоговую структуру сложных слов, помогают быстрее и лучше разучивать стихотворения, развиваем координацию и ловкость движений, совершенствовать общую и мелкую моторику, развивать дыхание, голос, чув</w:t>
      </w:r>
      <w:r>
        <w:t xml:space="preserve">ства темпа и ритма, в результате улучшается дикция, нормализуется темп речи. Воспитывая у детей чувство ритма, мы повышаем рациональную организованность движений, работоспособность, физическую активность. Ребёнок владеющий чувством ритма будет лучше петь, </w:t>
      </w:r>
      <w:r>
        <w:t xml:space="preserve">танцевать, запоминать и декламировать стихи, тем самым будет более успешен в жизни.  </w:t>
      </w:r>
    </w:p>
    <w:sectPr w:rsidR="00E5781C">
      <w:pgSz w:w="11906" w:h="16838"/>
      <w:pgMar w:top="729" w:right="628" w:bottom="80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094"/>
    <w:multiLevelType w:val="hybridMultilevel"/>
    <w:tmpl w:val="9260FC56"/>
    <w:lvl w:ilvl="0" w:tplc="0BCE608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2A4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A0F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61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603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61E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801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299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73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05988"/>
    <w:multiLevelType w:val="hybridMultilevel"/>
    <w:tmpl w:val="1A7A0A44"/>
    <w:lvl w:ilvl="0" w:tplc="276CD9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85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88B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E04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8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A5C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BE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0CC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C66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C"/>
    <w:rsid w:val="00602A49"/>
    <w:rsid w:val="00E5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FD2B"/>
  <w15:docId w15:val="{77B69C61-E3CD-4B8F-AAFA-D6F77D9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376" w:lineRule="auto"/>
      <w:ind w:right="8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ind w:left="718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Максим</cp:lastModifiedBy>
  <cp:revision>2</cp:revision>
  <dcterms:created xsi:type="dcterms:W3CDTF">2020-06-22T08:49:00Z</dcterms:created>
  <dcterms:modified xsi:type="dcterms:W3CDTF">2020-06-22T08:49:00Z</dcterms:modified>
</cp:coreProperties>
</file>