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9" w:rsidRPr="004B5809" w:rsidRDefault="004B5809" w:rsidP="004B5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МДОУ «Детский сад №98»</w:t>
      </w:r>
    </w:p>
    <w:p w:rsidR="004B5809" w:rsidRPr="004B5809" w:rsidRDefault="004B5809" w:rsidP="004B5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09">
        <w:rPr>
          <w:rFonts w:ascii="Times New Roman" w:hAnsi="Times New Roman" w:cs="Times New Roman"/>
          <w:b/>
          <w:sz w:val="24"/>
          <w:szCs w:val="24"/>
        </w:rPr>
        <w:t xml:space="preserve">Тренинг «Развитие </w:t>
      </w:r>
      <w:proofErr w:type="spellStart"/>
      <w:r w:rsidRPr="004B5809">
        <w:rPr>
          <w:rFonts w:ascii="Times New Roman" w:hAnsi="Times New Roman" w:cs="Times New Roman"/>
          <w:b/>
          <w:sz w:val="24"/>
          <w:szCs w:val="24"/>
        </w:rPr>
        <w:t>графомоторных</w:t>
      </w:r>
      <w:proofErr w:type="spellEnd"/>
      <w:r w:rsidRPr="004B5809">
        <w:rPr>
          <w:rFonts w:ascii="Times New Roman" w:hAnsi="Times New Roman" w:cs="Times New Roman"/>
          <w:b/>
          <w:sz w:val="24"/>
          <w:szCs w:val="24"/>
        </w:rPr>
        <w:t xml:space="preserve"> навыков у детей с нормальным и нарушенным развитием речи»</w:t>
      </w:r>
    </w:p>
    <w:p w:rsidR="004B5809" w:rsidRDefault="004B5809" w:rsidP="004B5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B5809" w:rsidRDefault="004B5809" w:rsidP="004B5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29.10.2020 </w:t>
      </w:r>
    </w:p>
    <w:p w:rsidR="009D5D62" w:rsidRPr="004B5809" w:rsidRDefault="009D5D62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Добрый день, уважаемые слушатели! Сегодня я подготовила для вас тренинг «Развитие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навыков у детей с нормальным и нарушенным развитием речи». </w:t>
      </w:r>
    </w:p>
    <w:p w:rsidR="009D5D62" w:rsidRPr="004B5809" w:rsidRDefault="009D5D62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Многолетняя логопедическая практика говорит о том, что частыми причинами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в школе являются нарушения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навыков, развитие которых зависит от уровня развития общей и мелкой моторики. </w:t>
      </w:r>
    </w:p>
    <w:p w:rsidR="009D5D62" w:rsidRPr="004B5809" w:rsidRDefault="009D5D62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Что </w:t>
      </w:r>
      <w:r w:rsidR="004B5809">
        <w:rPr>
          <w:rFonts w:ascii="Times New Roman" w:hAnsi="Times New Roman" w:cs="Times New Roman"/>
          <w:sz w:val="24"/>
          <w:szCs w:val="24"/>
        </w:rPr>
        <w:t xml:space="preserve">такое </w:t>
      </w:r>
      <w:proofErr w:type="spellStart"/>
      <w:r w:rsidR="004B5809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4B580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 — это частичное нарушение процесса письма, проявляющееся в стойких, повторяющихся ошибках, обусловленных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высших психических функций, участвующих в процессе письма. </w:t>
      </w:r>
    </w:p>
    <w:p w:rsidR="009D5D62" w:rsidRPr="004B5809" w:rsidRDefault="009D5D62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Но если своевременно активизировать работу по развитию общей и мелкой моторики, то мы окажем огромную помощь детям в преодолении трудностей при освоении письменной речи.</w:t>
      </w:r>
    </w:p>
    <w:p w:rsidR="009D5D62" w:rsidRPr="004B5809" w:rsidRDefault="009D5D62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Объем работы в данном направлении обширен. И логопеду одному сложно охватить весь этот комплекс. Поэтому в детском саду воспитатели и специалисты должны работать сообща, чтобы методы и приемы в совокупности быстрее помогали ребенку в развитии общей и мелкой моторики. Задания, которые отрабатывает на своих занятиях логопед, должны находить продолжение на занятиях у воспитателей. </w:t>
      </w:r>
    </w:p>
    <w:p w:rsidR="004510DA" w:rsidRPr="004B5809" w:rsidRDefault="004510DA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У вас на столах лежат листы, карандаши. Сейчас они вам пригодятся. Я попрошу вас выполнить несколько упражнений. Проверьте, можете ли вы: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управлять своими руками и пальцами (поднимать, соединять, вытягивать вперед, удерживать вытянутые напряженные пальцы рук под счет);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менять напряжение мелкой мускулатуры руки на расслабление;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показывать содружество обеих рук в работе (пользоваться ножницами, обрывать край листа бумаги по прямой линии);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узнавать на ощупь знакомые предметы, определять их форму, качество;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правильно удерживать карандаш в руке, соблюдая верное положение щепоти руки;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рисовать прямые горизонтальные и вертикальные, округлые линии;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различать правую и левую руку, обозначать словами положение предмета относительно себя в пространстве и на листе бумаги; двигаться в заданных направлениях;</w:t>
      </w:r>
    </w:p>
    <w:p w:rsidR="004510DA" w:rsidRPr="004B5809" w:rsidRDefault="004510DA" w:rsidP="004B5809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согласовывать движения руки с ритмом, задаваемым голосом в считалках.</w:t>
      </w:r>
    </w:p>
    <w:p w:rsidR="004510DA" w:rsidRDefault="004510DA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А могут ли это делать дети в вашей группе? Сколько детей? Эти умения являются критериями успешного формирования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навыков у детей дошкольного возраста. </w:t>
      </w:r>
    </w:p>
    <w:p w:rsidR="00A10003" w:rsidRPr="00A10003" w:rsidRDefault="00A10003" w:rsidP="00A100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0003">
        <w:rPr>
          <w:rFonts w:ascii="Times New Roman" w:hAnsi="Times New Roman" w:cs="Times New Roman"/>
          <w:sz w:val="24"/>
          <w:szCs w:val="24"/>
          <w:u w:val="single"/>
        </w:rPr>
        <w:t>Латеральность</w:t>
      </w:r>
      <w:proofErr w:type="spellEnd"/>
    </w:p>
    <w:p w:rsidR="004510DA" w:rsidRPr="004B5809" w:rsidRDefault="002B663C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А сейчас мы поговорим с вами о ведущей руке. </w:t>
      </w:r>
      <w:r w:rsidR="004510DA" w:rsidRPr="004B5809">
        <w:rPr>
          <w:rFonts w:ascii="Times New Roman" w:hAnsi="Times New Roman" w:cs="Times New Roman"/>
          <w:sz w:val="24"/>
          <w:szCs w:val="24"/>
        </w:rPr>
        <w:t>Левшами и правшами действительно рождаются или это всё-таки что-то приобретённое?</w:t>
      </w:r>
    </w:p>
    <w:p w:rsidR="002B663C" w:rsidRPr="004B5809" w:rsidRDefault="004510DA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lastRenderedPageBreak/>
        <w:t xml:space="preserve">Нашему мозгу присуща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латеральность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, то есть функциональное разделение на левую и правую стороны. Из-за этого у человека есть ведущая рука, а также ведущая нога, ведущее ухо и ведущий глаз. Конечно, преимущественное использование правой или левой руки является самым заметным проявлением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латеральности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мозга. </w:t>
      </w:r>
      <w:r w:rsidR="002B663C" w:rsidRPr="004B5809">
        <w:rPr>
          <w:rFonts w:ascii="Times New Roman" w:hAnsi="Times New Roman" w:cs="Times New Roman"/>
          <w:sz w:val="24"/>
          <w:szCs w:val="24"/>
        </w:rPr>
        <w:t xml:space="preserve"> Исследовать предпочтение руки у людей не так просто, как кажется. Для разных задач люди могут использовать разную руку. Ведущей рукой обычно выполняют наиболее сложные, комплексные задачи, к которым и относятся </w:t>
      </w:r>
      <w:proofErr w:type="spellStart"/>
      <w:r w:rsidR="002B663C" w:rsidRPr="004B5809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="002B663C" w:rsidRPr="004B5809">
        <w:rPr>
          <w:rFonts w:ascii="Times New Roman" w:hAnsi="Times New Roman" w:cs="Times New Roman"/>
          <w:sz w:val="24"/>
          <w:szCs w:val="24"/>
        </w:rPr>
        <w:t xml:space="preserve"> навыки. Нужно ли всё-таки переучиваться или это вредно?</w:t>
      </w:r>
    </w:p>
    <w:p w:rsidR="002B663C" w:rsidRPr="004B5809" w:rsidRDefault="002B663C" w:rsidP="004B58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дети в советских и китайских школах считались главными врагами дисциплины, поэтому левшей было принято насильно переучивать. К счастью, подобные предрассудки остались в прошлом, и сейчас система образования старается дать всем равные возможности. Обсуждаются, например, специальные обучающие программы для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студентов, которые хотят стать хирургами.</w:t>
      </w:r>
    </w:p>
    <w:p w:rsidR="002B663C" w:rsidRPr="004B5809" w:rsidRDefault="002B663C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Кроме того, переучивать детей не только бессмысленно (как мы уже выяснили, это не каприз, а врождённая особенность), но и вредно</w:t>
      </w:r>
      <w:r w:rsidR="004B5809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gtFrame="_blank" w:history="1">
        <w:r w:rsidRPr="004B58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Не переучивайте левшу!</w:t>
        </w:r>
      </w:hyperlink>
      <w:r w:rsidR="004B5809">
        <w:rPr>
          <w:rFonts w:ascii="Times New Roman" w:hAnsi="Times New Roman" w:cs="Times New Roman"/>
          <w:sz w:val="24"/>
          <w:szCs w:val="24"/>
        </w:rPr>
        <w:t xml:space="preserve"> Э</w:t>
      </w:r>
      <w:r w:rsidRPr="004B5809">
        <w:rPr>
          <w:rFonts w:ascii="Times New Roman" w:hAnsi="Times New Roman" w:cs="Times New Roman"/>
          <w:sz w:val="24"/>
          <w:szCs w:val="24"/>
        </w:rPr>
        <w:t>то приводит к неврозам и ухудшению обучаемости. </w:t>
      </w:r>
    </w:p>
    <w:p w:rsidR="004510DA" w:rsidRPr="004B5809" w:rsidRDefault="002B663C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А вы знаете свою ведущую руку? Давайте проверим? </w:t>
      </w:r>
    </w:p>
    <w:p w:rsidR="00A10003" w:rsidRDefault="002B663C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Чернашека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>. Может проводиться с детьми от 7 лет. Перед ребенком кладется чистый лист бумаги; в правую и левую руки дается по карандашу. И.: "Закрой глаза. Нарисуй, пожалуйста, одновременно правой рукой (экспериментатор касается правой руки ребенка) квадрат, а левой (касание) круг. Еще раз: (касание) квадрат, (касание) круг. Запомнил?"</w:t>
      </w:r>
      <w:r w:rsidRPr="004B5809">
        <w:rPr>
          <w:rFonts w:ascii="Times New Roman" w:hAnsi="Times New Roman" w:cs="Times New Roman"/>
          <w:sz w:val="24"/>
          <w:szCs w:val="24"/>
        </w:rPr>
        <w:br/>
        <w:t xml:space="preserve">      Затем под первой парой рисунков по аналогичной инструкции предлагается нарисовать следующую, например, "треугольник - квадрат", "круг - квадрат" и т.д. до восьми раз. При этом экспериментатор достаточно громко приговаривает: "Быстрей, быстрей" (постукивает по столу), и внимательно следит за тем, чтобы ребенок не открывал глаза, рисовал обеими руками одновременно и желательно с зафиксированным языком.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Субдоминантная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рука в этой пробе повторяет движение ведущей или демонстрирует запаздывающее выполнение задания.</w:t>
      </w:r>
    </w:p>
    <w:p w:rsidR="006C070D" w:rsidRPr="00A10003" w:rsidRDefault="006C070D" w:rsidP="00A100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003">
        <w:rPr>
          <w:rFonts w:ascii="Times New Roman" w:hAnsi="Times New Roman" w:cs="Times New Roman"/>
          <w:sz w:val="24"/>
          <w:szCs w:val="24"/>
          <w:u w:val="single"/>
        </w:rPr>
        <w:t xml:space="preserve">Чем же отличается работа по развитию </w:t>
      </w:r>
      <w:proofErr w:type="spellStart"/>
      <w:r w:rsidRPr="00A10003">
        <w:rPr>
          <w:rFonts w:ascii="Times New Roman" w:hAnsi="Times New Roman" w:cs="Times New Roman"/>
          <w:sz w:val="24"/>
          <w:szCs w:val="24"/>
          <w:u w:val="single"/>
        </w:rPr>
        <w:t>графомоторных</w:t>
      </w:r>
      <w:proofErr w:type="spellEnd"/>
      <w:r w:rsidRPr="00A10003">
        <w:rPr>
          <w:rFonts w:ascii="Times New Roman" w:hAnsi="Times New Roman" w:cs="Times New Roman"/>
          <w:sz w:val="24"/>
          <w:szCs w:val="24"/>
          <w:u w:val="single"/>
        </w:rPr>
        <w:t xml:space="preserve"> навыков у детей с нормальным и нарушенным развитием речи?</w:t>
      </w:r>
    </w:p>
    <w:p w:rsidR="00DC6295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Дети с нарушениями речи в практической деятельности, в общении страдают из-за своего дефекта. Они замкнуты,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малоконтактны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>. Пальцевая гимнастика, включенная в коррекционные занятия, всегда сопровождается наиболее подходящим по смыслу стихотворным текстом.  </w:t>
      </w:r>
    </w:p>
    <w:p w:rsidR="00200125" w:rsidRPr="004B5809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Проговаривание стихов одновременно с движениями дает ряд преимуществ для детей логопедической группы. Их речь как бы ритмизуется движениями, делается более громкой, четкой и эмоциональной, а наличие рифмы положительно влияет на слуховое восприятие. При игре в «Театр пальцев» легче решаются такие задачи, как работа над выразительностью   речи, ее темпом, ритмом.</w:t>
      </w:r>
    </w:p>
    <w:p w:rsidR="00200125" w:rsidRPr="004B5809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Нарушение речи у детей влечет за собой отставание в развитии двигательной сферы. Это проявляется в виде плохой координации сложных движений, их недостаточной ловкости и точности, в виде выраженных затруднений при выполнении упражнений по словесной инструкции.</w:t>
      </w:r>
    </w:p>
    <w:p w:rsidR="00200125" w:rsidRPr="004B5809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lastRenderedPageBreak/>
        <w:t>Характерным в движениях детей-логопатов является замедленность, фрагментарность, некоторая скованность, страдает и наблюдательность.</w:t>
      </w:r>
    </w:p>
    <w:p w:rsidR="00200125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>Важно работать над развитием мелкой моторики, формированием зрительно-моторной координации на других занятиях.</w:t>
      </w:r>
    </w:p>
    <w:p w:rsidR="00A10003" w:rsidRPr="00A10003" w:rsidRDefault="00A10003" w:rsidP="00A100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003">
        <w:rPr>
          <w:rFonts w:ascii="Times New Roman" w:hAnsi="Times New Roman" w:cs="Times New Roman"/>
          <w:sz w:val="24"/>
          <w:szCs w:val="24"/>
          <w:u w:val="single"/>
        </w:rPr>
        <w:t>Направления работы</w:t>
      </w:r>
    </w:p>
    <w:p w:rsidR="00DA5053" w:rsidRPr="004B5809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Теперь к самому интересному. Какие направления вы могли бы выделить в работе над развитием </w:t>
      </w:r>
      <w:proofErr w:type="spellStart"/>
      <w:r w:rsidRPr="004B580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4B5809">
        <w:rPr>
          <w:rFonts w:ascii="Times New Roman" w:hAnsi="Times New Roman" w:cs="Times New Roman"/>
          <w:sz w:val="24"/>
          <w:szCs w:val="24"/>
        </w:rPr>
        <w:t xml:space="preserve"> навыков? </w:t>
      </w:r>
    </w:p>
    <w:p w:rsidR="00DA5053" w:rsidRPr="00442B8C" w:rsidRDefault="00200125" w:rsidP="00442B8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2B8C">
        <w:rPr>
          <w:rFonts w:ascii="Times New Roman" w:hAnsi="Times New Roman" w:cs="Times New Roman"/>
          <w:sz w:val="24"/>
          <w:szCs w:val="24"/>
        </w:rPr>
        <w:t>упражнения</w:t>
      </w:r>
      <w:r w:rsidR="00DA5053" w:rsidRPr="00442B8C">
        <w:rPr>
          <w:rFonts w:ascii="Times New Roman" w:hAnsi="Times New Roman" w:cs="Times New Roman"/>
          <w:sz w:val="24"/>
          <w:szCs w:val="24"/>
        </w:rPr>
        <w:t xml:space="preserve"> на развитие мелкой моторики</w:t>
      </w:r>
      <w:r w:rsidRPr="00442B8C">
        <w:rPr>
          <w:rFonts w:ascii="Times New Roman" w:hAnsi="Times New Roman" w:cs="Times New Roman"/>
          <w:sz w:val="24"/>
          <w:szCs w:val="24"/>
        </w:rPr>
        <w:t>, которые включают в себя массаж и самомассаж рук и пальчиковые иг</w:t>
      </w:r>
      <w:r w:rsidR="00DA5053" w:rsidRPr="00442B8C">
        <w:rPr>
          <w:rFonts w:ascii="Times New Roman" w:hAnsi="Times New Roman" w:cs="Times New Roman"/>
          <w:sz w:val="24"/>
          <w:szCs w:val="24"/>
        </w:rPr>
        <w:t xml:space="preserve">ры. </w:t>
      </w:r>
    </w:p>
    <w:p w:rsidR="00200125" w:rsidRPr="00442B8C" w:rsidRDefault="00200125" w:rsidP="00442B8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8C">
        <w:rPr>
          <w:rFonts w:ascii="Times New Roman" w:hAnsi="Times New Roman" w:cs="Times New Roman"/>
          <w:sz w:val="24"/>
          <w:szCs w:val="24"/>
        </w:rPr>
        <w:t>упражнения на развитие зрительно-пространственной координации при копировании контуров предметов</w:t>
      </w:r>
      <w:r w:rsidR="00DA5053" w:rsidRPr="00442B8C">
        <w:rPr>
          <w:rFonts w:ascii="Times New Roman" w:hAnsi="Times New Roman" w:cs="Times New Roman"/>
          <w:sz w:val="24"/>
          <w:szCs w:val="24"/>
        </w:rPr>
        <w:t>.</w:t>
      </w:r>
    </w:p>
    <w:p w:rsidR="002B663C" w:rsidRPr="00442B8C" w:rsidRDefault="00200125" w:rsidP="00442B8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8C">
        <w:rPr>
          <w:rFonts w:ascii="Times New Roman" w:hAnsi="Times New Roman" w:cs="Times New Roman"/>
          <w:sz w:val="24"/>
          <w:szCs w:val="24"/>
        </w:rPr>
        <w:t>упражнения на развитие пространственно-графической ориентации</w:t>
      </w:r>
      <w:r w:rsidR="00DA5053" w:rsidRPr="00442B8C">
        <w:rPr>
          <w:rFonts w:ascii="Times New Roman" w:hAnsi="Times New Roman" w:cs="Times New Roman"/>
          <w:sz w:val="24"/>
          <w:szCs w:val="24"/>
        </w:rPr>
        <w:t>.</w:t>
      </w:r>
      <w:r w:rsidRPr="00442B8C">
        <w:rPr>
          <w:rFonts w:ascii="Times New Roman" w:hAnsi="Times New Roman" w:cs="Times New Roman"/>
          <w:sz w:val="24"/>
          <w:szCs w:val="24"/>
        </w:rPr>
        <w:t xml:space="preserve"> упражнения на развитие направленн</w:t>
      </w:r>
      <w:r w:rsidR="00DA5053" w:rsidRPr="00442B8C">
        <w:rPr>
          <w:rFonts w:ascii="Times New Roman" w:hAnsi="Times New Roman" w:cs="Times New Roman"/>
          <w:sz w:val="24"/>
          <w:szCs w:val="24"/>
        </w:rPr>
        <w:t>ых движений.</w:t>
      </w:r>
    </w:p>
    <w:bookmarkEnd w:id="0"/>
    <w:p w:rsidR="00DA5053" w:rsidRPr="004B5809" w:rsidRDefault="00DA5053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Давайте подберем из предложенных пособий игры для </w:t>
      </w:r>
      <w:r w:rsidR="004B5809" w:rsidRPr="004B5809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4B5809" w:rsidRPr="004B5809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4B5809" w:rsidRPr="004B5809">
        <w:rPr>
          <w:rFonts w:ascii="Times New Roman" w:hAnsi="Times New Roman" w:cs="Times New Roman"/>
          <w:sz w:val="24"/>
          <w:szCs w:val="24"/>
        </w:rPr>
        <w:t xml:space="preserve"> навыков (на столе: различные шнуровки, песок, тетради и т.д.). Выбирайте одно пособие и объясните, для работы в каком направлении вы бы его использовали?</w:t>
      </w:r>
    </w:p>
    <w:p w:rsidR="004B5809" w:rsidRPr="004B5809" w:rsidRDefault="004B5809" w:rsidP="004B5809">
      <w:pPr>
        <w:jc w:val="both"/>
        <w:rPr>
          <w:rFonts w:ascii="Times New Roman" w:hAnsi="Times New Roman" w:cs="Times New Roman"/>
          <w:sz w:val="24"/>
          <w:szCs w:val="24"/>
        </w:rPr>
      </w:pPr>
      <w:r w:rsidRPr="004B5809">
        <w:rPr>
          <w:rFonts w:ascii="Times New Roman" w:hAnsi="Times New Roman" w:cs="Times New Roman"/>
          <w:sz w:val="24"/>
          <w:szCs w:val="24"/>
        </w:rPr>
        <w:t xml:space="preserve">Уважаемые коллеги, я хочу вас поблагодарить за интересную работу, надеюсь, что вам тоже было интересно. Спасибо! </w:t>
      </w:r>
    </w:p>
    <w:p w:rsidR="00200125" w:rsidRPr="004B5809" w:rsidRDefault="00200125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A" w:rsidRPr="004B5809" w:rsidRDefault="004510DA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A" w:rsidRPr="004B5809" w:rsidRDefault="004510DA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36C" w:rsidRPr="004B5809" w:rsidRDefault="005A336C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36C" w:rsidRPr="004B5809" w:rsidRDefault="005A336C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36C" w:rsidRPr="004B5809" w:rsidRDefault="005A336C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112" w:rsidRPr="004B5809" w:rsidRDefault="00442B8C" w:rsidP="004B58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112" w:rsidRPr="004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3F4"/>
    <w:multiLevelType w:val="multilevel"/>
    <w:tmpl w:val="9990B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D5225"/>
    <w:multiLevelType w:val="multilevel"/>
    <w:tmpl w:val="2C5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D2C86"/>
    <w:multiLevelType w:val="hybridMultilevel"/>
    <w:tmpl w:val="1484552E"/>
    <w:lvl w:ilvl="0" w:tplc="E104F56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A0227"/>
    <w:multiLevelType w:val="multilevel"/>
    <w:tmpl w:val="A13CF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71E01"/>
    <w:multiLevelType w:val="multilevel"/>
    <w:tmpl w:val="8A0E9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A2C81"/>
    <w:multiLevelType w:val="multilevel"/>
    <w:tmpl w:val="FAD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A384E"/>
    <w:multiLevelType w:val="hybridMultilevel"/>
    <w:tmpl w:val="93F2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4C9"/>
    <w:multiLevelType w:val="hybridMultilevel"/>
    <w:tmpl w:val="BE9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414E0"/>
    <w:multiLevelType w:val="multilevel"/>
    <w:tmpl w:val="1CB8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C39A6"/>
    <w:multiLevelType w:val="multilevel"/>
    <w:tmpl w:val="AEB4C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B294E"/>
    <w:multiLevelType w:val="multilevel"/>
    <w:tmpl w:val="918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20210"/>
    <w:multiLevelType w:val="multilevel"/>
    <w:tmpl w:val="91F62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F303B"/>
    <w:multiLevelType w:val="hybridMultilevel"/>
    <w:tmpl w:val="1B38AD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62"/>
    <w:rsid w:val="00200125"/>
    <w:rsid w:val="002B663C"/>
    <w:rsid w:val="00442B8C"/>
    <w:rsid w:val="004510DA"/>
    <w:rsid w:val="004B5809"/>
    <w:rsid w:val="005441F6"/>
    <w:rsid w:val="005A336C"/>
    <w:rsid w:val="006C070D"/>
    <w:rsid w:val="009D5D62"/>
    <w:rsid w:val="00A10003"/>
    <w:rsid w:val="00DA5053"/>
    <w:rsid w:val="00DC6295"/>
    <w:rsid w:val="00E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651C"/>
  <w15:chartTrackingRefBased/>
  <w15:docId w15:val="{CDC5F7E8-9169-41AA-AA88-7285A9A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62"/>
    <w:rPr>
      <w:b/>
      <w:bCs/>
    </w:rPr>
  </w:style>
  <w:style w:type="character" w:styleId="a5">
    <w:name w:val="Emphasis"/>
    <w:basedOn w:val="a0"/>
    <w:uiPriority w:val="20"/>
    <w:qFormat/>
    <w:rsid w:val="009D5D62"/>
    <w:rPr>
      <w:i/>
      <w:iCs/>
    </w:rPr>
  </w:style>
  <w:style w:type="paragraph" w:styleId="a6">
    <w:name w:val="List Paragraph"/>
    <w:basedOn w:val="a"/>
    <w:uiPriority w:val="34"/>
    <w:qFormat/>
    <w:rsid w:val="00451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1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--opener">
    <w:name w:val="ref--opener"/>
    <w:basedOn w:val="a0"/>
    <w:rsid w:val="002B663C"/>
  </w:style>
  <w:style w:type="character" w:customStyle="1" w:styleId="refpopup">
    <w:name w:val="ref__popup"/>
    <w:basedOn w:val="a0"/>
    <w:rsid w:val="002B663C"/>
  </w:style>
  <w:style w:type="character" w:styleId="a7">
    <w:name w:val="Hyperlink"/>
    <w:basedOn w:val="a0"/>
    <w:uiPriority w:val="99"/>
    <w:unhideWhenUsed/>
    <w:rsid w:val="002B663C"/>
    <w:rPr>
      <w:color w:val="0000FF"/>
      <w:u w:val="single"/>
    </w:rPr>
  </w:style>
  <w:style w:type="paragraph" w:customStyle="1" w:styleId="c7">
    <w:name w:val="c7"/>
    <w:basedOn w:val="a"/>
    <w:rsid w:val="0020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125"/>
  </w:style>
  <w:style w:type="paragraph" w:customStyle="1" w:styleId="c13">
    <w:name w:val="c13"/>
    <w:basedOn w:val="a"/>
    <w:rsid w:val="0020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2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6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936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kj.ru/archive/articles/4625/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2020-10-27T14:46:00Z</dcterms:created>
  <dcterms:modified xsi:type="dcterms:W3CDTF">2020-10-27T17:02:00Z</dcterms:modified>
</cp:coreProperties>
</file>