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7" w:rsidRDefault="00240FF7" w:rsidP="00DE144B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240FF7" w:rsidRDefault="00240FF7" w:rsidP="00DE144B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240FF7" w:rsidRDefault="00240FF7" w:rsidP="00240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inline distT="0" distB="0" distL="0" distR="0" wp14:anchorId="1B9B7D54" wp14:editId="3723B458">
            <wp:extent cx="5577617" cy="7787348"/>
            <wp:effectExtent l="0" t="0" r="0" b="0"/>
            <wp:docPr id="1" name="Рисунок 1" descr="C:\Users\Гулливеры\Desktop\1\1\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ливеры\Desktop\1\1\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55" cy="77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240FF7" w:rsidRDefault="00240FF7" w:rsidP="00240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FF7" w:rsidRDefault="00240FF7" w:rsidP="00240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FF7" w:rsidRDefault="00240FF7" w:rsidP="00240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FF7" w:rsidRDefault="00240FF7" w:rsidP="00240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4EA0" w:rsidRPr="00240FF7" w:rsidRDefault="00240FF7" w:rsidP="00240FF7">
      <w:pPr>
        <w:spacing w:after="0" w:line="240" w:lineRule="auto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bookmarkStart w:id="0" w:name="_GoBack"/>
      <w:bookmarkEnd w:id="0"/>
      <w:r w:rsidR="00094EA0" w:rsidRPr="000A6F1C">
        <w:rPr>
          <w:b/>
          <w:sz w:val="32"/>
          <w:szCs w:val="44"/>
        </w:rPr>
        <w:t xml:space="preserve">Пояснительная записка </w:t>
      </w:r>
    </w:p>
    <w:p w:rsidR="00094EA0" w:rsidRDefault="00094EA0" w:rsidP="00094EA0">
      <w:pPr>
        <w:pStyle w:val="a3"/>
        <w:jc w:val="center"/>
        <w:rPr>
          <w:b/>
          <w:sz w:val="32"/>
          <w:szCs w:val="44"/>
        </w:rPr>
      </w:pPr>
    </w:p>
    <w:p w:rsidR="00094EA0" w:rsidRPr="00094EA0" w:rsidRDefault="00094EA0" w:rsidP="00094EA0">
      <w:pPr>
        <w:pStyle w:val="a3"/>
        <w:ind w:firstLine="709"/>
        <w:jc w:val="both"/>
        <w:rPr>
          <w:b/>
          <w:sz w:val="32"/>
          <w:szCs w:val="44"/>
        </w:rPr>
      </w:pPr>
      <w:r>
        <w:rPr>
          <w:sz w:val="28"/>
          <w:szCs w:val="28"/>
        </w:rPr>
        <w:t xml:space="preserve">В </w:t>
      </w:r>
      <w:r w:rsidRPr="00094EA0">
        <w:rPr>
          <w:sz w:val="28"/>
          <w:szCs w:val="28"/>
        </w:rPr>
        <w:t>уставе Всемирной организации здравоохранения говориться, что здоровье-это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- отношение государства к проблеме здоровья.</w:t>
      </w:r>
    </w:p>
    <w:p w:rsidR="00094EA0" w:rsidRPr="00094EA0" w:rsidRDefault="00094EA0" w:rsidP="00094EA0">
      <w:pPr>
        <w:pStyle w:val="2"/>
        <w:ind w:firstLine="709"/>
        <w:jc w:val="both"/>
        <w:rPr>
          <w:sz w:val="24"/>
          <w:szCs w:val="24"/>
        </w:rPr>
      </w:pPr>
      <w:r w:rsidRPr="00094EA0">
        <w:rPr>
          <w:sz w:val="28"/>
          <w:szCs w:val="28"/>
        </w:rPr>
        <w:t xml:space="preserve"> В условиях современной природно-социальной и экологической ситуации проблематика здоровья детей приобретает глобальный характер. </w:t>
      </w:r>
      <w:r w:rsidR="00E321C3" w:rsidRPr="00094EA0">
        <w:rPr>
          <w:sz w:val="28"/>
          <w:szCs w:val="28"/>
        </w:rPr>
        <w:t>Разнообразные медицинские</w:t>
      </w:r>
      <w:r w:rsidRPr="00094EA0">
        <w:rPr>
          <w:sz w:val="28"/>
          <w:szCs w:val="28"/>
        </w:rPr>
        <w:t xml:space="preserve">, социологические, демографические и другие данные свидетельствуют о том, </w:t>
      </w:r>
      <w:r w:rsidR="00E321C3" w:rsidRPr="00094EA0">
        <w:rPr>
          <w:sz w:val="28"/>
          <w:szCs w:val="28"/>
        </w:rPr>
        <w:t>что только</w:t>
      </w:r>
      <w:r w:rsidRPr="00094EA0">
        <w:rPr>
          <w:sz w:val="28"/>
          <w:szCs w:val="28"/>
        </w:rPr>
        <w:t xml:space="preserve"> 14% детей России можно считать практически здоровыми, 50%, имеют те или иные отклонения в состоянии здоровья, 35% - хронически больны (данные материалов Всероссийского совещания </w:t>
      </w:r>
      <w:r w:rsidR="00CC617A" w:rsidRPr="00094EA0">
        <w:rPr>
          <w:sz w:val="28"/>
          <w:szCs w:val="28"/>
        </w:rPr>
        <w:t>«Пути</w:t>
      </w:r>
      <w:r w:rsidRPr="00094EA0">
        <w:rPr>
          <w:sz w:val="28"/>
          <w:szCs w:val="28"/>
        </w:rPr>
        <w:t xml:space="preserve"> оптимизации здоровья и физического развития детей в дошкольных образовательных учреждениях») остро эта задача </w:t>
      </w:r>
      <w:r w:rsidR="00CC617A" w:rsidRPr="00094EA0">
        <w:rPr>
          <w:sz w:val="28"/>
          <w:szCs w:val="28"/>
        </w:rPr>
        <w:t>стоит в</w:t>
      </w:r>
      <w:r w:rsidRPr="00094EA0">
        <w:rPr>
          <w:sz w:val="28"/>
          <w:szCs w:val="28"/>
        </w:rPr>
        <w:t xml:space="preserve"> дошкольных учреждениях.  По мнению ученых, дошкольный возраст относится к так называемым критическим периодам жизни ребенка. </w:t>
      </w:r>
      <w:r w:rsidR="00CC617A" w:rsidRPr="00094EA0">
        <w:rPr>
          <w:sz w:val="28"/>
          <w:szCs w:val="28"/>
        </w:rPr>
        <w:t>Термин «</w:t>
      </w:r>
      <w:r w:rsidRPr="00094EA0">
        <w:rPr>
          <w:sz w:val="28"/>
          <w:szCs w:val="28"/>
        </w:rPr>
        <w:t xml:space="preserve">критический возраст» введен учеными для характеристики тех фаз жизни ребенка, когда он особенно чувствителен к </w:t>
      </w:r>
      <w:r w:rsidR="00CC617A" w:rsidRPr="00094EA0">
        <w:rPr>
          <w:sz w:val="28"/>
          <w:szCs w:val="28"/>
        </w:rPr>
        <w:t>повреждающим влияниям</w:t>
      </w:r>
      <w:r w:rsidRPr="00094EA0">
        <w:rPr>
          <w:sz w:val="28"/>
          <w:szCs w:val="28"/>
        </w:rPr>
        <w:t xml:space="preserve">, что приводит к </w:t>
      </w:r>
      <w:r w:rsidR="00CC617A" w:rsidRPr="00094EA0">
        <w:rPr>
          <w:sz w:val="28"/>
          <w:szCs w:val="28"/>
        </w:rPr>
        <w:t>формированию отклонений</w:t>
      </w:r>
      <w:r w:rsidRPr="00094EA0">
        <w:rPr>
          <w:sz w:val="28"/>
          <w:szCs w:val="28"/>
        </w:rPr>
        <w:t xml:space="preserve"> здоровья, формирования аллергических реакций и хронических соматических заболеваний. Исходя из этого физическое воспитание должно являться неотъемлемой частью жизни ребенка с самого рождения, а задача укрепления </w:t>
      </w:r>
      <w:r w:rsidR="00E321C3" w:rsidRPr="00094EA0">
        <w:rPr>
          <w:sz w:val="28"/>
          <w:szCs w:val="28"/>
        </w:rPr>
        <w:t>здоровья одна из</w:t>
      </w:r>
      <w:r w:rsidRPr="00094EA0">
        <w:rPr>
          <w:sz w:val="28"/>
          <w:szCs w:val="28"/>
        </w:rPr>
        <w:t xml:space="preserve"> приоритетных в работе ДОУ. Устойчивость организма к неблагоприятным факторам среды зависит не только от индивидуальных особенностей организма ребенка, но </w:t>
      </w:r>
      <w:r w:rsidR="00E321C3" w:rsidRPr="00094EA0">
        <w:rPr>
          <w:sz w:val="28"/>
          <w:szCs w:val="28"/>
        </w:rPr>
        <w:t>также</w:t>
      </w:r>
      <w:r w:rsidRPr="00094EA0">
        <w:rPr>
          <w:sz w:val="28"/>
          <w:szCs w:val="28"/>
        </w:rPr>
        <w:t xml:space="preserve"> и от своевременного и правильного проведения спе</w:t>
      </w:r>
      <w:r w:rsidR="00E321C3">
        <w:rPr>
          <w:sz w:val="28"/>
          <w:szCs w:val="28"/>
        </w:rPr>
        <w:t>циальных оздоров</w:t>
      </w:r>
      <w:r w:rsidR="00CC617A">
        <w:rPr>
          <w:sz w:val="28"/>
          <w:szCs w:val="28"/>
        </w:rPr>
        <w:t>ительных мер. МДОУ «</w:t>
      </w:r>
      <w:r w:rsidR="00E321C3">
        <w:rPr>
          <w:sz w:val="28"/>
          <w:szCs w:val="28"/>
        </w:rPr>
        <w:t>Детский сад № 98</w:t>
      </w:r>
      <w:r w:rsidR="00CC617A">
        <w:rPr>
          <w:sz w:val="28"/>
          <w:szCs w:val="28"/>
        </w:rPr>
        <w:t>»</w:t>
      </w:r>
      <w:r w:rsidRPr="00094EA0">
        <w:rPr>
          <w:sz w:val="28"/>
          <w:szCs w:val="28"/>
        </w:rPr>
        <w:t xml:space="preserve"> ставит перед собой задачу разработать </w:t>
      </w:r>
      <w:r w:rsidR="00E321C3" w:rsidRPr="00094EA0">
        <w:rPr>
          <w:sz w:val="28"/>
          <w:szCs w:val="28"/>
        </w:rPr>
        <w:t>систему оздоровительной работы</w:t>
      </w:r>
      <w:r w:rsidRPr="00094EA0">
        <w:rPr>
          <w:sz w:val="28"/>
          <w:szCs w:val="28"/>
        </w:rPr>
        <w:t xml:space="preserve"> дошкольного учреждения</w:t>
      </w:r>
      <w:r w:rsidRPr="00094EA0">
        <w:rPr>
          <w:sz w:val="24"/>
          <w:szCs w:val="24"/>
        </w:rPr>
        <w:t xml:space="preserve">. </w:t>
      </w:r>
    </w:p>
    <w:p w:rsidR="00094EA0" w:rsidRPr="00094EA0" w:rsidRDefault="00CC617A" w:rsidP="00094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в МДОУ «Детский сад № </w:t>
      </w:r>
      <w:r w:rsidR="002B2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98» функционируют 6</w:t>
      </w:r>
      <w:r w:rsidR="00094EA0"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B2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</w:t>
      </w:r>
      <w:r w:rsidR="00094EA0"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B2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комбинированной направленности, и 1 группа общеразвивающей направленности.</w:t>
      </w:r>
      <w:r w:rsidR="00094EA0"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детском саду уделяется большое внимание оздоровительной работе, направленной на укрепление здоровья детей, профилактике заболеваний и формированию основ здорового образа жизни, применяются здоровье сберегающие технологии.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решения вопросов оздоровления детей в ДОУ проводится следующая работа:</w:t>
      </w:r>
    </w:p>
    <w:p w:rsidR="00094EA0" w:rsidRPr="00094EA0" w:rsidRDefault="00094EA0" w:rsidP="00094E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Сформирована предметно – развивающая, физкультурно-оздоровительная 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среда: физкультурн</w:t>
      </w:r>
      <w:r w:rsidR="002B2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ые уголки в группах, музыкальный и </w:t>
      </w: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спортивный зал, физкультурная площадка на улице, бактерицидные лампы, массажные коврики для босохождения.</w:t>
      </w:r>
    </w:p>
    <w:p w:rsidR="00094EA0" w:rsidRPr="00094EA0" w:rsidRDefault="00094EA0" w:rsidP="00094E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Используется система методов и средств, направленных на обеспечение 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успешной психической и физической адаптации детей к условиям ДОУ, укреплению их здоровья. Приемы здоровье сберегающих технологий широко используются на занятиях, прогулках, свободной деятельности, в совместной деятельности детей и взрослых, в режимных моментах.</w:t>
      </w:r>
    </w:p>
    <w:p w:rsidR="00094EA0" w:rsidRPr="00094EA0" w:rsidRDefault="00094EA0" w:rsidP="00094E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Ведётся активная работа с семьями воспитанников: оформлены стенды, 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папки –передвижки, где представлены рекомендации по оздоровительным и закаливающим мероприятиям, режимом дня, возрастным особенностям детей; проводятся родительские собрания, консультации, семинары по вопросам формирования здорового образа жизни, профилактики заболеваний, коррекции отклонений в развитии; родители принимают активное участие в физкультурных праздниках и досугах.</w:t>
      </w:r>
    </w:p>
    <w:p w:rsidR="00094EA0" w:rsidRPr="00094EA0" w:rsidRDefault="00094EA0" w:rsidP="00094E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воспитательно-образовательном процессе проводится работа, направлен-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ная на физическое развитие и укрепление здоровья детей: развитие физических качеств, двигательной активности, становление физической культуры дошкольников; профилактические мероприятия, нетрадиционные формы оздоровления, закаливающие процедуры.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94EA0">
        <w:rPr>
          <w:rFonts w:ascii="Times New Roman" w:hAnsi="Times New Roman" w:cs="Times New Roman"/>
          <w:b/>
          <w:sz w:val="28"/>
          <w:szCs w:val="32"/>
        </w:rPr>
        <w:t>Цель данной работы: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94EA0">
        <w:rPr>
          <w:rFonts w:ascii="Times New Roman" w:hAnsi="Times New Roman" w:cs="Times New Roman"/>
          <w:b/>
          <w:sz w:val="28"/>
          <w:szCs w:val="32"/>
        </w:rPr>
        <w:t>Ожидаемые результаты:</w:t>
      </w:r>
    </w:p>
    <w:p w:rsidR="00094EA0" w:rsidRPr="00094EA0" w:rsidRDefault="00094EA0" w:rsidP="00094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Осознание взрослыми и детьми понятия «здоровье» и влияние образа жизни на состояние здоровья;</w:t>
      </w:r>
    </w:p>
    <w:p w:rsidR="00094EA0" w:rsidRPr="00094EA0" w:rsidRDefault="00094EA0" w:rsidP="00094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Повышение уровня ориентации к современным условиям жизни;</w:t>
      </w:r>
    </w:p>
    <w:p w:rsidR="00094EA0" w:rsidRPr="00094EA0" w:rsidRDefault="00094EA0" w:rsidP="00094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Овладения навыками самооздоровления;</w:t>
      </w:r>
    </w:p>
    <w:p w:rsidR="00094EA0" w:rsidRPr="00094EA0" w:rsidRDefault="00094EA0" w:rsidP="00094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Снижение уровня заболеваемости;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94EA0">
        <w:rPr>
          <w:rFonts w:ascii="Times New Roman" w:hAnsi="Times New Roman" w:cs="Times New Roman"/>
          <w:b/>
          <w:sz w:val="28"/>
          <w:szCs w:val="32"/>
        </w:rPr>
        <w:t>Основные принципы работы:</w:t>
      </w:r>
    </w:p>
    <w:p w:rsidR="00094EA0" w:rsidRPr="00094EA0" w:rsidRDefault="00094EA0" w:rsidP="00426A8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Подкрепление всех проводимых мероприятий, направленных на укреп-</w:t>
      </w:r>
    </w:p>
    <w:p w:rsidR="00094EA0" w:rsidRPr="00094EA0" w:rsidRDefault="00094EA0" w:rsidP="0042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ление здоровья, научно-обоснованными и практически апробированными методиками.</w:t>
      </w:r>
    </w:p>
    <w:p w:rsidR="00094EA0" w:rsidRPr="00094EA0" w:rsidRDefault="00094EA0" w:rsidP="00426A8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Участие всего коллектива педагогов и родителей в поиске новых, эффек-</w:t>
      </w:r>
    </w:p>
    <w:p w:rsidR="00094EA0" w:rsidRPr="00094EA0" w:rsidRDefault="00094EA0" w:rsidP="0042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тивных методов и целенаправленной деятельности по оздоровлению себя и детей.</w:t>
      </w:r>
    </w:p>
    <w:p w:rsidR="00094EA0" w:rsidRPr="00094EA0" w:rsidRDefault="00094EA0" w:rsidP="00426A8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Решение оздоровительных задач в системе всего учебно-воспитательного </w:t>
      </w:r>
    </w:p>
    <w:p w:rsidR="00094EA0" w:rsidRPr="00094EA0" w:rsidRDefault="00094EA0" w:rsidP="0042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процесса всех видов деятельности.</w:t>
      </w:r>
    </w:p>
    <w:p w:rsidR="00094EA0" w:rsidRPr="00094EA0" w:rsidRDefault="00094EA0" w:rsidP="00426A8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Поддержание связей между возрастными категориями, учет разноуров-</w:t>
      </w:r>
    </w:p>
    <w:p w:rsidR="00094EA0" w:rsidRPr="00094EA0" w:rsidRDefault="00094EA0" w:rsidP="0042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него развития и состояния здоровья.</w:t>
      </w:r>
    </w:p>
    <w:p w:rsidR="00094EA0" w:rsidRPr="00094EA0" w:rsidRDefault="00094EA0" w:rsidP="00426A8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Реализация прав детей на получение необходимой помощи и поддержки, </w:t>
      </w:r>
    </w:p>
    <w:p w:rsidR="00094EA0" w:rsidRPr="00094EA0" w:rsidRDefault="00094EA0" w:rsidP="0042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гарантия положительного результата независимо от возраста и уровня физического развития детей.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A0" w:rsidRDefault="00094EA0" w:rsidP="00094EA0">
      <w:pPr>
        <w:spacing w:after="0" w:line="240" w:lineRule="auto"/>
        <w:ind w:right="181"/>
        <w:rPr>
          <w:rFonts w:ascii="Times New Roman" w:hAnsi="Times New Roman" w:cs="Times New Roman"/>
          <w:b/>
          <w:sz w:val="32"/>
          <w:szCs w:val="32"/>
        </w:rPr>
      </w:pPr>
    </w:p>
    <w:p w:rsidR="00094EA0" w:rsidRDefault="00094EA0" w:rsidP="00094EA0">
      <w:pPr>
        <w:spacing w:after="0" w:line="240" w:lineRule="auto"/>
        <w:ind w:right="181"/>
        <w:rPr>
          <w:rFonts w:ascii="Times New Roman" w:hAnsi="Times New Roman" w:cs="Times New Roman"/>
          <w:b/>
          <w:sz w:val="32"/>
          <w:szCs w:val="32"/>
        </w:rPr>
      </w:pPr>
    </w:p>
    <w:p w:rsidR="00094EA0" w:rsidRDefault="00094EA0" w:rsidP="00094EA0">
      <w:pPr>
        <w:spacing w:after="0" w:line="240" w:lineRule="auto"/>
        <w:ind w:right="181"/>
        <w:rPr>
          <w:rFonts w:ascii="Times New Roman" w:hAnsi="Times New Roman" w:cs="Times New Roman"/>
          <w:b/>
          <w:sz w:val="32"/>
          <w:szCs w:val="32"/>
        </w:rPr>
      </w:pPr>
    </w:p>
    <w:p w:rsidR="00094EA0" w:rsidRDefault="00094EA0" w:rsidP="00094EA0">
      <w:pPr>
        <w:spacing w:after="0" w:line="240" w:lineRule="auto"/>
        <w:ind w:right="181"/>
        <w:rPr>
          <w:rFonts w:ascii="Times New Roman" w:hAnsi="Times New Roman" w:cs="Times New Roman"/>
          <w:b/>
          <w:sz w:val="32"/>
          <w:szCs w:val="32"/>
        </w:rPr>
      </w:pPr>
    </w:p>
    <w:p w:rsidR="00094EA0" w:rsidRPr="00094EA0" w:rsidRDefault="00094EA0" w:rsidP="00094EA0">
      <w:pPr>
        <w:spacing w:after="0" w:line="240" w:lineRule="auto"/>
        <w:ind w:right="181"/>
        <w:rPr>
          <w:rFonts w:ascii="Times New Roman" w:hAnsi="Times New Roman" w:cs="Times New Roman"/>
          <w:b/>
          <w:sz w:val="32"/>
          <w:szCs w:val="32"/>
        </w:rPr>
      </w:pPr>
    </w:p>
    <w:p w:rsidR="001C69FC" w:rsidRDefault="001C69FC" w:rsidP="00094EA0">
      <w:pPr>
        <w:spacing w:after="0" w:line="240" w:lineRule="auto"/>
        <w:ind w:left="360" w:righ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FC" w:rsidRDefault="001C69FC" w:rsidP="00094EA0">
      <w:pPr>
        <w:spacing w:after="0" w:line="240" w:lineRule="auto"/>
        <w:ind w:left="360" w:righ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FC" w:rsidRDefault="001C69FC" w:rsidP="00094EA0">
      <w:pPr>
        <w:spacing w:after="0" w:line="240" w:lineRule="auto"/>
        <w:ind w:left="360" w:righ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FC" w:rsidRDefault="001C69FC" w:rsidP="00094EA0">
      <w:pPr>
        <w:spacing w:after="0" w:line="240" w:lineRule="auto"/>
        <w:ind w:left="360" w:righ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FC" w:rsidRDefault="001C69FC" w:rsidP="00094EA0">
      <w:pPr>
        <w:spacing w:after="0" w:line="240" w:lineRule="auto"/>
        <w:ind w:left="360" w:righ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EA0" w:rsidRPr="00094EA0" w:rsidRDefault="00094EA0" w:rsidP="00094EA0">
      <w:pPr>
        <w:spacing w:after="0" w:line="240" w:lineRule="auto"/>
        <w:ind w:left="360" w:right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EA0"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РАБОТЫ ДОУ</w:t>
      </w:r>
    </w:p>
    <w:p w:rsidR="00094EA0" w:rsidRPr="00094EA0" w:rsidRDefault="00094EA0" w:rsidP="00094EA0">
      <w:pPr>
        <w:spacing w:after="0" w:line="240" w:lineRule="auto"/>
        <w:ind w:right="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ind w:right="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Профилактическое направление.</w:t>
      </w:r>
    </w:p>
    <w:p w:rsidR="00094EA0" w:rsidRPr="00094EA0" w:rsidRDefault="00094EA0" w:rsidP="00094EA0">
      <w:pPr>
        <w:numPr>
          <w:ilvl w:val="0"/>
          <w:numId w:val="3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Обеспечение благоприятной адаптации;</w:t>
      </w:r>
    </w:p>
    <w:p w:rsidR="00094EA0" w:rsidRPr="00094EA0" w:rsidRDefault="00094EA0" w:rsidP="00094EA0">
      <w:pPr>
        <w:numPr>
          <w:ilvl w:val="0"/>
          <w:numId w:val="3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094EA0">
        <w:rPr>
          <w:rFonts w:ascii="Times New Roman" w:hAnsi="Times New Roman" w:cs="Times New Roman"/>
          <w:sz w:val="28"/>
          <w:szCs w:val="28"/>
        </w:rPr>
        <w:t>сангигиенического</w:t>
      </w:r>
      <w:proofErr w:type="spellEnd"/>
      <w:r w:rsidRPr="00094EA0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094EA0" w:rsidRPr="00094EA0" w:rsidRDefault="00094EA0" w:rsidP="00094EA0">
      <w:pPr>
        <w:numPr>
          <w:ilvl w:val="0"/>
          <w:numId w:val="3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Решение оздоровительных задач всеми средствами физической культуры;</w:t>
      </w:r>
    </w:p>
    <w:p w:rsidR="00094EA0" w:rsidRPr="00094EA0" w:rsidRDefault="00094EA0" w:rsidP="00094EA0">
      <w:pPr>
        <w:numPr>
          <w:ilvl w:val="0"/>
          <w:numId w:val="3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Проведение социальных санитарных и специальных мер по профилактике и распространению инфекционных заболеваний.</w:t>
      </w:r>
    </w:p>
    <w:p w:rsidR="00094EA0" w:rsidRPr="00094EA0" w:rsidRDefault="00094EA0" w:rsidP="00094EA0">
      <w:pPr>
        <w:spacing w:after="0" w:line="240" w:lineRule="auto"/>
        <w:ind w:right="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Организационное направление.</w:t>
      </w:r>
    </w:p>
    <w:p w:rsidR="00094EA0" w:rsidRPr="00094EA0" w:rsidRDefault="00094EA0" w:rsidP="00094EA0">
      <w:pPr>
        <w:numPr>
          <w:ilvl w:val="0"/>
          <w:numId w:val="4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ДОУ;</w:t>
      </w:r>
    </w:p>
    <w:p w:rsidR="00094EA0" w:rsidRPr="00094EA0" w:rsidRDefault="00094EA0" w:rsidP="00094EA0">
      <w:pPr>
        <w:numPr>
          <w:ilvl w:val="0"/>
          <w:numId w:val="4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диагностик;</w:t>
      </w:r>
    </w:p>
    <w:p w:rsidR="00094EA0" w:rsidRPr="00094EA0" w:rsidRDefault="00094EA0" w:rsidP="00094EA0">
      <w:pPr>
        <w:numPr>
          <w:ilvl w:val="0"/>
          <w:numId w:val="4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094EA0" w:rsidRPr="00094EA0" w:rsidRDefault="00094EA0" w:rsidP="00094EA0">
      <w:pPr>
        <w:numPr>
          <w:ilvl w:val="0"/>
          <w:numId w:val="4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 кадров;</w:t>
      </w:r>
    </w:p>
    <w:p w:rsidR="00094EA0" w:rsidRPr="00094EA0" w:rsidRDefault="00094EA0" w:rsidP="00094EA0">
      <w:pPr>
        <w:numPr>
          <w:ilvl w:val="0"/>
          <w:numId w:val="4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Пропаганда ЗОЖ и методов оздоровления в коллективе детей, родителей, сотрудников.</w:t>
      </w:r>
    </w:p>
    <w:p w:rsidR="00094EA0" w:rsidRPr="00094EA0" w:rsidRDefault="003B3E8C" w:rsidP="003B3E8C">
      <w:pPr>
        <w:spacing w:after="0" w:line="240" w:lineRule="auto"/>
        <w:ind w:right="1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направление.</w:t>
      </w:r>
    </w:p>
    <w:p w:rsidR="00094EA0" w:rsidRPr="00094EA0" w:rsidRDefault="00094EA0" w:rsidP="00094EA0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Иммунотерапия;</w:t>
      </w:r>
    </w:p>
    <w:p w:rsidR="00094EA0" w:rsidRPr="00094EA0" w:rsidRDefault="00094EA0" w:rsidP="00094EA0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Витаминотерапия;</w:t>
      </w:r>
    </w:p>
    <w:p w:rsidR="00094EA0" w:rsidRPr="00094EA0" w:rsidRDefault="00094EA0" w:rsidP="00094EA0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состояниях;</w:t>
      </w:r>
    </w:p>
    <w:p w:rsidR="00094EA0" w:rsidRPr="00094EA0" w:rsidRDefault="00094EA0" w:rsidP="0009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6" editas="canvas" style="width:522.1pt;height:692.8pt;mso-position-horizontal-relative:char;mso-position-vertical-relative:line" coordorigin="2591,2168" coordsize="6847,9237">
            <o:lock v:ext="edit" aspectratio="t"/>
            <v:shape id="_x0000_s1027" type="#_x0000_t75" style="position:absolute;left:2591;top:2168;width:6847;height:9237" o:preferrelative="f">
              <v:fill o:detectmouseclick="t"/>
              <v:path o:extrusionok="t" o:connecttype="none"/>
              <o:lock v:ext="edit" text="t"/>
            </v:shape>
            <v:rect id="_x0000_s1028" style="position:absolute;left:4952;top:2168;width:2123;height:84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28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Занятия по физической культуре проводит специалист</w:t>
                    </w:r>
                  </w:p>
                </w:txbxContent>
              </v:textbox>
            </v:rect>
            <v:rect id="_x0000_s1029" style="position:absolute;left:7312;top:9885;width:1851;height:8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29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Закаливающие процедуры в группе и на прогулке </w:t>
                    </w:r>
                  </w:p>
                </w:txbxContent>
              </v:textbox>
            </v:rect>
            <v:rect id="_x0000_s1030" style="position:absolute;left:7394;top:8768;width:1750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0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Профилактическая работа с детьми: мед. осмотры, прививки</w:t>
                    </w:r>
                    <w:r w:rsidRPr="00094EA0">
                      <w:rPr>
                        <w:sz w:val="24"/>
                        <w:szCs w:val="28"/>
                      </w:rPr>
                      <w:t xml:space="preserve"> </w:t>
                    </w: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витаминизация</w:t>
                    </w:r>
                  </w:p>
                </w:txbxContent>
              </v:textbox>
            </v:rect>
            <v:rect id="_x0000_s1031" style="position:absolute;left:7351;top:7448;width:1811;height:120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1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Создание методического комплекса в группах, в метод. кабинете и на</w:t>
                    </w:r>
                    <w:r w:rsidRPr="00094EA0">
                      <w:rPr>
                        <w:sz w:val="24"/>
                        <w:szCs w:val="28"/>
                      </w:rPr>
                      <w:t xml:space="preserve"> </w:t>
                    </w: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участках</w:t>
                    </w:r>
                  </w:p>
                </w:txbxContent>
              </v:textbox>
            </v:rect>
            <v:rect id="_x0000_s1032" style="position:absolute;left:7194;top:2465;width:2028;height:1503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2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Работа с родителями: сообщения, всеобучи, консультации, совместные Дни здоровья, спортивные праздники </w:t>
                    </w:r>
                  </w:p>
                </w:txbxContent>
              </v:textbox>
            </v:rect>
            <v:rect id="_x0000_s1033" style="position:absolute;left:7312;top:4088;width:1832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3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Индивидуальная работа с детьми на основе диагностики</w:t>
                    </w:r>
                    <w:r w:rsidRPr="00094EA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1034" style="position:absolute;left:7372;top:5168;width:1790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4">
                <w:txbxContent>
                  <w:p w:rsidR="00AE39D5" w:rsidRPr="003B5453" w:rsidRDefault="00AE39D5" w:rsidP="00094EA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Соблюдения режима дня, работа по воспитательному</w:t>
                    </w:r>
                    <w:r w:rsidRPr="00094EA0">
                      <w:rPr>
                        <w:sz w:val="24"/>
                        <w:szCs w:val="28"/>
                      </w:rPr>
                      <w:t xml:space="preserve"> </w:t>
                    </w: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плану.</w:t>
                    </w:r>
                  </w:p>
                </w:txbxContent>
              </v:textbox>
            </v:rect>
            <v:rect id="_x0000_s1035" style="position:absolute;left:7352;top:6248;width:1811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5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proofErr w:type="spellStart"/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Подв</w:t>
                    </w:r>
                    <w:proofErr w:type="spellEnd"/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. игры аттракционы, игровые упражнения, забавы на прогулке</w:t>
                    </w:r>
                  </w:p>
                </w:txbxContent>
              </v:textbox>
            </v:rect>
            <v:rect id="_x0000_s1036" style="position:absolute;left:2591;top:2648;width:2243;height:132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6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Работа с воспитателями:</w:t>
                    </w:r>
                  </w:p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семинары, консультации, открытые просмотры, педсоветы,</w:t>
                    </w:r>
                    <w:r w:rsidRPr="00094EA0">
                      <w:rPr>
                        <w:sz w:val="24"/>
                        <w:szCs w:val="28"/>
                      </w:rPr>
                      <w:t xml:space="preserve"> </w:t>
                    </w: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индивидуальные беседы</w:t>
                    </w:r>
                  </w:p>
                </w:txbxContent>
              </v:textbox>
            </v:rect>
            <v:rect id="_x0000_s1037" style="position:absolute;left:2591;top:4088;width:2243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7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Спортивные досуги, праздники, разнообразные формы проведения НОД</w:t>
                    </w:r>
                  </w:p>
                </w:txbxContent>
              </v:textbox>
            </v:rect>
            <v:rect id="_x0000_s1038" style="position:absolute;left:2591;top:5168;width:2125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8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НОД по физической культуре на воздухе /</w:t>
                    </w: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  <w:lang w:val="en-US"/>
                      </w:rPr>
                      <w:t>II</w:t>
                    </w: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мл., средняя, старшая и </w:t>
                    </w:r>
                    <w:proofErr w:type="spellStart"/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подг</w:t>
                    </w:r>
                    <w:proofErr w:type="spellEnd"/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. группы/</w:t>
                    </w:r>
                  </w:p>
                </w:txbxContent>
              </v:textbox>
            </v:rect>
            <v:rect id="_x0000_s1039" style="position:absolute;left:2591;top:6248;width:2125;height:120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39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Профилактическая работа с детьми по здоровьесберегающим технологиям </w:t>
                    </w:r>
                  </w:p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/ОБЖ, ПДД/</w:t>
                    </w:r>
                  </w:p>
                </w:txbxContent>
              </v:textbox>
            </v:rect>
            <v:rect id="_x0000_s1040" style="position:absolute;left:2591;top:7568;width:2125;height:84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40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Утренняя гимнастика, гимнастика пробуждения</w:t>
                    </w:r>
                  </w:p>
                </w:txbxContent>
              </v:textbox>
            </v:rect>
            <v:rect id="_x0000_s1041" style="position:absolute;left:2591;top:8528;width:2243;height:72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41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 xml:space="preserve">Физ. минутки в процессе </w:t>
                    </w:r>
                    <w:proofErr w:type="spellStart"/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учебн</w:t>
                    </w:r>
                    <w:proofErr w:type="spellEnd"/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. деятельности, пальчиковая гимнастика</w:t>
                    </w:r>
                  </w:p>
                </w:txbxContent>
              </v:textbox>
            </v:rect>
            <v:rect id="_x0000_s1042" style="position:absolute;left:2591;top:9488;width:2243;height:72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42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Работа с ослабленными детьми в щадящем режиме</w:t>
                    </w:r>
                  </w:p>
                </w:txbxContent>
              </v:textbox>
            </v:rect>
            <v:rect id="_x0000_s1043" style="position:absolute;left:4952;top:10328;width:2124;height:960" strokecolor="#c2d69b" strokeweight="1pt">
              <v:fill color2="#d6e3bc" rotate="t" focusposition="1" focussize="" focus="100%" type="gradient"/>
              <v:shadow on="t" type="perspective" color="#4e6128" opacity=".5" offset="1pt" offset2="-3pt"/>
              <v:textbox style="mso-next-textbox:#_x0000_s1043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Физкультурные уголки в группах. Оборудована физ. площадка на воздухе</w:t>
                    </w:r>
                  </w:p>
                </w:txbxContent>
              </v:textbox>
            </v:rect>
            <v:rect id="_x0000_s1044" style="position:absolute;left:4834;top:5875;width:2360;height:1200" fillcolor="#9bbb59" strokecolor="#9bbb59" strokeweight="10pt">
              <v:fill rotate="t"/>
              <v:stroke linestyle="thinThin"/>
              <v:shadow color="#868686"/>
              <v:textbox style="mso-next-textbox:#_x0000_s1044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4EA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ФИЗКУЛЬТУРНО – ОЗДОРОВИТЕЛЬНАЯ РАБОТА С ДЕТЬМИ </w:t>
                    </w:r>
                  </w:p>
                </w:txbxContent>
              </v:textbox>
            </v:rect>
            <v:line id="_x0000_s1045" style="position:absolute" from="6014,3008" to="6015,6008"/>
            <v:line id="_x0000_s1046" style="position:absolute" from="6014,6968" to="6014,10328"/>
            <v:line id="_x0000_s1047" style="position:absolute;flip:y" from="4834,6968" to="5896,9488"/>
            <v:line id="_x0000_s1048" style="position:absolute;flip:x y" from="6132,6968" to="7312,9608"/>
            <v:line id="_x0000_s1049" style="position:absolute;flip:y" from="4834,6968" to="5424,8528"/>
            <v:line id="_x0000_s1050" style="position:absolute;flip:x y" from="6486,6968" to="7312,8528"/>
            <v:line id="_x0000_s1051" style="position:absolute" from="4716,6848" to="4716,6848">
              <v:stroke endarrow="block"/>
            </v:line>
            <v:line id="_x0000_s1052" style="position:absolute;flip:y" from="4716,6968" to="5070,7568"/>
            <v:line id="_x0000_s1053" style="position:absolute;flip:x y" from="6958,6968" to="7312,7208"/>
            <v:line id="_x0000_s1054" style="position:absolute" from="4716,6248" to="4716,6248"/>
            <v:line id="_x0000_s1055" style="position:absolute" from="4716,6608" to="5070,6609"/>
            <v:line id="_x0000_s1056" style="position:absolute;flip:x" from="6958,6488" to="7312,6489"/>
            <v:line id="_x0000_s1057" style="position:absolute;flip:x y" from="4716,5648" to="5070,6008"/>
            <v:line id="_x0000_s1058" style="position:absolute;flip:y" from="6958,5528" to="7312,6008"/>
            <v:line id="_x0000_s1059" style="position:absolute" from="4834,3968" to="5895,6008"/>
            <v:line id="_x0000_s1060" style="position:absolute;flip:x" from="6250,3968" to="7312,6008"/>
            <v:line id="_x0000_s1061" style="position:absolute" from="4834,5048" to="5541,6008"/>
            <v:line id="_x0000_s1062" style="position:absolute;flip:x" from="6604,5048" to="7312,6008"/>
            <w10:wrap type="none"/>
            <w10:anchorlock/>
          </v:group>
        </w:pic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Default="00094EA0" w:rsidP="00094EA0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РАБОТА С ДЕТЬМИ.</w:t>
      </w:r>
    </w:p>
    <w:p w:rsidR="00094EA0" w:rsidRPr="00094EA0" w:rsidRDefault="00094EA0" w:rsidP="00094EA0">
      <w:pPr>
        <w:numPr>
          <w:ilvl w:val="0"/>
          <w:numId w:val="22"/>
        </w:numPr>
        <w:tabs>
          <w:tab w:val="left" w:pos="-1134"/>
        </w:tabs>
        <w:spacing w:after="0" w:line="240" w:lineRule="auto"/>
        <w:ind w:left="284" w:righ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Задачи физического воспитания дошкольников.</w:t>
      </w:r>
    </w:p>
    <w:p w:rsidR="00094EA0" w:rsidRPr="00094EA0" w:rsidRDefault="00094EA0" w:rsidP="00094EA0">
      <w:pPr>
        <w:pStyle w:val="a5"/>
        <w:numPr>
          <w:ilvl w:val="0"/>
          <w:numId w:val="29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Охрана и укрепление здоровья дошкольников, совершенствования их</w:t>
      </w:r>
    </w:p>
    <w:p w:rsidR="00094EA0" w:rsidRPr="00094EA0" w:rsidRDefault="00094EA0" w:rsidP="00094EA0">
      <w:pPr>
        <w:pStyle w:val="a5"/>
        <w:ind w:left="0"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физического здоровья, повышения сопротивляемости организма, улучшения умственной и физической работоспособности.</w:t>
      </w:r>
    </w:p>
    <w:p w:rsidR="00094EA0" w:rsidRPr="00094EA0" w:rsidRDefault="00094EA0" w:rsidP="00094EA0">
      <w:pPr>
        <w:numPr>
          <w:ilvl w:val="0"/>
          <w:numId w:val="29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Формирования у детей жизненно необходимых двигательных умений и 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навыков, достижение определенного уровня физической подготовки.</w:t>
      </w:r>
    </w:p>
    <w:p w:rsidR="00094EA0" w:rsidRPr="00094EA0" w:rsidRDefault="00094EA0" w:rsidP="00094EA0">
      <w:pPr>
        <w:numPr>
          <w:ilvl w:val="0"/>
          <w:numId w:val="29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Воспитание у детей личной физической культуры. Формирование пот-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ребностей в физическом совершенствовании, вооружение знаниями, умениями и навыками, воспитание привычки к здоровому образу жизни.</w:t>
      </w:r>
    </w:p>
    <w:p w:rsidR="00094EA0" w:rsidRPr="00094EA0" w:rsidRDefault="00094EA0" w:rsidP="00094EA0">
      <w:pPr>
        <w:numPr>
          <w:ilvl w:val="0"/>
          <w:numId w:val="22"/>
        </w:numPr>
        <w:tabs>
          <w:tab w:val="left" w:pos="-1134"/>
        </w:tabs>
        <w:spacing w:after="0" w:line="240" w:lineRule="auto"/>
        <w:ind w:left="284" w:righ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Физическое здоровье детей укрепляется такими средствами:</w:t>
      </w:r>
    </w:p>
    <w:p w:rsidR="00094EA0" w:rsidRPr="00094EA0" w:rsidRDefault="00094EA0" w:rsidP="00094EA0">
      <w:pPr>
        <w:pStyle w:val="a5"/>
        <w:numPr>
          <w:ilvl w:val="0"/>
          <w:numId w:val="29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Полноценное питание детей.</w:t>
      </w:r>
    </w:p>
    <w:p w:rsidR="00094EA0" w:rsidRPr="00094EA0" w:rsidRDefault="00094EA0" w:rsidP="00094EA0">
      <w:pPr>
        <w:pStyle w:val="a5"/>
        <w:numPr>
          <w:ilvl w:val="0"/>
          <w:numId w:val="29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Закаливающие процедуры.</w:t>
      </w:r>
    </w:p>
    <w:p w:rsidR="00094EA0" w:rsidRPr="00094EA0" w:rsidRDefault="00094EA0" w:rsidP="00094EA0">
      <w:pPr>
        <w:pStyle w:val="a5"/>
        <w:numPr>
          <w:ilvl w:val="0"/>
          <w:numId w:val="29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Развитие движений.</w:t>
      </w:r>
    </w:p>
    <w:p w:rsidR="00094EA0" w:rsidRPr="00094EA0" w:rsidRDefault="00094EA0" w:rsidP="00094EA0">
      <w:pPr>
        <w:pStyle w:val="a5"/>
        <w:numPr>
          <w:ilvl w:val="0"/>
          <w:numId w:val="29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Гигиена режима.</w:t>
      </w:r>
    </w:p>
    <w:p w:rsidR="00094EA0" w:rsidRPr="00094EA0" w:rsidRDefault="00094EA0" w:rsidP="00094EA0">
      <w:pPr>
        <w:pStyle w:val="a5"/>
        <w:ind w:left="284" w:right="180"/>
        <w:rPr>
          <w:sz w:val="28"/>
          <w:szCs w:val="28"/>
          <w:u w:val="single"/>
        </w:rPr>
      </w:pPr>
      <w:r w:rsidRPr="00094EA0">
        <w:rPr>
          <w:sz w:val="28"/>
          <w:szCs w:val="28"/>
          <w:u w:val="single"/>
        </w:rPr>
        <w:t>Принципы организации питания:</w:t>
      </w:r>
    </w:p>
    <w:p w:rsidR="00094EA0" w:rsidRPr="00094EA0" w:rsidRDefault="00094EA0" w:rsidP="00094EA0">
      <w:pPr>
        <w:pStyle w:val="a5"/>
        <w:numPr>
          <w:ilvl w:val="0"/>
          <w:numId w:val="30"/>
        </w:numPr>
        <w:ind w:right="180"/>
        <w:rPr>
          <w:sz w:val="28"/>
          <w:szCs w:val="28"/>
        </w:rPr>
      </w:pPr>
      <w:r w:rsidRPr="00094EA0">
        <w:rPr>
          <w:sz w:val="28"/>
          <w:szCs w:val="28"/>
        </w:rPr>
        <w:t>выполнение режима питания;</w:t>
      </w:r>
    </w:p>
    <w:p w:rsidR="00094EA0" w:rsidRPr="00094EA0" w:rsidRDefault="00094EA0" w:rsidP="00094EA0">
      <w:pPr>
        <w:pStyle w:val="a5"/>
        <w:numPr>
          <w:ilvl w:val="0"/>
          <w:numId w:val="30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 xml:space="preserve">калорийность питания, ежедневное соблюдения норм потребления </w:t>
      </w:r>
    </w:p>
    <w:p w:rsidR="00094EA0" w:rsidRPr="00094EA0" w:rsidRDefault="00094EA0" w:rsidP="00094EA0">
      <w:pPr>
        <w:pStyle w:val="a5"/>
        <w:ind w:left="0"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продуктов;</w:t>
      </w:r>
    </w:p>
    <w:p w:rsidR="00094EA0" w:rsidRPr="00094EA0" w:rsidRDefault="00094EA0" w:rsidP="00094EA0">
      <w:pPr>
        <w:pStyle w:val="a5"/>
        <w:numPr>
          <w:ilvl w:val="0"/>
          <w:numId w:val="30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гигиена приема пищи;</w:t>
      </w:r>
    </w:p>
    <w:p w:rsidR="00094EA0" w:rsidRPr="00094EA0" w:rsidRDefault="00094EA0" w:rsidP="00094EA0">
      <w:pPr>
        <w:pStyle w:val="a5"/>
        <w:numPr>
          <w:ilvl w:val="0"/>
          <w:numId w:val="30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индивидуальный подход к детям во время питания;</w:t>
      </w:r>
    </w:p>
    <w:p w:rsidR="00094EA0" w:rsidRPr="00094EA0" w:rsidRDefault="00094EA0" w:rsidP="00094EA0">
      <w:pPr>
        <w:pStyle w:val="a5"/>
        <w:numPr>
          <w:ilvl w:val="0"/>
          <w:numId w:val="30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правильность расстановки мебели;</w:t>
      </w:r>
    </w:p>
    <w:p w:rsidR="00094EA0" w:rsidRPr="00094EA0" w:rsidRDefault="00094EA0" w:rsidP="00094EA0">
      <w:pPr>
        <w:pStyle w:val="a5"/>
        <w:ind w:left="0" w:right="181" w:firstLine="709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Закаливание обеспечивает тренировку защитных сил организма, повышение его устойчивости  воздействию постоянно меняющихся факторов окружающей среды и является необходимым условием оптимального развития организма ребенка.</w:t>
      </w:r>
    </w:p>
    <w:p w:rsidR="00094EA0" w:rsidRPr="00094EA0" w:rsidRDefault="00094EA0" w:rsidP="00094EA0">
      <w:pPr>
        <w:pStyle w:val="a5"/>
        <w:ind w:left="284" w:right="180"/>
        <w:jc w:val="both"/>
        <w:rPr>
          <w:sz w:val="28"/>
          <w:szCs w:val="28"/>
        </w:rPr>
      </w:pPr>
      <w:r w:rsidRPr="00094EA0">
        <w:rPr>
          <w:sz w:val="28"/>
          <w:szCs w:val="28"/>
          <w:u w:val="single"/>
        </w:rPr>
        <w:t>Основные факторы закаливания</w:t>
      </w:r>
      <w:r w:rsidRPr="00094EA0">
        <w:rPr>
          <w:sz w:val="28"/>
          <w:szCs w:val="28"/>
        </w:rPr>
        <w:t>:</w:t>
      </w:r>
    </w:p>
    <w:p w:rsidR="00094EA0" w:rsidRPr="00094EA0" w:rsidRDefault="00094EA0" w:rsidP="00094EA0">
      <w:pPr>
        <w:pStyle w:val="a5"/>
        <w:numPr>
          <w:ilvl w:val="0"/>
          <w:numId w:val="31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 xml:space="preserve">закаливающие воздействия органично вписываются в каждый элемент </w:t>
      </w:r>
    </w:p>
    <w:p w:rsidR="00094EA0" w:rsidRPr="00094EA0" w:rsidRDefault="00094EA0" w:rsidP="00094EA0">
      <w:pPr>
        <w:pStyle w:val="a5"/>
        <w:ind w:left="0"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режима дня.</w:t>
      </w:r>
    </w:p>
    <w:p w:rsidR="00094EA0" w:rsidRPr="00094EA0" w:rsidRDefault="00094EA0" w:rsidP="00094EA0">
      <w:pPr>
        <w:pStyle w:val="a5"/>
        <w:numPr>
          <w:ilvl w:val="0"/>
          <w:numId w:val="31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закаливающие процедуры различаются как по виду, так и по интенсив-</w:t>
      </w:r>
    </w:p>
    <w:p w:rsidR="00094EA0" w:rsidRPr="00094EA0" w:rsidRDefault="00094EA0" w:rsidP="00094EA0">
      <w:pPr>
        <w:pStyle w:val="a5"/>
        <w:ind w:left="0"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ности.</w:t>
      </w:r>
    </w:p>
    <w:p w:rsidR="00094EA0" w:rsidRPr="00094EA0" w:rsidRDefault="00094EA0" w:rsidP="00094EA0">
      <w:pPr>
        <w:pStyle w:val="a5"/>
        <w:numPr>
          <w:ilvl w:val="0"/>
          <w:numId w:val="31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 xml:space="preserve">закаливание проводится на положительном фоне и при тепловом ком- </w:t>
      </w:r>
    </w:p>
    <w:p w:rsidR="00094EA0" w:rsidRPr="00094EA0" w:rsidRDefault="00094EA0" w:rsidP="00094EA0">
      <w:pPr>
        <w:pStyle w:val="a5"/>
        <w:ind w:left="0"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форте организма ребенка.</w:t>
      </w:r>
    </w:p>
    <w:p w:rsidR="00094EA0" w:rsidRPr="00094EA0" w:rsidRDefault="00094EA0" w:rsidP="00094EA0">
      <w:pPr>
        <w:pStyle w:val="a5"/>
        <w:ind w:left="0" w:right="181" w:firstLine="709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В ДОУ проводится обширный комплекс закаливающих мероприятий:</w:t>
      </w:r>
    </w:p>
    <w:p w:rsidR="00094EA0" w:rsidRPr="00094EA0" w:rsidRDefault="00094EA0" w:rsidP="00094EA0">
      <w:pPr>
        <w:pStyle w:val="a5"/>
        <w:numPr>
          <w:ilvl w:val="0"/>
          <w:numId w:val="32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облегченная одежда для детей в ДОУ;</w:t>
      </w:r>
    </w:p>
    <w:p w:rsidR="00094EA0" w:rsidRPr="00094EA0" w:rsidRDefault="00094EA0" w:rsidP="00094EA0">
      <w:pPr>
        <w:pStyle w:val="a5"/>
        <w:numPr>
          <w:ilvl w:val="0"/>
          <w:numId w:val="32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соблюдение сезонной одежды на прогулке, учитывая их индивидуаль-</w:t>
      </w:r>
    </w:p>
    <w:p w:rsidR="00094EA0" w:rsidRPr="00094EA0" w:rsidRDefault="00094EA0" w:rsidP="00094EA0">
      <w:pPr>
        <w:pStyle w:val="a5"/>
        <w:ind w:left="0"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ное состояние здоровья;</w:t>
      </w:r>
    </w:p>
    <w:p w:rsidR="00094EA0" w:rsidRPr="00094EA0" w:rsidRDefault="00094EA0" w:rsidP="00094EA0">
      <w:pPr>
        <w:pStyle w:val="a5"/>
        <w:numPr>
          <w:ilvl w:val="0"/>
          <w:numId w:val="32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соблюдение температурного режима в течении дня;</w:t>
      </w:r>
    </w:p>
    <w:p w:rsidR="00094EA0" w:rsidRPr="00094EA0" w:rsidRDefault="00094EA0" w:rsidP="00094EA0">
      <w:pPr>
        <w:pStyle w:val="a5"/>
        <w:numPr>
          <w:ilvl w:val="0"/>
          <w:numId w:val="32"/>
        </w:numPr>
        <w:ind w:right="180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дыхательная гимнастика после сна;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left="284" w:righ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 </w:t>
      </w:r>
      <w:r w:rsidRPr="00094EA0">
        <w:rPr>
          <w:rFonts w:ascii="Times New Roman" w:hAnsi="Times New Roman" w:cs="Times New Roman"/>
          <w:sz w:val="28"/>
          <w:szCs w:val="28"/>
          <w:u w:val="single"/>
        </w:rPr>
        <w:t>Развитие движений.</w:t>
      </w:r>
    </w:p>
    <w:p w:rsidR="00094EA0" w:rsidRPr="00094EA0" w:rsidRDefault="00094EA0" w:rsidP="00094EA0">
      <w:pPr>
        <w:pStyle w:val="a5"/>
        <w:ind w:left="0" w:right="0" w:firstLine="709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Физическое воспитание оказывает существенное влияние на совершенствование защитных сил организма ребенка, ход его физического развития, содействует овладению необходимыми движениями.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Укрепление здоровья средствами физического воспитания:</w:t>
      </w:r>
    </w:p>
    <w:p w:rsidR="00094EA0" w:rsidRPr="00094EA0" w:rsidRDefault="00094EA0" w:rsidP="00094EA0">
      <w:pPr>
        <w:numPr>
          <w:ilvl w:val="0"/>
          <w:numId w:val="33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повышение устойчивости организма к воздействию патогенных микро-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lastRenderedPageBreak/>
        <w:t>организмов и неблагоприятных факторов окружающей среды</w:t>
      </w:r>
    </w:p>
    <w:p w:rsidR="00094EA0" w:rsidRPr="00094EA0" w:rsidRDefault="00094EA0" w:rsidP="00094EA0">
      <w:pPr>
        <w:numPr>
          <w:ilvl w:val="0"/>
          <w:numId w:val="33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совершенствование реакций терморегуляции и закаливание организма, 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обеспечивающих его устойчивость к простудным заболеваниям</w:t>
      </w:r>
    </w:p>
    <w:p w:rsidR="00094EA0" w:rsidRPr="00094EA0" w:rsidRDefault="00094EA0" w:rsidP="00094EA0">
      <w:pPr>
        <w:numPr>
          <w:ilvl w:val="0"/>
          <w:numId w:val="33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повышение физической работоспособности</w:t>
      </w:r>
    </w:p>
    <w:p w:rsidR="00094EA0" w:rsidRPr="00094EA0" w:rsidRDefault="00094EA0" w:rsidP="00094EA0">
      <w:pPr>
        <w:numPr>
          <w:ilvl w:val="0"/>
          <w:numId w:val="33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повышение тонуса коры головного мозга и создание положительных </w:t>
      </w:r>
    </w:p>
    <w:p w:rsidR="00094EA0" w:rsidRPr="00094EA0" w:rsidRDefault="00094EA0" w:rsidP="00094EA0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эмоций, способствующих охране и укреплению психического здоровья</w:t>
      </w:r>
    </w:p>
    <w:p w:rsidR="00094EA0" w:rsidRPr="00094EA0" w:rsidRDefault="00094EA0" w:rsidP="00094EA0">
      <w:pPr>
        <w:pStyle w:val="8"/>
        <w:spacing w:before="0" w:after="0"/>
        <w:ind w:left="284" w:right="181"/>
        <w:jc w:val="center"/>
        <w:rPr>
          <w:b/>
          <w:i w:val="0"/>
          <w:sz w:val="32"/>
          <w:szCs w:val="32"/>
        </w:rPr>
      </w:pPr>
    </w:p>
    <w:p w:rsidR="00094EA0" w:rsidRPr="00094EA0" w:rsidRDefault="00094EA0" w:rsidP="00094EA0">
      <w:pPr>
        <w:pStyle w:val="8"/>
        <w:spacing w:before="0" w:after="0"/>
        <w:ind w:left="284" w:right="181"/>
        <w:jc w:val="center"/>
        <w:rPr>
          <w:b/>
          <w:i w:val="0"/>
          <w:sz w:val="32"/>
          <w:szCs w:val="32"/>
        </w:rPr>
      </w:pPr>
      <w:r w:rsidRPr="00094EA0">
        <w:rPr>
          <w:b/>
          <w:i w:val="0"/>
          <w:sz w:val="32"/>
          <w:szCs w:val="32"/>
        </w:rPr>
        <w:t xml:space="preserve">Основные принципы организации физического воспитания </w:t>
      </w:r>
    </w:p>
    <w:p w:rsidR="00094EA0" w:rsidRPr="00094EA0" w:rsidRDefault="00094EA0" w:rsidP="00094EA0">
      <w:pPr>
        <w:pStyle w:val="8"/>
        <w:spacing w:before="0" w:after="0"/>
        <w:ind w:left="284" w:right="181"/>
        <w:jc w:val="center"/>
        <w:rPr>
          <w:b/>
          <w:i w:val="0"/>
          <w:sz w:val="32"/>
          <w:szCs w:val="32"/>
        </w:rPr>
      </w:pPr>
      <w:r w:rsidRPr="00094EA0">
        <w:rPr>
          <w:b/>
          <w:i w:val="0"/>
          <w:sz w:val="32"/>
          <w:szCs w:val="32"/>
        </w:rPr>
        <w:t>в ДОУ</w:t>
      </w:r>
    </w:p>
    <w:p w:rsidR="00094EA0" w:rsidRPr="00094EA0" w:rsidRDefault="00094EA0" w:rsidP="00094EA0">
      <w:pPr>
        <w:numPr>
          <w:ilvl w:val="0"/>
          <w:numId w:val="34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Физическая нагрузка должна быть адекватной возрасту, полу ребенка, 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уровню его физического развития, биологической зрелости и здоровья</w:t>
      </w:r>
    </w:p>
    <w:p w:rsidR="00094EA0" w:rsidRPr="00094EA0" w:rsidRDefault="00094EA0" w:rsidP="00094EA0">
      <w:pPr>
        <w:numPr>
          <w:ilvl w:val="0"/>
          <w:numId w:val="34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Сочетание двигательной активности с общедоступными закаливающи-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ми процедурами.</w:t>
      </w:r>
    </w:p>
    <w:p w:rsidR="00094EA0" w:rsidRPr="00094EA0" w:rsidRDefault="00094EA0" w:rsidP="00094EA0">
      <w:pPr>
        <w:numPr>
          <w:ilvl w:val="0"/>
          <w:numId w:val="34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Обязательное включение в комплекс физического воспитания элементов 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дыхательной гимнастики, упражнений для повышения выносливости </w:t>
      </w:r>
    </w:p>
    <w:p w:rsidR="00094EA0" w:rsidRPr="00094EA0" w:rsidRDefault="00094EA0" w:rsidP="00094EA0">
      <w:pPr>
        <w:numPr>
          <w:ilvl w:val="0"/>
          <w:numId w:val="34"/>
        </w:num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Медицинский контроль за физическим воспитанием и оперативная </w:t>
      </w:r>
      <w:proofErr w:type="spellStart"/>
      <w:r w:rsidRPr="00094EA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94EA0">
        <w:rPr>
          <w:rFonts w:ascii="Times New Roman" w:hAnsi="Times New Roman" w:cs="Times New Roman"/>
          <w:sz w:val="28"/>
          <w:szCs w:val="28"/>
        </w:rPr>
        <w:t>-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EA0">
        <w:rPr>
          <w:rFonts w:ascii="Times New Roman" w:hAnsi="Times New Roman" w:cs="Times New Roman"/>
          <w:sz w:val="28"/>
          <w:szCs w:val="28"/>
        </w:rPr>
        <w:t>дицинская</w:t>
      </w:r>
      <w:proofErr w:type="spellEnd"/>
      <w:r w:rsidRPr="00094EA0">
        <w:rPr>
          <w:rFonts w:ascii="Times New Roman" w:hAnsi="Times New Roman" w:cs="Times New Roman"/>
          <w:sz w:val="28"/>
          <w:szCs w:val="28"/>
        </w:rPr>
        <w:t xml:space="preserve"> коррекция выявленных нарушений в состоянии здоровья</w:t>
      </w:r>
    </w:p>
    <w:p w:rsidR="00094EA0" w:rsidRPr="00094EA0" w:rsidRDefault="00094EA0" w:rsidP="00094EA0">
      <w:pPr>
        <w:tabs>
          <w:tab w:val="left" w:pos="-11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  <w:u w:val="single"/>
        </w:rPr>
        <w:t>Формы организации физического воспитания:</w:t>
      </w:r>
    </w:p>
    <w:p w:rsidR="00094EA0" w:rsidRPr="00094EA0" w:rsidRDefault="00094EA0" w:rsidP="00094EA0">
      <w:pPr>
        <w:spacing w:after="0" w:line="240" w:lineRule="auto"/>
        <w:ind w:left="284"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-Физкультурные занятия в зале и на спортивной площадке;</w:t>
      </w:r>
    </w:p>
    <w:p w:rsidR="00094EA0" w:rsidRPr="00094EA0" w:rsidRDefault="00094EA0" w:rsidP="00094EA0">
      <w:pPr>
        <w:spacing w:after="0" w:line="240" w:lineRule="auto"/>
        <w:ind w:left="284"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-физкультминутки;</w:t>
      </w:r>
    </w:p>
    <w:p w:rsidR="00094EA0" w:rsidRPr="00094EA0" w:rsidRDefault="00094EA0" w:rsidP="00094EA0">
      <w:pPr>
        <w:spacing w:after="0" w:line="240" w:lineRule="auto"/>
        <w:ind w:left="284"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-спортивные игры;</w:t>
      </w:r>
    </w:p>
    <w:p w:rsidR="00094EA0" w:rsidRPr="00094EA0" w:rsidRDefault="00094EA0" w:rsidP="00094EA0">
      <w:pPr>
        <w:spacing w:after="0" w:line="240" w:lineRule="auto"/>
        <w:ind w:left="284"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-утренняя гимнастика;</w:t>
      </w:r>
    </w:p>
    <w:p w:rsidR="00094EA0" w:rsidRPr="00094EA0" w:rsidRDefault="00094EA0" w:rsidP="00094EA0">
      <w:pPr>
        <w:spacing w:after="0" w:line="240" w:lineRule="auto"/>
        <w:ind w:left="284" w:right="180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-индивидуальная работа с детьми;</w:t>
      </w:r>
    </w:p>
    <w:p w:rsidR="00094EA0" w:rsidRPr="00094EA0" w:rsidRDefault="00094EA0" w:rsidP="00094EA0">
      <w:pPr>
        <w:spacing w:after="0" w:line="240" w:lineRule="auto"/>
        <w:ind w:left="284" w:righ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Гигиена режима</w:t>
      </w:r>
    </w:p>
    <w:p w:rsidR="00094EA0" w:rsidRPr="00094EA0" w:rsidRDefault="00094EA0" w:rsidP="00094EA0">
      <w:pPr>
        <w:pStyle w:val="3"/>
        <w:numPr>
          <w:ilvl w:val="0"/>
          <w:numId w:val="35"/>
        </w:numPr>
        <w:spacing w:after="0"/>
        <w:ind w:right="181"/>
        <w:jc w:val="both"/>
        <w:rPr>
          <w:sz w:val="28"/>
          <w:szCs w:val="28"/>
        </w:rPr>
      </w:pPr>
      <w:r w:rsidRPr="00094EA0">
        <w:rPr>
          <w:sz w:val="28"/>
          <w:szCs w:val="28"/>
        </w:rPr>
        <w:t>Выполнение санитарных требований к помещению, участку, оборудо-</w:t>
      </w:r>
    </w:p>
    <w:p w:rsidR="00094EA0" w:rsidRPr="00094EA0" w:rsidRDefault="00094EA0" w:rsidP="00094EA0">
      <w:pPr>
        <w:pStyle w:val="3"/>
        <w:spacing w:after="0"/>
        <w:ind w:right="181"/>
        <w:jc w:val="both"/>
        <w:rPr>
          <w:sz w:val="28"/>
          <w:szCs w:val="28"/>
        </w:rPr>
      </w:pPr>
      <w:proofErr w:type="spellStart"/>
      <w:r w:rsidRPr="00094EA0">
        <w:rPr>
          <w:sz w:val="28"/>
          <w:szCs w:val="28"/>
        </w:rPr>
        <w:t>ванию</w:t>
      </w:r>
      <w:proofErr w:type="spellEnd"/>
      <w:r w:rsidRPr="00094EA0">
        <w:rPr>
          <w:sz w:val="28"/>
          <w:szCs w:val="28"/>
        </w:rPr>
        <w:t>.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Рациональное построение режима дня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Охрана жизни и деятельности детей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Санитарно-</w:t>
      </w:r>
      <w:proofErr w:type="spellStart"/>
      <w:r w:rsidRPr="00094EA0">
        <w:rPr>
          <w:rFonts w:ascii="Times New Roman" w:hAnsi="Times New Roman" w:cs="Times New Roman"/>
          <w:sz w:val="28"/>
          <w:szCs w:val="28"/>
        </w:rPr>
        <w:t>просветительая</w:t>
      </w:r>
      <w:proofErr w:type="spellEnd"/>
      <w:r w:rsidRPr="00094EA0">
        <w:rPr>
          <w:rFonts w:ascii="Times New Roman" w:hAnsi="Times New Roman" w:cs="Times New Roman"/>
          <w:sz w:val="28"/>
          <w:szCs w:val="28"/>
        </w:rPr>
        <w:t xml:space="preserve"> работа (с сотрудниками и родителями)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режиме дня</w:t>
      </w:r>
    </w:p>
    <w:p w:rsidR="00094EA0" w:rsidRPr="00094EA0" w:rsidRDefault="00094EA0" w:rsidP="00094EA0">
      <w:pPr>
        <w:spacing w:after="0" w:line="240" w:lineRule="auto"/>
        <w:ind w:left="720" w:right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EA0">
        <w:rPr>
          <w:rFonts w:ascii="Times New Roman" w:hAnsi="Times New Roman" w:cs="Times New Roman"/>
          <w:sz w:val="28"/>
          <w:szCs w:val="28"/>
          <w:u w:val="single"/>
        </w:rPr>
        <w:t xml:space="preserve">Воспитание у дошкольников потребности в здоровом образе жизни </w:t>
      </w:r>
    </w:p>
    <w:p w:rsidR="00094EA0" w:rsidRPr="00094EA0" w:rsidRDefault="00094EA0" w:rsidP="00094EA0">
      <w:p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EA0">
        <w:rPr>
          <w:rFonts w:ascii="Times New Roman" w:hAnsi="Times New Roman" w:cs="Times New Roman"/>
          <w:sz w:val="28"/>
          <w:szCs w:val="28"/>
          <w:u w:val="single"/>
        </w:rPr>
        <w:t>осуществляется по следующим направлениям: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Привитие стойких культурно-гигиенических навыков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Обучение уходу за своим телом, навыкам оказания элементарной </w:t>
      </w:r>
      <w:proofErr w:type="spellStart"/>
      <w:r w:rsidRPr="00094EA0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Pr="00094EA0">
        <w:rPr>
          <w:rFonts w:ascii="Times New Roman" w:hAnsi="Times New Roman" w:cs="Times New Roman"/>
          <w:sz w:val="28"/>
          <w:szCs w:val="28"/>
        </w:rPr>
        <w:t>-</w:t>
      </w:r>
    </w:p>
    <w:p w:rsidR="00094EA0" w:rsidRPr="00094EA0" w:rsidRDefault="00094EA0" w:rsidP="00094EA0">
      <w:p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щи;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окружающей среде</w:t>
      </w:r>
    </w:p>
    <w:p w:rsidR="00094EA0" w:rsidRPr="00094EA0" w:rsidRDefault="00094EA0" w:rsidP="00094EA0">
      <w:pPr>
        <w:numPr>
          <w:ilvl w:val="0"/>
          <w:numId w:val="35"/>
        </w:numPr>
        <w:spacing w:after="0" w:line="240" w:lineRule="auto"/>
        <w:ind w:right="181"/>
        <w:jc w:val="both"/>
        <w:rPr>
          <w:rFonts w:ascii="Times New Roman" w:hAnsi="Times New Roman" w:cs="Times New Roman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Формирование привычки </w:t>
      </w:r>
      <w:proofErr w:type="gramStart"/>
      <w:r w:rsidRPr="00094E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4EA0">
        <w:rPr>
          <w:rFonts w:ascii="Times New Roman" w:hAnsi="Times New Roman" w:cs="Times New Roman"/>
          <w:sz w:val="28"/>
          <w:szCs w:val="28"/>
        </w:rPr>
        <w:t xml:space="preserve"> ежедневных физкультурных упражнений</w:t>
      </w:r>
    </w:p>
    <w:p w:rsidR="00094EA0" w:rsidRPr="00094EA0" w:rsidRDefault="00094EA0" w:rsidP="00094EA0">
      <w:pPr>
        <w:spacing w:after="0" w:line="240" w:lineRule="auto"/>
        <w:ind w:left="360" w:right="18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4EA0" w:rsidRDefault="00094EA0" w:rsidP="00094EA0">
      <w:pPr>
        <w:pStyle w:val="2"/>
        <w:jc w:val="center"/>
        <w:rPr>
          <w:b/>
          <w:szCs w:val="32"/>
        </w:rPr>
      </w:pPr>
    </w:p>
    <w:p w:rsidR="00094EA0" w:rsidRDefault="00094EA0" w:rsidP="00094EA0">
      <w:pPr>
        <w:pStyle w:val="2"/>
        <w:jc w:val="center"/>
        <w:rPr>
          <w:b/>
          <w:szCs w:val="32"/>
        </w:rPr>
      </w:pPr>
    </w:p>
    <w:p w:rsidR="00094EA0" w:rsidRDefault="00094EA0" w:rsidP="00094EA0">
      <w:pPr>
        <w:pStyle w:val="2"/>
        <w:jc w:val="center"/>
        <w:rPr>
          <w:b/>
          <w:szCs w:val="32"/>
        </w:rPr>
      </w:pPr>
    </w:p>
    <w:p w:rsidR="00094EA0" w:rsidRPr="00094EA0" w:rsidRDefault="00094EA0" w:rsidP="00094EA0"/>
    <w:p w:rsidR="00094EA0" w:rsidRDefault="00094EA0" w:rsidP="00094EA0">
      <w:pPr>
        <w:pStyle w:val="2"/>
        <w:jc w:val="center"/>
        <w:rPr>
          <w:b/>
          <w:szCs w:val="32"/>
        </w:rPr>
      </w:pPr>
      <w:r w:rsidRPr="00094EA0">
        <w:rPr>
          <w:b/>
          <w:szCs w:val="32"/>
        </w:rPr>
        <w:lastRenderedPageBreak/>
        <w:t>Формы и методы оздоровления детей</w:t>
      </w:r>
    </w:p>
    <w:p w:rsidR="00CF6184" w:rsidRPr="00CF6184" w:rsidRDefault="00CF6184" w:rsidP="00CF6184"/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71"/>
        <w:gridCol w:w="5503"/>
        <w:gridCol w:w="1559"/>
      </w:tblGrid>
      <w:tr w:rsidR="00094EA0" w:rsidRPr="00094EA0" w:rsidTr="0014567B">
        <w:trPr>
          <w:trHeight w:val="503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Cs w:val="28"/>
              </w:rPr>
              <w:t>Формы и методы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Cs w:val="28"/>
              </w:rPr>
              <w:t>Контингент детей</w:t>
            </w:r>
          </w:p>
        </w:tc>
      </w:tr>
      <w:tr w:rsidR="00094EA0" w:rsidRPr="00094EA0" w:rsidTr="0014567B">
        <w:trPr>
          <w:trHeight w:val="1538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Обеспечение здорового ритма жизни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9"/>
              </w:numPr>
              <w:tabs>
                <w:tab w:val="clear" w:pos="1080"/>
                <w:tab w:val="num" w:pos="553"/>
              </w:tabs>
              <w:spacing w:after="0" w:line="240" w:lineRule="auto"/>
              <w:ind w:hanging="1067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щадящий режим (адаптационный период)</w:t>
            </w:r>
          </w:p>
          <w:p w:rsidR="00094EA0" w:rsidRPr="00094EA0" w:rsidRDefault="00094EA0" w:rsidP="00094EA0">
            <w:pPr>
              <w:numPr>
                <w:ilvl w:val="0"/>
                <w:numId w:val="9"/>
              </w:numPr>
              <w:tabs>
                <w:tab w:val="clear" w:pos="1080"/>
                <w:tab w:val="num" w:pos="553"/>
              </w:tabs>
              <w:spacing w:after="0" w:line="240" w:lineRule="auto"/>
              <w:ind w:hanging="1067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гибкий режим</w:t>
            </w:r>
          </w:p>
          <w:p w:rsidR="00094EA0" w:rsidRPr="00094EA0" w:rsidRDefault="00094EA0" w:rsidP="00094EA0">
            <w:pPr>
              <w:numPr>
                <w:ilvl w:val="0"/>
                <w:numId w:val="9"/>
              </w:numPr>
              <w:tabs>
                <w:tab w:val="clear" w:pos="1080"/>
                <w:tab w:val="num" w:pos="553"/>
              </w:tabs>
              <w:spacing w:after="0" w:line="240" w:lineRule="auto"/>
              <w:ind w:hanging="1067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организация микроклимата и стиля жизни</w:t>
            </w:r>
          </w:p>
          <w:p w:rsidR="00094EA0" w:rsidRPr="00094EA0" w:rsidRDefault="00094EA0" w:rsidP="00094EA0">
            <w:pPr>
              <w:spacing w:after="0" w:line="240" w:lineRule="auto"/>
              <w:ind w:left="13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группы</w:t>
            </w:r>
          </w:p>
          <w:p w:rsidR="00094EA0" w:rsidRPr="00094EA0" w:rsidRDefault="00094EA0" w:rsidP="00094E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НОД по ОБЖ</w:t>
            </w:r>
          </w:p>
          <w:p w:rsidR="00094EA0" w:rsidRPr="00094EA0" w:rsidRDefault="00094EA0" w:rsidP="00094E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пропаганда ЗОЖ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426A8D">
        <w:trPr>
          <w:trHeight w:val="1558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Двигательная активность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утренняя гимнастика</w:t>
            </w:r>
          </w:p>
          <w:p w:rsidR="00094EA0" w:rsidRPr="00094EA0" w:rsidRDefault="00094EA0" w:rsidP="00094EA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физкультурно-оздоровительные занятия</w:t>
            </w:r>
          </w:p>
          <w:p w:rsidR="00094EA0" w:rsidRPr="00094EA0" w:rsidRDefault="00094EA0" w:rsidP="00094EA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подвижные и динамичные игры</w:t>
            </w:r>
          </w:p>
          <w:p w:rsidR="00094EA0" w:rsidRPr="00094EA0" w:rsidRDefault="00094EA0" w:rsidP="00094EA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профилактическая гимнастика (дыхательная, улучшение осанки, профилактика плоскостопия  и т.д.)</w:t>
            </w:r>
          </w:p>
          <w:p w:rsidR="00094EA0" w:rsidRPr="00094EA0" w:rsidRDefault="00094EA0" w:rsidP="00094EA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спортивные игры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4EA0" w:rsidRPr="00094EA0" w:rsidTr="0014567B">
        <w:trPr>
          <w:trHeight w:val="1007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Гигиенические и водные процедуры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умывание</w:t>
            </w:r>
          </w:p>
          <w:p w:rsidR="00094EA0" w:rsidRPr="00094EA0" w:rsidRDefault="00094EA0" w:rsidP="00094EA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мытье рук по локоть</w:t>
            </w:r>
          </w:p>
          <w:p w:rsidR="00094EA0" w:rsidRPr="00094EA0" w:rsidRDefault="00094EA0" w:rsidP="00094EA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игры с водой и песком</w:t>
            </w:r>
          </w:p>
          <w:p w:rsidR="00094EA0" w:rsidRPr="00094EA0" w:rsidRDefault="00094EA0" w:rsidP="00094EA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обеспечение чистоты среды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2293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Свето-воздушные ванны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проветривание помещений сквозное</w:t>
            </w:r>
          </w:p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сон при открытых фрамугах</w:t>
            </w:r>
          </w:p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прогулки на свежем воздухе 2 раза в день</w:t>
            </w:r>
          </w:p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обеспечение температурного режима и чистоты воздуха</w:t>
            </w:r>
          </w:p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контрастные воздушные ванны (переход из спальни в игровую)</w:t>
            </w:r>
          </w:p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прием детей на улице в теплое время года</w:t>
            </w:r>
          </w:p>
          <w:p w:rsidR="00094EA0" w:rsidRPr="00094EA0" w:rsidRDefault="00094EA0" w:rsidP="00094EA0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бактерицидные лампы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4EA0" w:rsidRPr="00094EA0" w:rsidTr="0014567B">
        <w:trPr>
          <w:trHeight w:val="755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Активный отдых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развлечения и праздники</w:t>
            </w:r>
          </w:p>
          <w:p w:rsidR="00094EA0" w:rsidRPr="00094EA0" w:rsidRDefault="00094EA0" w:rsidP="00094EA0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игры  и забавы</w:t>
            </w:r>
          </w:p>
          <w:p w:rsidR="00094EA0" w:rsidRPr="00094EA0" w:rsidRDefault="00094EA0" w:rsidP="00094EA0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224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Диетотерапия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рациональное питание по меню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755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Свето и </w:t>
            </w: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цветотерапия</w:t>
            </w:r>
            <w:proofErr w:type="spellEnd"/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15"/>
              </w:numPr>
              <w:tabs>
                <w:tab w:val="clear" w:pos="720"/>
                <w:tab w:val="num" w:pos="193"/>
              </w:tabs>
              <w:spacing w:after="0" w:line="240" w:lineRule="auto"/>
              <w:ind w:left="193" w:hanging="193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обеспечение светового режима</w:t>
            </w:r>
          </w:p>
          <w:p w:rsidR="00094EA0" w:rsidRPr="00094EA0" w:rsidRDefault="00094EA0" w:rsidP="00094EA0">
            <w:pPr>
              <w:numPr>
                <w:ilvl w:val="0"/>
                <w:numId w:val="15"/>
              </w:numPr>
              <w:tabs>
                <w:tab w:val="clear" w:pos="720"/>
                <w:tab w:val="num" w:pos="193"/>
              </w:tabs>
              <w:spacing w:after="0" w:line="240" w:lineRule="auto"/>
              <w:ind w:left="193" w:hanging="193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цветовое и световое сопровождение среды и учебного процесса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1034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Музыкальная терапия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музыкальное сопровождение режимных моментов</w:t>
            </w:r>
          </w:p>
          <w:p w:rsidR="00094EA0" w:rsidRPr="00094EA0" w:rsidRDefault="00094EA0" w:rsidP="00094EA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музыкальное сопровождение НОД</w:t>
            </w:r>
          </w:p>
          <w:p w:rsidR="00094EA0" w:rsidRPr="00094EA0" w:rsidRDefault="00094EA0" w:rsidP="00094EA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музыкальная и театрализованная деятельность 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1510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Аутотренинг и </w:t>
            </w: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психогимнастика</w:t>
            </w:r>
            <w:proofErr w:type="spellEnd"/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игры и упражнения на развитие эмоциональной сферы</w:t>
            </w:r>
          </w:p>
          <w:p w:rsidR="00094EA0" w:rsidRPr="00094EA0" w:rsidRDefault="00094EA0" w:rsidP="00094EA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игры–тренинги на подавление</w:t>
            </w:r>
          </w:p>
          <w:p w:rsidR="00094EA0" w:rsidRPr="00094EA0" w:rsidRDefault="00094EA0" w:rsidP="00094EA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отрицательных эмоций </w:t>
            </w:r>
          </w:p>
          <w:p w:rsidR="00094EA0" w:rsidRPr="00094EA0" w:rsidRDefault="00094EA0" w:rsidP="00094EA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коррекция поведения</w:t>
            </w:r>
          </w:p>
          <w:p w:rsidR="00094EA0" w:rsidRPr="00094EA0" w:rsidRDefault="00094EA0" w:rsidP="00094EA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психогимнастика</w:t>
            </w:r>
            <w:proofErr w:type="spellEnd"/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Группы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мл. возраста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Ср. ст. </w:t>
            </w: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подг</w:t>
            </w:r>
            <w:proofErr w:type="spellEnd"/>
            <w:r w:rsidRPr="00094EA0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группы</w:t>
            </w:r>
          </w:p>
        </w:tc>
      </w:tr>
      <w:tr w:rsidR="00094EA0" w:rsidRPr="00094EA0" w:rsidTr="0014567B">
        <w:trPr>
          <w:trHeight w:val="2041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Спецзакаливание</w:t>
            </w:r>
            <w:proofErr w:type="spellEnd"/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босоножье</w:t>
            </w:r>
            <w:proofErr w:type="spellEnd"/>
          </w:p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игровой массаж</w:t>
            </w:r>
          </w:p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дыхательная гимнастика</w:t>
            </w:r>
          </w:p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хождение  босиком по массажным дорожкам после дневного сна</w:t>
            </w:r>
          </w:p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полоскание рта</w:t>
            </w:r>
          </w:p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контрастное обливание рук по локоть</w:t>
            </w:r>
          </w:p>
          <w:p w:rsidR="00094EA0" w:rsidRPr="00094EA0" w:rsidRDefault="00094EA0" w:rsidP="00094E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обширное умывание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503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lastRenderedPageBreak/>
              <w:t>11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Стимулирующая терапия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Чесночные медальоны</w:t>
            </w:r>
          </w:p>
          <w:p w:rsidR="00094EA0" w:rsidRPr="00094EA0" w:rsidRDefault="00094EA0" w:rsidP="00094EA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Витаминизация третьего блюда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252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Пропаганда ЗОЖ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 xml:space="preserve">Организация консультаций, бесед, спец занятий </w:t>
            </w:r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Все группы</w:t>
            </w:r>
          </w:p>
        </w:tc>
      </w:tr>
      <w:tr w:rsidR="00094EA0" w:rsidRPr="00094EA0" w:rsidTr="0014567B">
        <w:trPr>
          <w:trHeight w:val="1007"/>
          <w:jc w:val="center"/>
        </w:trPr>
        <w:tc>
          <w:tcPr>
            <w:tcW w:w="616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37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94EA0">
              <w:rPr>
                <w:rFonts w:ascii="Times New Roman" w:hAnsi="Times New Roman" w:cs="Times New Roman"/>
                <w:szCs w:val="28"/>
              </w:rPr>
              <w:t>Соблюдение санитарно-эпидемиологических норм и правил</w:t>
            </w:r>
          </w:p>
        </w:tc>
        <w:tc>
          <w:tcPr>
            <w:tcW w:w="5503" w:type="dxa"/>
          </w:tcPr>
          <w:p w:rsidR="00094EA0" w:rsidRPr="00094EA0" w:rsidRDefault="00094EA0" w:rsidP="00094EA0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94EA0">
              <w:rPr>
                <w:rFonts w:ascii="Times New Roman" w:hAnsi="Times New Roman" w:cs="Times New Roman"/>
                <w:szCs w:val="28"/>
              </w:rPr>
              <w:t>СанПин</w:t>
            </w:r>
            <w:proofErr w:type="spellEnd"/>
          </w:p>
        </w:tc>
        <w:tc>
          <w:tcPr>
            <w:tcW w:w="1559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94EA0" w:rsidRDefault="00094EA0" w:rsidP="00094E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EA0" w:rsidRDefault="00094EA0" w:rsidP="00094E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ЛЕЧЕБНО-ПРОФИЛАКТИЧЕСКАЯ РАБОТА В ДОУ</w:t>
      </w:r>
    </w:p>
    <w:p w:rsidR="00094EA0" w:rsidRPr="00094EA0" w:rsidRDefault="00094EA0" w:rsidP="00094EA0">
      <w:pPr>
        <w:pStyle w:val="4"/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94EA0" w:rsidRPr="00094EA0" w:rsidTr="0014567B">
        <w:tc>
          <w:tcPr>
            <w:tcW w:w="9854" w:type="dxa"/>
          </w:tcPr>
          <w:p w:rsidR="00094EA0" w:rsidRPr="00094EA0" w:rsidRDefault="00094EA0" w:rsidP="00094EA0">
            <w:pPr>
              <w:spacing w:after="0" w:line="240" w:lineRule="auto"/>
              <w:ind w:right="-10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Педиатр, врачи-специалисты, старшая медсестра.</w:t>
            </w:r>
          </w:p>
          <w:p w:rsidR="00094EA0" w:rsidRPr="00094EA0" w:rsidRDefault="00094EA0" w:rsidP="00094EA0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1.витаминотерапия  (аскорбиновая кислота).</w:t>
            </w:r>
          </w:p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1 этап- доврачебное обследование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EA0" w:rsidRPr="00094EA0" w:rsidRDefault="00094EA0" w:rsidP="00094E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Анкетный тест – опрос родителей</w:t>
            </w:r>
          </w:p>
          <w:p w:rsidR="00094EA0" w:rsidRPr="00094EA0" w:rsidRDefault="00094EA0" w:rsidP="00094E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Оценка физического развития</w:t>
            </w:r>
          </w:p>
          <w:p w:rsidR="00094EA0" w:rsidRPr="00094EA0" w:rsidRDefault="00094EA0" w:rsidP="00094E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опорно - двигательного аппарата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2 этап- осмотр врачом педиатром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EA0" w:rsidRPr="00094EA0" w:rsidRDefault="00094EA0" w:rsidP="00094E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комплексная оценка состояния здоровья детей</w:t>
            </w:r>
          </w:p>
          <w:p w:rsidR="00094EA0" w:rsidRPr="00094EA0" w:rsidRDefault="00094EA0" w:rsidP="00094E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выявление детей с хронической патологией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3 этап-осмотр врачами-специалистами</w:t>
            </w:r>
          </w:p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</w:rPr>
              <w:t>диспансерное наблюдение в ДОУ</w:t>
            </w:r>
          </w:p>
        </w:tc>
      </w:tr>
    </w:tbl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26A8D" w:rsidRDefault="00426A8D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26A8D" w:rsidRDefault="00426A8D" w:rsidP="00BF10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Система закаливания с учетом времени года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93"/>
        <w:gridCol w:w="1906"/>
        <w:gridCol w:w="1515"/>
        <w:gridCol w:w="596"/>
        <w:gridCol w:w="569"/>
        <w:gridCol w:w="567"/>
        <w:gridCol w:w="567"/>
        <w:gridCol w:w="567"/>
      </w:tblGrid>
      <w:tr w:rsidR="00094EA0" w:rsidRPr="00094EA0" w:rsidTr="0014567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Мероприятие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Место в режиме дня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Периодичность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Дозировка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1,5-3 г.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3-4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4-5 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5-6 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A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6-7 л.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Полоскание 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каждого приема пищи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3 раза в день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50 – 70 мл. воды,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воды +20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Полоскание горла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сна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50-70 мл. р-</w:t>
            </w:r>
            <w:proofErr w:type="spellStart"/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ра</w:t>
            </w:r>
            <w:proofErr w:type="spellEnd"/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, нач.</w:t>
            </w:r>
            <w:r w:rsidRPr="00094EA0">
              <w:rPr>
                <w:rFonts w:ascii="Times New Roman" w:hAnsi="Times New Roman" w:cs="Times New Roman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воды +36 до +20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Контрастное обливание рук по локоть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сна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нач.</w:t>
            </w:r>
            <w:r w:rsidRPr="00094EA0">
              <w:rPr>
                <w:rFonts w:ascii="Times New Roman" w:hAnsi="Times New Roman" w:cs="Times New Roman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воды +18 +20, 20-30 сек.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Умывание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каждого приема пищи, после прогулки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воды +28 +20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Облегчённая одежда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 течении дня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Одежда по сезону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На прогулках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Прогулка на свежем воздухе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занятий, после сна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От 1,5 до 3 часов, в зависимости от сезона и погодных условий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Июнь-август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 зависимости от возраста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Физкультурные занятия на воздухе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10-30 мин., в зависимости от возраста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Воздушные ванны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сна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5-10 мин., в зависимости от возраста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На прогулке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Июнь-август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Выполнение режима проветривания помещений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 графику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6 раз в день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Дневной сон с открытой фрамугой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воздуха+15 +16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Дыхательная гимнастика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 время утренней гимнастики, на физ. занятии, на прогулке, после сна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3-5 упражнений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Дозированные солнечные ванны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На прогулке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Июнь – август, с учётом погодных условий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 9.00 до 10.00 по графику 20-30 минут</w:t>
            </w:r>
          </w:p>
          <w:p w:rsidR="00CF6184" w:rsidRPr="00094EA0" w:rsidRDefault="00CF6184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  <w:tr w:rsidR="00094EA0" w:rsidRPr="00094EA0" w:rsidTr="0014567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Босохождение</w:t>
            </w:r>
            <w:proofErr w:type="spellEnd"/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по массажным коврикам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сна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течении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5-10 минут в зависимости от возраста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+</w:t>
            </w:r>
          </w:p>
        </w:tc>
      </w:tr>
    </w:tbl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94E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Система физкультурно-оздоровительных мероприятий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215"/>
        <w:gridCol w:w="2058"/>
        <w:gridCol w:w="2248"/>
      </w:tblGrid>
      <w:tr w:rsidR="00094EA0" w:rsidRPr="00094EA0" w:rsidTr="0014567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Мероприятие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Группа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Периодичность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Ответственный</w:t>
            </w:r>
          </w:p>
        </w:tc>
      </w:tr>
      <w:tr w:rsidR="00094EA0" w:rsidRPr="00094EA0" w:rsidTr="0014567B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I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МОНИТОРИНГ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Диспансеризация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Младшая, средняя, старшая, подготовительная к школе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Специалисты детской поликлиники, старшая мед. сестра, врач</w:t>
            </w:r>
          </w:p>
        </w:tc>
      </w:tr>
      <w:tr w:rsidR="00094EA0" w:rsidRPr="00094EA0" w:rsidTr="0014567B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II</w:t>
            </w:r>
            <w:r w:rsidRPr="00094EA0">
              <w:rPr>
                <w:rFonts w:ascii="Times New Roman" w:hAnsi="Times New Roman" w:cs="Times New Roman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ДВИГАТЕЛЬНАЯ ДЕЯТЕЛЬНОСТЬ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Физическая культура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- в зале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- на воздухе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3 раза в неделю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Старшая, подготовительная к школе группа- 1 раз в неделю на воздухе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Подвижные игры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 раза в день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Гимнастика после сна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Спортивные упражнения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 раза в неделю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Спортивные игры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 xml:space="preserve">Старшая, </w:t>
            </w:r>
            <w:proofErr w:type="spellStart"/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подгот</w:t>
            </w:r>
            <w:proofErr w:type="spellEnd"/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. к школе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 раза в неделю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«Школа мяча»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 раза в неделю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Физкультурные досуги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 раз в месяц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Физкультурные праздники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Музыкальный руководитель, 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Неделя здоровья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музыкальный руководитель, 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Дополнительная двигательная активность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III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ПРОФИЛАКТИЧЕСКИЕ МЕРОПРИЯТИЯ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Витаминотерапия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Старшая медсестра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 неблагоприятные периоды возникновения инфекций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Старшая медсестра</w:t>
            </w:r>
          </w:p>
        </w:tc>
      </w:tr>
      <w:tr w:rsidR="00094EA0" w:rsidRPr="00094EA0" w:rsidTr="0014567B">
        <w:tc>
          <w:tcPr>
            <w:tcW w:w="7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IV</w:t>
            </w:r>
            <w:r w:rsidRPr="00094EA0">
              <w:rPr>
                <w:rFonts w:ascii="Times New Roman" w:hAnsi="Times New Roman" w:cs="Times New Roman"/>
                <w:lang w:val="en-US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НЕТРАДИЦИОННЫЕ ФОРМЫ ОЗДОРОВЛЕНИЯ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Музыкальная терапия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Использование музыкального сопровождения на занятиях по изобразительной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Музыкальный руководитель, воспитатели</w:t>
            </w:r>
          </w:p>
        </w:tc>
      </w:tr>
      <w:tr w:rsidR="00094EA0" w:rsidRPr="00094EA0" w:rsidTr="0014567B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V</w:t>
            </w:r>
            <w:r w:rsidRPr="00094EA0">
              <w:rPr>
                <w:rFonts w:ascii="Times New Roman" w:hAnsi="Times New Roman" w:cs="Times New Roman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ЗАКАЛИВАНИЕ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Воздушные ванны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дневного сна, на физкультурных занятиях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Ходьба босиком по массажным коврикам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После дневного сна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Облегчённая одежда детей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 течении дня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Воспитатели, 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младшие воспитатели</w:t>
            </w:r>
          </w:p>
        </w:tc>
      </w:tr>
      <w:tr w:rsidR="00094EA0" w:rsidRPr="00094EA0" w:rsidTr="0014567B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lastRenderedPageBreak/>
              <w:t>VI</w:t>
            </w:r>
            <w:r w:rsidRPr="00094EA0">
              <w:rPr>
                <w:rFonts w:ascii="Times New Roman" w:hAnsi="Times New Roman" w:cs="Times New Roman"/>
              </w:rPr>
              <w:t> </w:t>
            </w: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ОРГАНИЗАЦИЯ ВТОРЫХ ЗАВТРАКОВ</w:t>
            </w:r>
          </w:p>
        </w:tc>
      </w:tr>
      <w:tr w:rsidR="00094EA0" w:rsidRPr="00094EA0" w:rsidTr="0014567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Соки натуральные или фрукты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Все группы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Ежедневно, в 10.00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0">
              <w:rPr>
                <w:rFonts w:ascii="Times New Roman" w:hAnsi="Times New Roman" w:cs="Times New Roman"/>
                <w:bdr w:val="none" w:sz="0" w:space="0" w:color="auto" w:frame="1"/>
              </w:rPr>
              <w:t>Воспитатели, младшие воспитатели</w:t>
            </w:r>
          </w:p>
        </w:tc>
      </w:tr>
    </w:tbl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94EA0">
        <w:rPr>
          <w:rFonts w:ascii="Times New Roman" w:hAnsi="Times New Roman" w:cs="Times New Roman"/>
          <w:b/>
          <w:sz w:val="28"/>
          <w:szCs w:val="32"/>
        </w:rPr>
        <w:t>Структура внедрения здоровьесберегающих технологий и методик в воспитательно-образовательный процесс в ДОУ.</w: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2" style="position:absolute;left:0;text-align:left;margin-left:108pt;margin-top:7.8pt;width:306pt;height:65.6pt;z-index:251660288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2">
              <w:txbxContent>
                <w:p w:rsidR="00AE39D5" w:rsidRPr="00094EA0" w:rsidRDefault="00AE39D5" w:rsidP="00094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4EA0">
                    <w:rPr>
                      <w:rFonts w:ascii="Times New Roman" w:hAnsi="Times New Roman" w:cs="Times New Roman"/>
                      <w:b/>
                    </w:rPr>
                    <w:t>Вводный  этап</w:t>
                  </w:r>
                </w:p>
                <w:p w:rsidR="00AE39D5" w:rsidRPr="00094EA0" w:rsidRDefault="00AE39D5" w:rsidP="00094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4EA0">
                    <w:rPr>
                      <w:rFonts w:ascii="Times New Roman" w:hAnsi="Times New Roman" w:cs="Times New Roman"/>
                      <w:b/>
                    </w:rPr>
                    <w:t>Подготовительный</w:t>
                  </w:r>
                </w:p>
                <w:p w:rsidR="00AE39D5" w:rsidRPr="00E06E27" w:rsidRDefault="00AE39D5" w:rsidP="00094EA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1.Ознакомление с теоретическими основами</w:t>
                  </w:r>
                  <w:r w:rsidRPr="00094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094EA0">
                    <w:rPr>
                      <w:rFonts w:ascii="Times New Roman" w:hAnsi="Times New Roman" w:cs="Times New Roman"/>
                    </w:rPr>
                    <w:t>методики</w:t>
                  </w:r>
                  <w:r w:rsidRPr="00AC3F4E">
                    <w:t xml:space="preserve">, </w:t>
                  </w:r>
                  <w:r w:rsidRPr="00094EA0">
                    <w:rPr>
                      <w:rFonts w:ascii="Times New Roman" w:hAnsi="Times New Roman" w:cs="Times New Roman"/>
                    </w:rPr>
                    <w:t>технологии</w:t>
                  </w:r>
                </w:p>
              </w:txbxContent>
            </v:textbox>
          </v:rect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2" style="position:absolute;left:0;text-align:left;z-index:251670528" from="270pt,1.8pt" to="297pt,16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83" style="position:absolute;left:0;text-align:left;z-index:251671552" from="243pt,1.8pt" to="243pt,79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81" style="position:absolute;left:0;text-align:left;flip:x;z-index:251669504" from="171pt,1.8pt" to="198pt,16.5pt">
            <v:stroke endarrow="block"/>
          </v:line>
        </w:pict>
      </w: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4.05pt;margin-top:2pt;width:189pt;height:63pt;z-index:25166131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3">
              <w:txbxContent>
                <w:p w:rsidR="00AE39D5" w:rsidRPr="00094EA0" w:rsidRDefault="00AE39D5" w:rsidP="00094E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Определение оздоровительной направленности и значимости для ребенка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63" editas="canvas" style="width:495pt;height:243pt;mso-position-horizontal-relative:char;mso-position-vertical-relative:line" coordorigin="1655,4788" coordsize="8609,4320">
            <o:lock v:ext="edit" aspectratio="t"/>
            <v:shape id="_x0000_s1064" type="#_x0000_t75" style="position:absolute;left:1655;top:4788;width:8609;height:4320" o:preferrelative="f">
              <v:fill o:detectmouseclick="t"/>
              <v:path o:extrusionok="t" o:connecttype="none"/>
              <o:lock v:ext="edit" text="t"/>
            </v:shape>
            <v:rect id="_x0000_s1065" style="position:absolute;left:6351;top:4788;width:3441;height:112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65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94EA0">
                      <w:rPr>
                        <w:rFonts w:ascii="Times New Roman" w:hAnsi="Times New Roman" w:cs="Times New Roman"/>
                      </w:rPr>
                      <w:t>Педагогико</w:t>
                    </w:r>
                    <w:proofErr w:type="spellEnd"/>
                    <w:r w:rsidRPr="00094EA0">
                      <w:rPr>
                        <w:rFonts w:ascii="Times New Roman" w:hAnsi="Times New Roman" w:cs="Times New Roman"/>
                      </w:rPr>
                      <w:t>-психолого-медицинская оценка эффективности и прогноз результативности</w:t>
                    </w:r>
                  </w:p>
                </w:txbxContent>
              </v:textbox>
            </v:rect>
            <v:rect id="_x0000_s1066" style="position:absolute;left:3690;top:6068;width:5165;height:800" fillcolor="#c2d69b" strokecolor="#c2d69b" strokeweight="1pt">
              <v:fill color2="#eaf1dd" angle="-45" focusposition="1" focussize="" focus="-50%" type="gradient"/>
              <v:shadow on="t" type="perspective" color="#4e6128" opacity=".5" offset="1pt" offset2="-3pt"/>
              <v:textbox style="mso-next-textbox:#_x0000_s1066">
                <w:txbxContent>
                  <w:p w:rsidR="00AE39D5" w:rsidRPr="00094EA0" w:rsidRDefault="00AE39D5" w:rsidP="00094EA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4EA0">
                      <w:rPr>
                        <w:rFonts w:ascii="Times New Roman" w:hAnsi="Times New Roman" w:cs="Times New Roman"/>
                      </w:rPr>
                      <w:t>2.Изучение мнения родителей и получение семейной поддержки</w:t>
                    </w:r>
                  </w:p>
                </w:txbxContent>
              </v:textbox>
            </v:rect>
            <v:rect id="_x0000_s1067" style="position:absolute;left:3690;top:7188;width:5165;height:800" fillcolor="#c2d69b" strokecolor="#9bbb59" strokeweight="1pt">
              <v:fill color2="#9bbb59" focusposition="1" focussize="" focus="50%" type="gradient"/>
              <v:shadow on="t" type="perspective" color="#4e6128" offset="1pt" offset2="-3pt"/>
              <v:textbox style="mso-next-textbox:#_x0000_s1067">
                <w:txbxContent>
                  <w:p w:rsidR="00AE39D5" w:rsidRPr="00094EA0" w:rsidRDefault="00AE39D5" w:rsidP="00094EA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094EA0">
                      <w:rPr>
                        <w:rFonts w:ascii="Times New Roman" w:hAnsi="Times New Roman" w:cs="Times New Roman"/>
                      </w:rPr>
                      <w:t xml:space="preserve">              </w:t>
                    </w:r>
                    <w:r w:rsidRPr="00094EA0">
                      <w:rPr>
                        <w:rFonts w:ascii="Times New Roman" w:hAnsi="Times New Roman" w:cs="Times New Roman"/>
                        <w:b/>
                      </w:rPr>
                      <w:t>Основной этап. Практический</w:t>
                    </w:r>
                  </w:p>
                  <w:p w:rsidR="00AE39D5" w:rsidRPr="009F2773" w:rsidRDefault="00AE39D5" w:rsidP="00094EA0">
                    <w:pPr>
                      <w:spacing w:after="0" w:line="240" w:lineRule="auto"/>
                      <w:jc w:val="center"/>
                    </w:pPr>
                    <w:r w:rsidRPr="00094EA0">
                      <w:rPr>
                        <w:rFonts w:ascii="Times New Roman" w:hAnsi="Times New Roman" w:cs="Times New Roman"/>
                      </w:rPr>
                      <w:t>3. создание условий и оформление необходимого</w:t>
                    </w:r>
                    <w:r w:rsidRPr="009F2773">
                      <w:t xml:space="preserve"> </w:t>
                    </w:r>
                    <w:r w:rsidRPr="00094EA0">
                      <w:rPr>
                        <w:rFonts w:ascii="Times New Roman" w:hAnsi="Times New Roman" w:cs="Times New Roman"/>
                      </w:rPr>
                      <w:t>материала</w:t>
                    </w:r>
                  </w:p>
                </w:txbxContent>
              </v:textbox>
            </v:rect>
            <v:rect id="_x0000_s1068" style="position:absolute;left:3690;top:8308;width:5165;height:64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68">
                <w:txbxContent>
                  <w:p w:rsidR="00AE39D5" w:rsidRPr="00094EA0" w:rsidRDefault="00AE39D5" w:rsidP="00094E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4EA0">
                      <w:rPr>
                        <w:rFonts w:ascii="Times New Roman" w:hAnsi="Times New Roman" w:cs="Times New Roman"/>
                      </w:rPr>
                      <w:t>4.Обучение персонала  Включение методики в педагогический процесс.</w:t>
                    </w:r>
                  </w:p>
                </w:txbxContent>
              </v:textbox>
            </v:rect>
            <v:line id="_x0000_s1069" style="position:absolute" from="5951,6992" to="5951,6992">
              <v:stroke endarrow="block"/>
            </v:line>
            <v:line id="_x0000_s1070" style="position:absolute" from="6038,6868" to="6038,7188">
              <v:stroke endarrow="block"/>
            </v:line>
            <v:line id="_x0000_s1071" style="position:absolute" from="6038,7988" to="6038,8308">
              <v:stroke endarrow="block"/>
            </v:line>
            <w10:wrap type="none"/>
            <w10:anchorlock/>
          </v:group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135pt;margin-top:.8pt;width:297pt;height:45pt;z-index:25166233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74">
              <w:txbxContent>
                <w:p w:rsidR="00AE39D5" w:rsidRPr="00094EA0" w:rsidRDefault="00AE39D5" w:rsidP="00094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4EA0">
                    <w:rPr>
                      <w:rFonts w:ascii="Times New Roman" w:hAnsi="Times New Roman" w:cs="Times New Roman"/>
                      <w:b/>
                    </w:rPr>
                    <w:t>Заключительный этап Аналитический</w:t>
                  </w:r>
                </w:p>
                <w:p w:rsidR="00AE39D5" w:rsidRPr="00094EA0" w:rsidRDefault="00AE39D5" w:rsidP="00094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Анализ результатов использования</w:t>
                  </w:r>
                </w:p>
              </w:txbxContent>
            </v:textbox>
          </v:rect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6" style="position:absolute;left:0;text-align:left;margin-left:351pt;margin-top:8.6pt;width:135pt;height:45pt;z-index:25166438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6">
              <w:txbxContent>
                <w:p w:rsidR="00AE39D5" w:rsidRPr="00094EA0" w:rsidRDefault="00AE39D5" w:rsidP="00094E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94EA0">
                    <w:rPr>
                      <w:rFonts w:ascii="Times New Roman" w:hAnsi="Times New Roman" w:cs="Times New Roman"/>
                    </w:rPr>
                    <w:t>Спецопрос</w:t>
                  </w:r>
                  <w:proofErr w:type="spellEnd"/>
                  <w:r w:rsidRPr="00094EA0">
                    <w:rPr>
                      <w:rFonts w:ascii="Times New Roman" w:hAnsi="Times New Roman" w:cs="Times New Roman"/>
                    </w:rPr>
                    <w:t xml:space="preserve"> родителей, педагогов</w:t>
                  </w:r>
                </w:p>
              </w:txbxContent>
            </v:textbox>
          </v:rect>
        </w:pict>
      </w: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5" style="position:absolute;left:0;text-align:left;margin-left:4.05pt;margin-top:.95pt;width:135pt;height:45pt;z-index:25166336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5">
              <w:txbxContent>
                <w:p w:rsidR="00AE39D5" w:rsidRPr="00094EA0" w:rsidRDefault="00AE39D5" w:rsidP="00094E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Мониторинг детей</w:t>
                  </w:r>
                </w:p>
              </w:txbxContent>
            </v:textbox>
          </v:rect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6" style="position:absolute;left:0;text-align:left;flip:y;z-index:251674624" from="324pt,12.2pt" to="351pt,30.2pt">
            <v:stroke endarrow="block"/>
            <w10:wrap side="left"/>
          </v:line>
        </w:pict>
      </w: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5" style="position:absolute;left:0;text-align:left;flip:x y;z-index:251673600" from="139.05pt,3.4pt" to="171pt,16.4pt">
            <v:stroke endarrow="block"/>
            <w10:wrap side="left"/>
          </v:line>
        </w:pict>
      </w: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7" style="position:absolute;left:0;text-align:left;margin-left:162pt;margin-top:2.6pt;width:180pt;height:36pt;z-index:251665408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77">
              <w:txbxContent>
                <w:p w:rsidR="00AE39D5" w:rsidRPr="00094EA0" w:rsidRDefault="00AE39D5" w:rsidP="00094E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4EA0">
                    <w:rPr>
                      <w:rFonts w:ascii="Times New Roman" w:hAnsi="Times New Roman" w:cs="Times New Roman"/>
                      <w:b/>
                    </w:rPr>
                    <w:t xml:space="preserve">        Показ результатов</w:t>
                  </w:r>
                </w:p>
              </w:txbxContent>
            </v:textbox>
          </v:rect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9" style="position:absolute;left:0;text-align:left;z-index:251677696" from="252pt,11.05pt" to="252pt,38.05pt">
            <v:stroke endarrow="block"/>
            <w10:wrap side="left"/>
          </v:line>
        </w:pict>
      </w:r>
      <w:r>
        <w:rPr>
          <w:rFonts w:ascii="Times New Roman" w:hAnsi="Times New Roman" w:cs="Times New Roman"/>
          <w:noProof/>
        </w:rPr>
        <w:pict>
          <v:line id="_x0000_s1088" style="position:absolute;left:0;text-align:left;z-index:251676672" from="342pt,11.05pt" to="369pt,38.05pt">
            <v:stroke endarrow="block"/>
            <w10:wrap side="left"/>
          </v:line>
        </w:pict>
      </w:r>
      <w:r>
        <w:rPr>
          <w:rFonts w:ascii="Times New Roman" w:hAnsi="Times New Roman" w:cs="Times New Roman"/>
          <w:noProof/>
        </w:rPr>
        <w:pict>
          <v:line id="_x0000_s1087" style="position:absolute;left:0;text-align:left;flip:x;z-index:251675648" from="121.05pt,11.05pt" to="162pt,34.05pt">
            <v:stroke endarrow="block"/>
            <w10:wrap side="left"/>
          </v:line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9" style="position:absolute;left:0;text-align:left;margin-left:180pt;margin-top:10.45pt;width:135pt;height:36pt;z-index:25166745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9">
              <w:txbxContent>
                <w:p w:rsidR="00AE39D5" w:rsidRPr="00094EA0" w:rsidRDefault="00AE39D5" w:rsidP="00094E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Выступления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0" style="position:absolute;left:0;text-align:left;margin-left:5in;margin-top:10.45pt;width:117pt;height:36pt;z-index:25166848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80">
              <w:txbxContent>
                <w:p w:rsidR="00AE39D5" w:rsidRPr="00094EA0" w:rsidRDefault="00AE39D5" w:rsidP="00094E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Наглядный материал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8" style="position:absolute;left:0;text-align:left;margin-left:4.05pt;margin-top:8pt;width:126pt;height:36pt;z-index:25166643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78">
              <w:txbxContent>
                <w:p w:rsidR="00AE39D5" w:rsidRPr="00094EA0" w:rsidRDefault="00AE39D5" w:rsidP="00094E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4EA0">
                    <w:rPr>
                      <w:rFonts w:ascii="Times New Roman" w:hAnsi="Times New Roman" w:cs="Times New Roman"/>
                    </w:rPr>
                    <w:t>Открытые мероприятия</w:t>
                  </w:r>
                </w:p>
              </w:txbxContent>
            </v:textbox>
          </v:rect>
        </w:pic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A0" w:rsidRPr="00094EA0" w:rsidRDefault="00240FF7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4" style="position:absolute;left:0;text-align:left;z-index:251672576" from="3in,-327.95pt" to="3in,-327.95pt">
            <v:stroke endarrow="block"/>
            <w10:wrap side="left"/>
          </v:line>
        </w:pict>
      </w: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EA0">
        <w:rPr>
          <w:rFonts w:ascii="Times New Roman" w:hAnsi="Times New Roman" w:cs="Times New Roman"/>
          <w:b/>
          <w:bCs/>
          <w:sz w:val="32"/>
          <w:szCs w:val="32"/>
        </w:rPr>
        <w:t xml:space="preserve">Комплекс оздоровительных мероприятий по </w:t>
      </w:r>
    </w:p>
    <w:p w:rsidR="00094EA0" w:rsidRPr="00094EA0" w:rsidRDefault="00094EA0" w:rsidP="00094EA0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EA0">
        <w:rPr>
          <w:rFonts w:ascii="Times New Roman" w:hAnsi="Times New Roman" w:cs="Times New Roman"/>
          <w:b/>
          <w:bCs/>
          <w:sz w:val="32"/>
          <w:szCs w:val="32"/>
        </w:rPr>
        <w:t>возрастным группам</w:t>
      </w:r>
    </w:p>
    <w:p w:rsidR="00094EA0" w:rsidRPr="00094EA0" w:rsidRDefault="00094EA0" w:rsidP="00094EA0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 младшая группа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Приём детей в группе с обязательным осмотром, термометрией и выявлений жалоб родителей. 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Утренняя гимнастика – 8.00-8.06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Точечный массаж в игровой форме </w:t>
      </w:r>
    </w:p>
    <w:p w:rsidR="00094EA0" w:rsidRPr="00426A8D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8D">
        <w:rPr>
          <w:rFonts w:ascii="Times New Roman" w:hAnsi="Times New Roman" w:cs="Times New Roman"/>
          <w:sz w:val="28"/>
          <w:szCs w:val="28"/>
        </w:rPr>
        <w:t xml:space="preserve">Прогулка: дневная </w:t>
      </w:r>
      <w:r w:rsidR="00457117" w:rsidRPr="00426A8D">
        <w:rPr>
          <w:rFonts w:ascii="Times New Roman" w:hAnsi="Times New Roman" w:cs="Times New Roman"/>
          <w:sz w:val="28"/>
          <w:szCs w:val="28"/>
        </w:rPr>
        <w:t>10.00-11.20</w:t>
      </w:r>
      <w:r w:rsidRPr="00426A8D">
        <w:rPr>
          <w:rFonts w:ascii="Times New Roman" w:hAnsi="Times New Roman" w:cs="Times New Roman"/>
          <w:sz w:val="28"/>
          <w:szCs w:val="28"/>
        </w:rPr>
        <w:t xml:space="preserve">; вечерняя </w:t>
      </w:r>
      <w:r w:rsidR="00457117" w:rsidRPr="00426A8D">
        <w:rPr>
          <w:rFonts w:ascii="Times New Roman" w:hAnsi="Times New Roman" w:cs="Times New Roman"/>
          <w:sz w:val="28"/>
          <w:szCs w:val="28"/>
        </w:rPr>
        <w:t>15.50-17.30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 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 «Чесночные» киндеры (с октября по апрель) 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Фитонциды (лук, чеснок) 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Сон без маек  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Гимнастика в кровати с дыхательными упражнениями после сна </w:t>
      </w:r>
    </w:p>
    <w:p w:rsidR="00094EA0" w:rsidRPr="00094EA0" w:rsidRDefault="00094EA0" w:rsidP="00094EA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плоскостопия.</w:t>
      </w:r>
    </w:p>
    <w:p w:rsidR="00094EA0" w:rsidRPr="00094EA0" w:rsidRDefault="00094EA0" w:rsidP="00094EA0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  младшая группа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Приём детей на улице (при температуре выше -15°)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Утренняя гимнастика  8.00-8.06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Точечный массаж в игровой форме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Физкультминутки во время занятий,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Физкультурные занятия (в носках) + динамический час на прогулке 1 раз в неделю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 «Чесночные» киндеры (с октября по апрель)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Фитонциды (лук, чеснок)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Прогулки: дневная </w:t>
      </w:r>
      <w:r w:rsidR="00457117">
        <w:rPr>
          <w:rFonts w:ascii="Times New Roman" w:hAnsi="Times New Roman" w:cs="Times New Roman"/>
          <w:sz w:val="28"/>
          <w:szCs w:val="28"/>
        </w:rPr>
        <w:t>10.00-11.2</w:t>
      </w:r>
      <w:r w:rsidR="00457117" w:rsidRPr="000B2DD5">
        <w:rPr>
          <w:rFonts w:ascii="Times New Roman" w:hAnsi="Times New Roman" w:cs="Times New Roman"/>
          <w:sz w:val="28"/>
          <w:szCs w:val="28"/>
        </w:rPr>
        <w:t>0</w:t>
      </w:r>
      <w:r w:rsidRPr="00094EA0">
        <w:rPr>
          <w:rFonts w:ascii="Times New Roman" w:hAnsi="Times New Roman" w:cs="Times New Roman"/>
          <w:sz w:val="28"/>
          <w:szCs w:val="28"/>
        </w:rPr>
        <w:t xml:space="preserve">; вечерняя </w:t>
      </w:r>
      <w:r w:rsidR="00457117">
        <w:rPr>
          <w:rFonts w:ascii="Times New Roman" w:hAnsi="Times New Roman" w:cs="Times New Roman"/>
          <w:sz w:val="28"/>
          <w:szCs w:val="28"/>
        </w:rPr>
        <w:t>15.5</w:t>
      </w:r>
      <w:r w:rsidR="00457117" w:rsidRPr="000B2DD5">
        <w:rPr>
          <w:rFonts w:ascii="Times New Roman" w:hAnsi="Times New Roman" w:cs="Times New Roman"/>
          <w:sz w:val="28"/>
          <w:szCs w:val="28"/>
        </w:rPr>
        <w:t>0-17.30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Сон без маек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Дыхательная гимнастика в кровати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Упражнения на профилактику плоскостопия + индивидуальная работа по коррекции плоскостопия </w:t>
      </w:r>
    </w:p>
    <w:p w:rsidR="00094EA0" w:rsidRPr="00094EA0" w:rsidRDefault="00094EA0" w:rsidP="00094EA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Элементы обширного умывания </w:t>
      </w:r>
    </w:p>
    <w:p w:rsidR="00094EA0" w:rsidRPr="00094EA0" w:rsidRDefault="00094EA0" w:rsidP="00094EA0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группа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Приём детей на улице (при температуре до -15°)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Утренняя гимнастика (с мая по октябрь – на улице, с октября по апрель – в зале по графику)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Точечный массаж в игровой форме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Физкультурные занятия в зале (в носках) + динамический час на прогулке 1 раз в неделю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>Физкультминутки во время занятий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Чесночные «киндеры» (с октября по апрель)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Фитонциды (лук, чеснок)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Прогулки: дневная </w:t>
      </w:r>
      <w:r w:rsidR="00457117">
        <w:rPr>
          <w:rFonts w:ascii="Times New Roman" w:hAnsi="Times New Roman" w:cs="Times New Roman"/>
          <w:sz w:val="28"/>
          <w:szCs w:val="28"/>
        </w:rPr>
        <w:t>10.10</w:t>
      </w:r>
      <w:r w:rsidR="00457117" w:rsidRPr="000B2DD5">
        <w:rPr>
          <w:rFonts w:ascii="Times New Roman" w:hAnsi="Times New Roman" w:cs="Times New Roman"/>
          <w:sz w:val="28"/>
          <w:szCs w:val="28"/>
        </w:rPr>
        <w:t>-1</w:t>
      </w:r>
      <w:r w:rsidR="00457117">
        <w:rPr>
          <w:rFonts w:ascii="Times New Roman" w:hAnsi="Times New Roman" w:cs="Times New Roman"/>
          <w:sz w:val="28"/>
          <w:szCs w:val="28"/>
        </w:rPr>
        <w:t>2.10</w:t>
      </w:r>
      <w:r w:rsidRPr="00094EA0">
        <w:rPr>
          <w:rFonts w:ascii="Times New Roman" w:hAnsi="Times New Roman" w:cs="Times New Roman"/>
          <w:sz w:val="28"/>
          <w:szCs w:val="28"/>
        </w:rPr>
        <w:t xml:space="preserve">; вечерняя </w:t>
      </w:r>
      <w:r w:rsidR="00426A8D">
        <w:rPr>
          <w:rFonts w:ascii="Times New Roman" w:hAnsi="Times New Roman" w:cs="Times New Roman"/>
          <w:sz w:val="28"/>
          <w:szCs w:val="28"/>
        </w:rPr>
        <w:t>16.1</w:t>
      </w:r>
      <w:r w:rsidR="00426A8D" w:rsidRPr="000B2DD5">
        <w:rPr>
          <w:rFonts w:ascii="Times New Roman" w:hAnsi="Times New Roman" w:cs="Times New Roman"/>
          <w:sz w:val="28"/>
          <w:szCs w:val="28"/>
        </w:rPr>
        <w:t>0-17.30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lastRenderedPageBreak/>
        <w:t xml:space="preserve">Сон без маек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Дыхательная гимнастика в кроватях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Обширное умывание, ходьба босиком </w:t>
      </w:r>
    </w:p>
    <w:p w:rsidR="00094EA0" w:rsidRPr="00094EA0" w:rsidRDefault="00094EA0" w:rsidP="00094E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Упражнения на профилактику плоскостопия + индивидуальная работа по коррекции плоскостопия и уплощения стопы </w:t>
      </w:r>
    </w:p>
    <w:p w:rsidR="00094EA0" w:rsidRPr="00094EA0" w:rsidRDefault="00094EA0" w:rsidP="00094EA0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Приём детей на улице (при температуре до -15°-18°)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Утренняя гимнастика (с мая по октябрь – на улице, с октября по апрель – в зале по графику)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Точечный массаж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Чистка зубов после завтрака и полоскание полости рта после обеда.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Физкультурные занятия в зале (в носках) + динамический час на прогулке 1 раз в неделю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Физкультминутки во время занятий, массаж ушных раковин.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 Чесночные «киндеры» (с октября по апрель).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Фитонциды (лук, чеснок).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Прогулки: утренняя 7.00 – 8.00; дневная </w:t>
      </w:r>
      <w:r w:rsidR="00426A8D">
        <w:rPr>
          <w:rFonts w:ascii="Times New Roman" w:hAnsi="Times New Roman" w:cs="Times New Roman"/>
          <w:sz w:val="28"/>
          <w:szCs w:val="28"/>
        </w:rPr>
        <w:t>10.10-12.20</w:t>
      </w:r>
      <w:r w:rsidRPr="00094EA0">
        <w:rPr>
          <w:rFonts w:ascii="Times New Roman" w:hAnsi="Times New Roman" w:cs="Times New Roman"/>
          <w:sz w:val="28"/>
          <w:szCs w:val="28"/>
        </w:rPr>
        <w:t xml:space="preserve">; вечерняя </w:t>
      </w:r>
      <w:r w:rsidR="00426A8D" w:rsidRPr="000B2DD5">
        <w:rPr>
          <w:rFonts w:ascii="Times New Roman" w:hAnsi="Times New Roman" w:cs="Times New Roman"/>
          <w:sz w:val="28"/>
          <w:szCs w:val="28"/>
        </w:rPr>
        <w:t>1</w:t>
      </w:r>
      <w:r w:rsidR="00426A8D">
        <w:rPr>
          <w:rFonts w:ascii="Times New Roman" w:hAnsi="Times New Roman" w:cs="Times New Roman"/>
          <w:sz w:val="28"/>
          <w:szCs w:val="28"/>
        </w:rPr>
        <w:t>6.10</w:t>
      </w:r>
      <w:r w:rsidR="00426A8D" w:rsidRPr="000B2DD5">
        <w:rPr>
          <w:rFonts w:ascii="Times New Roman" w:hAnsi="Times New Roman" w:cs="Times New Roman"/>
          <w:sz w:val="28"/>
          <w:szCs w:val="28"/>
        </w:rPr>
        <w:t>-17.30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режим.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Сон без маек.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Дыхательная гимнастика в кроватях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Обширное умывание, ходьба босиком </w:t>
      </w:r>
    </w:p>
    <w:p w:rsidR="00094EA0" w:rsidRPr="00094EA0" w:rsidRDefault="00094EA0" w:rsidP="00094E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0">
        <w:rPr>
          <w:rFonts w:ascii="Times New Roman" w:hAnsi="Times New Roman" w:cs="Times New Roman"/>
          <w:sz w:val="28"/>
          <w:szCs w:val="28"/>
        </w:rPr>
        <w:t xml:space="preserve">Упражнения на профилактику плоскостопия + индивидуальная работа по коррекции плоскостопия </w:t>
      </w:r>
    </w:p>
    <w:p w:rsidR="00094EA0" w:rsidRPr="00094EA0" w:rsidRDefault="00094EA0" w:rsidP="00094EA0">
      <w:pPr>
        <w:pStyle w:val="2"/>
        <w:rPr>
          <w:b/>
          <w:szCs w:val="32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pStyle w:val="2"/>
        <w:jc w:val="center"/>
        <w:rPr>
          <w:b/>
          <w:sz w:val="28"/>
          <w:szCs w:val="28"/>
        </w:rPr>
      </w:pPr>
      <w:r w:rsidRPr="00094EA0">
        <w:rPr>
          <w:b/>
          <w:sz w:val="28"/>
          <w:szCs w:val="28"/>
        </w:rPr>
        <w:lastRenderedPageBreak/>
        <w:t>Обеспечение реализации основных направлений</w:t>
      </w:r>
    </w:p>
    <w:p w:rsidR="00094EA0" w:rsidRPr="00094EA0" w:rsidRDefault="00094EA0" w:rsidP="00094EA0">
      <w:pPr>
        <w:pStyle w:val="2"/>
        <w:jc w:val="center"/>
        <w:rPr>
          <w:b/>
          <w:sz w:val="28"/>
          <w:szCs w:val="28"/>
        </w:rPr>
      </w:pPr>
      <w:r w:rsidRPr="00094EA0">
        <w:rPr>
          <w:b/>
          <w:sz w:val="28"/>
          <w:szCs w:val="28"/>
        </w:rPr>
        <w:t>работы ДОУ</w:t>
      </w: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Техническое и кадровое обеспечение</w: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723"/>
        <w:gridCol w:w="2841"/>
      </w:tblGrid>
      <w:tr w:rsidR="00094EA0" w:rsidRPr="00094EA0" w:rsidTr="0014567B">
        <w:trPr>
          <w:jc w:val="center"/>
        </w:trPr>
        <w:tc>
          <w:tcPr>
            <w:tcW w:w="62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3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4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4EA0" w:rsidRPr="00094EA0" w:rsidTr="0014567B">
        <w:trPr>
          <w:jc w:val="center"/>
        </w:trPr>
        <w:tc>
          <w:tcPr>
            <w:tcW w:w="628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оборудования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1. медицинского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2.спортивного оборудования</w:t>
            </w:r>
          </w:p>
        </w:tc>
        <w:tc>
          <w:tcPr>
            <w:tcW w:w="284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A0" w:rsidRPr="00094EA0" w:rsidTr="0014567B">
        <w:trPr>
          <w:jc w:val="center"/>
        </w:trPr>
        <w:tc>
          <w:tcPr>
            <w:tcW w:w="628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3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</w:t>
            </w:r>
          </w:p>
          <w:p w:rsidR="00094EA0" w:rsidRPr="00094EA0" w:rsidRDefault="00094EA0" w:rsidP="00094E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пищеблока</w:t>
            </w:r>
          </w:p>
          <w:p w:rsidR="00094EA0" w:rsidRPr="00094EA0" w:rsidRDefault="00094EA0" w:rsidP="00094E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</w:p>
          <w:p w:rsidR="00094EA0" w:rsidRPr="00094EA0" w:rsidRDefault="00094EA0" w:rsidP="00094EA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84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A0" w:rsidRPr="00094EA0" w:rsidTr="0014567B">
        <w:trPr>
          <w:jc w:val="center"/>
        </w:trPr>
        <w:tc>
          <w:tcPr>
            <w:tcW w:w="628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3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</w:t>
            </w:r>
          </w:p>
          <w:p w:rsidR="00094EA0" w:rsidRPr="00094EA0" w:rsidRDefault="00094EA0" w:rsidP="00094E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музыкально - спортивного зала</w:t>
            </w:r>
          </w:p>
          <w:p w:rsidR="00094EA0" w:rsidRPr="00094EA0" w:rsidRDefault="00094EA0" w:rsidP="00094E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мини - музея </w:t>
            </w:r>
          </w:p>
          <w:p w:rsidR="00094EA0" w:rsidRPr="00094EA0" w:rsidRDefault="00094EA0" w:rsidP="00094E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комнаты природы</w:t>
            </w:r>
          </w:p>
          <w:p w:rsidR="00094EA0" w:rsidRPr="00094EA0" w:rsidRDefault="00094EA0" w:rsidP="00094EA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094EA0" w:rsidRPr="00094EA0" w:rsidTr="0014567B">
        <w:trPr>
          <w:jc w:val="center"/>
        </w:trPr>
        <w:tc>
          <w:tcPr>
            <w:tcW w:w="628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3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Пополнение среды нестандартными пособиями</w:t>
            </w:r>
          </w:p>
          <w:p w:rsidR="00094EA0" w:rsidRPr="00094EA0" w:rsidRDefault="00094EA0" w:rsidP="00094E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массажерами</w:t>
            </w:r>
            <w:proofErr w:type="spellEnd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деревянными для массажа БАД стоп</w:t>
            </w:r>
          </w:p>
          <w:p w:rsidR="00094EA0" w:rsidRPr="00094EA0" w:rsidRDefault="00094EA0" w:rsidP="00094E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галечными дорожками</w:t>
            </w:r>
          </w:p>
          <w:p w:rsidR="00094EA0" w:rsidRPr="00094EA0" w:rsidRDefault="00094EA0" w:rsidP="00094E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игольчатами</w:t>
            </w:r>
            <w:proofErr w:type="spellEnd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ковриками</w:t>
            </w:r>
          </w:p>
          <w:p w:rsidR="00094EA0" w:rsidRPr="00094EA0" w:rsidRDefault="00094EA0" w:rsidP="00094E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массажными рукавицами для сухого растирания</w:t>
            </w:r>
          </w:p>
        </w:tc>
        <w:tc>
          <w:tcPr>
            <w:tcW w:w="284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pStyle w:val="2"/>
        <w:jc w:val="center"/>
        <w:rPr>
          <w:b/>
          <w:sz w:val="28"/>
          <w:szCs w:val="28"/>
        </w:rPr>
      </w:pPr>
      <w:r w:rsidRPr="00094EA0">
        <w:rPr>
          <w:b/>
          <w:sz w:val="28"/>
          <w:szCs w:val="28"/>
        </w:rPr>
        <w:lastRenderedPageBreak/>
        <w:t>Организационно-методическое и психолого-педагогическое</w:t>
      </w:r>
    </w:p>
    <w:p w:rsidR="00094EA0" w:rsidRPr="00094EA0" w:rsidRDefault="00094EA0" w:rsidP="00094EA0">
      <w:pPr>
        <w:pStyle w:val="2"/>
        <w:jc w:val="center"/>
        <w:rPr>
          <w:b/>
          <w:sz w:val="28"/>
          <w:szCs w:val="28"/>
        </w:rPr>
      </w:pPr>
      <w:r w:rsidRPr="00094EA0">
        <w:rPr>
          <w:b/>
          <w:sz w:val="28"/>
          <w:szCs w:val="28"/>
        </w:rPr>
        <w:t>обеспечение</w:t>
      </w:r>
    </w:p>
    <w:p w:rsidR="00094EA0" w:rsidRPr="00094EA0" w:rsidRDefault="00094EA0" w:rsidP="00094EA0">
      <w:pPr>
        <w:pStyle w:val="2"/>
        <w:jc w:val="both"/>
        <w:rPr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41"/>
        <w:gridCol w:w="2835"/>
      </w:tblGrid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Разработка системы работы по оздоровлению и осуществления контроля за выполнением оздоровительных мероприятий, физическим и нервно-психическим развитием детей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ДОУ.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Разработка модели внедрения здоровьесберегающих методик в учебно-воспитательный процесс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Поиск , изучение и внедрение эффективных технологий и методик оздоровления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Ст.воспитатель,  специалисты ДОУ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Проведение упорядочения нагрузки и активного отдыха детей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Создание здорового микроклимата в коллективе взрослых и детей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валеогизации</w:t>
            </w:r>
            <w:proofErr w:type="spellEnd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 всего учебно-воспитательного процесса (психологический фон занятий, методы и формы обучения, соблюдение длительности занятий и санитарно-гигиенических условий)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совершенствованию предметно-развивающей среды в ДОУ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проблеме сохранения и укрепления здоровья детей (выпуск газет, проведения семинаров, оказание консультативной помощи и т.д.)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тесного контакта с детской поликлиникой 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ДОУ.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A0" w:rsidRPr="00094EA0" w:rsidTr="0014567B">
        <w:trPr>
          <w:jc w:val="center"/>
        </w:trPr>
        <w:tc>
          <w:tcPr>
            <w:tcW w:w="63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семинарах, совещаниях различного уровня по вопросам оздоровления детей</w:t>
            </w:r>
          </w:p>
        </w:tc>
        <w:tc>
          <w:tcPr>
            <w:tcW w:w="2835" w:type="dxa"/>
          </w:tcPr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094EA0" w:rsidRPr="00094EA0" w:rsidRDefault="00094EA0" w:rsidP="00094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РАБОТЫ С ПЕДАГОГИЧЕСКИМ КОЛЛЕКТИВОМ ПО</w: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УКРЕПЛЕНИЮ ЗДОРОВЬЯ И СОВЕРШЕНСТВОВАНИЮ</w: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A0">
        <w:rPr>
          <w:rFonts w:ascii="Times New Roman" w:hAnsi="Times New Roman" w:cs="Times New Roman"/>
          <w:b/>
          <w:sz w:val="28"/>
          <w:szCs w:val="28"/>
        </w:rPr>
        <w:t>ФИЗИЧЕСКОГО  РАЗВИТИЯ ДОШКОЛЬНИКОВ</w:t>
      </w:r>
    </w:p>
    <w:p w:rsidR="00094EA0" w:rsidRPr="00094EA0" w:rsidRDefault="001C69FC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094EA0" w:rsidRPr="00094E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571"/>
        <w:gridCol w:w="1418"/>
        <w:gridCol w:w="2409"/>
      </w:tblGrid>
      <w:tr w:rsidR="00094EA0" w:rsidRPr="00094EA0" w:rsidTr="0014567B">
        <w:trPr>
          <w:trHeight w:val="639"/>
          <w:jc w:val="center"/>
        </w:trPr>
        <w:tc>
          <w:tcPr>
            <w:tcW w:w="622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571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4EA0" w:rsidRPr="00094EA0" w:rsidTr="0014567B">
        <w:trPr>
          <w:trHeight w:val="609"/>
          <w:jc w:val="center"/>
        </w:trPr>
        <w:tc>
          <w:tcPr>
            <w:tcW w:w="622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094EA0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CB776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укрепление здоровья  с помощью организации игровой деятельности.</w:t>
            </w:r>
          </w:p>
        </w:tc>
        <w:tc>
          <w:tcPr>
            <w:tcW w:w="1418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94EA0" w:rsidRPr="00094EA0" w:rsidTr="0014567B">
        <w:trPr>
          <w:trHeight w:val="975"/>
          <w:jc w:val="center"/>
        </w:trPr>
        <w:tc>
          <w:tcPr>
            <w:tcW w:w="622" w:type="dxa"/>
          </w:tcPr>
          <w:p w:rsidR="00094EA0" w:rsidRPr="00094EA0" w:rsidRDefault="00094EA0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1" w:type="dxa"/>
          </w:tcPr>
          <w:p w:rsidR="00094EA0" w:rsidRPr="00457117" w:rsidRDefault="00094EA0" w:rsidP="0014567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71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Консультация для воспитателей на тему: </w:t>
            </w:r>
            <w:r w:rsidRPr="004571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14567B" w:rsidRPr="004571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</w:t>
            </w:r>
            <w:r w:rsidRPr="004571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физкультурно-оздоровительной работы в ДОУ»</w:t>
            </w:r>
          </w:p>
        </w:tc>
        <w:tc>
          <w:tcPr>
            <w:tcW w:w="1418" w:type="dxa"/>
          </w:tcPr>
          <w:p w:rsidR="00094EA0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94EA0" w:rsidRP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17" w:rsidRPr="00094EA0" w:rsidTr="0014567B">
        <w:trPr>
          <w:trHeight w:val="975"/>
          <w:jc w:val="center"/>
        </w:trPr>
        <w:tc>
          <w:tcPr>
            <w:tcW w:w="622" w:type="dxa"/>
          </w:tcPr>
          <w:p w:rsidR="00457117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1" w:type="dxa"/>
          </w:tcPr>
          <w:p w:rsidR="00457117" w:rsidRPr="00457117" w:rsidRDefault="00457117" w:rsidP="0014567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Смотр-конкурс «Уголок физического развития дошкольников»</w:t>
            </w:r>
          </w:p>
        </w:tc>
        <w:tc>
          <w:tcPr>
            <w:tcW w:w="1418" w:type="dxa"/>
          </w:tcPr>
          <w:p w:rsidR="00457117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409" w:type="dxa"/>
          </w:tcPr>
          <w:p w:rsidR="00457117" w:rsidRDefault="00457117" w:rsidP="003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117" w:rsidRPr="00094EA0" w:rsidRDefault="00457117" w:rsidP="003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7117" w:rsidRPr="00094EA0" w:rsidRDefault="00457117" w:rsidP="003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17" w:rsidRPr="00094EA0" w:rsidTr="0014567B">
        <w:trPr>
          <w:trHeight w:val="1280"/>
          <w:jc w:val="center"/>
        </w:trPr>
        <w:tc>
          <w:tcPr>
            <w:tcW w:w="622" w:type="dxa"/>
          </w:tcPr>
          <w:p w:rsidR="00457117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1" w:type="dxa"/>
          </w:tcPr>
          <w:p w:rsidR="00457117" w:rsidRPr="00094EA0" w:rsidRDefault="00457117" w:rsidP="00AA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 w:rsidRPr="0009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Эффективность создания условий для совершенствования физкультурно-оздоровительной работы в ДОУ</w:t>
            </w:r>
            <w:r w:rsidRPr="0009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17" w:rsidRPr="00094EA0" w:rsidTr="00350A48">
        <w:trPr>
          <w:trHeight w:val="335"/>
          <w:jc w:val="center"/>
        </w:trPr>
        <w:tc>
          <w:tcPr>
            <w:tcW w:w="622" w:type="dxa"/>
          </w:tcPr>
          <w:p w:rsidR="00457117" w:rsidRPr="00094EA0" w:rsidRDefault="00457117" w:rsidP="00350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1" w:type="dxa"/>
          </w:tcPr>
          <w:p w:rsidR="00457117" w:rsidRPr="00457117" w:rsidRDefault="00457117" w:rsidP="00350A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</w:t>
            </w:r>
            <w:r w:rsidRPr="006749FC">
              <w:rPr>
                <w:rFonts w:ascii="Times New Roman" w:hAnsi="Times New Roman" w:cs="Times New Roman"/>
                <w:sz w:val="28"/>
              </w:rPr>
              <w:t>«Организация работы ДОУ и семьи по физическому воспитанию в условиях реализации ФГОС ДО»</w:t>
            </w:r>
          </w:p>
        </w:tc>
        <w:tc>
          <w:tcPr>
            <w:tcW w:w="1418" w:type="dxa"/>
          </w:tcPr>
          <w:p w:rsidR="00457117" w:rsidRPr="00094EA0" w:rsidRDefault="00457117" w:rsidP="003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457117" w:rsidRPr="00094EA0" w:rsidRDefault="00457117" w:rsidP="003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7117" w:rsidRPr="00094EA0" w:rsidTr="0014567B">
        <w:trPr>
          <w:trHeight w:val="609"/>
          <w:jc w:val="center"/>
        </w:trPr>
        <w:tc>
          <w:tcPr>
            <w:tcW w:w="622" w:type="dxa"/>
          </w:tcPr>
          <w:p w:rsidR="00457117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</w:tcPr>
          <w:p w:rsidR="00457117" w:rsidRPr="00094EA0" w:rsidRDefault="00457117" w:rsidP="00AA5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на тему: </w:t>
            </w:r>
            <w:r w:rsidRPr="00094E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Формирование здорового образа жизни у детей дошкольного возраста через использование разнообразных форм, методов и приемов взаимодействия с родителями</w:t>
            </w:r>
            <w:r w:rsidRPr="00094E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Заведующий ДОУ Ст. воспитатель</w:t>
            </w:r>
          </w:p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17" w:rsidRPr="00094EA0" w:rsidTr="0014567B">
        <w:trPr>
          <w:trHeight w:val="975"/>
          <w:jc w:val="center"/>
        </w:trPr>
        <w:tc>
          <w:tcPr>
            <w:tcW w:w="622" w:type="dxa"/>
          </w:tcPr>
          <w:p w:rsidR="00457117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1" w:type="dxa"/>
          </w:tcPr>
          <w:p w:rsidR="00457117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Семинар- практикум на тему: «Оказание первой медицинской помощи»</w:t>
            </w:r>
          </w:p>
          <w:p w:rsidR="00457117" w:rsidRPr="00094EA0" w:rsidRDefault="00457117" w:rsidP="0009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7117" w:rsidRPr="00094EA0" w:rsidRDefault="00457117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A0" w:rsidRPr="00094EA0" w:rsidRDefault="00094EA0" w:rsidP="00094EA0">
      <w:pPr>
        <w:spacing w:after="0" w:line="240" w:lineRule="auto"/>
        <w:rPr>
          <w:rFonts w:ascii="Times New Roman" w:hAnsi="Times New Roman" w:cs="Times New Roman"/>
        </w:rPr>
      </w:pPr>
    </w:p>
    <w:sectPr w:rsidR="00094EA0" w:rsidRPr="00094EA0" w:rsidSect="00CF6184">
      <w:pgSz w:w="11906" w:h="16838"/>
      <w:pgMar w:top="1077" w:right="567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"/>
      </v:shape>
    </w:pict>
  </w:numPicBullet>
  <w:abstractNum w:abstractNumId="0">
    <w:nsid w:val="0024049F"/>
    <w:multiLevelType w:val="hybridMultilevel"/>
    <w:tmpl w:val="FE2A4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59DD"/>
    <w:multiLevelType w:val="hybridMultilevel"/>
    <w:tmpl w:val="F8BE157E"/>
    <w:lvl w:ilvl="0" w:tplc="C36E0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33667CD"/>
    <w:multiLevelType w:val="hybridMultilevel"/>
    <w:tmpl w:val="FC9A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4272E"/>
    <w:multiLevelType w:val="hybridMultilevel"/>
    <w:tmpl w:val="7A6C23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0071"/>
    <w:multiLevelType w:val="hybridMultilevel"/>
    <w:tmpl w:val="18DCEE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754B"/>
    <w:multiLevelType w:val="hybridMultilevel"/>
    <w:tmpl w:val="2F66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C0BD5"/>
    <w:multiLevelType w:val="hybridMultilevel"/>
    <w:tmpl w:val="4806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6BD"/>
    <w:multiLevelType w:val="hybridMultilevel"/>
    <w:tmpl w:val="EB5E1F0E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807E1"/>
    <w:multiLevelType w:val="hybridMultilevel"/>
    <w:tmpl w:val="E6E206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417A4"/>
    <w:multiLevelType w:val="hybridMultilevel"/>
    <w:tmpl w:val="4F30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01FC8"/>
    <w:multiLevelType w:val="hybridMultilevel"/>
    <w:tmpl w:val="CB2A9E98"/>
    <w:lvl w:ilvl="0" w:tplc="37F6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27B9"/>
    <w:multiLevelType w:val="multilevel"/>
    <w:tmpl w:val="20D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A0A3B"/>
    <w:multiLevelType w:val="hybridMultilevel"/>
    <w:tmpl w:val="34AC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83C7D"/>
    <w:multiLevelType w:val="hybridMultilevel"/>
    <w:tmpl w:val="78D87D72"/>
    <w:lvl w:ilvl="0" w:tplc="37F6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084C"/>
    <w:multiLevelType w:val="hybridMultilevel"/>
    <w:tmpl w:val="14FED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A7D2E"/>
    <w:multiLevelType w:val="hybridMultilevel"/>
    <w:tmpl w:val="4BFEC378"/>
    <w:lvl w:ilvl="0" w:tplc="37F6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B01A2"/>
    <w:multiLevelType w:val="hybridMultilevel"/>
    <w:tmpl w:val="91C6C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110547"/>
    <w:multiLevelType w:val="hybridMultilevel"/>
    <w:tmpl w:val="8DA6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45022"/>
    <w:multiLevelType w:val="hybridMultilevel"/>
    <w:tmpl w:val="614AE9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372E18"/>
    <w:multiLevelType w:val="hybridMultilevel"/>
    <w:tmpl w:val="D69EF86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B205D"/>
    <w:multiLevelType w:val="hybridMultilevel"/>
    <w:tmpl w:val="7970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710AB"/>
    <w:multiLevelType w:val="hybridMultilevel"/>
    <w:tmpl w:val="51465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E3C1F"/>
    <w:multiLevelType w:val="multilevel"/>
    <w:tmpl w:val="86A0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67CC0"/>
    <w:multiLevelType w:val="multilevel"/>
    <w:tmpl w:val="64E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40027"/>
    <w:multiLevelType w:val="multilevel"/>
    <w:tmpl w:val="EDE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C3900"/>
    <w:multiLevelType w:val="singleLevel"/>
    <w:tmpl w:val="ABC06412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b/>
      </w:rPr>
    </w:lvl>
  </w:abstractNum>
  <w:abstractNum w:abstractNumId="26">
    <w:nsid w:val="53CA3A28"/>
    <w:multiLevelType w:val="hybridMultilevel"/>
    <w:tmpl w:val="A2367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35CD9"/>
    <w:multiLevelType w:val="hybridMultilevel"/>
    <w:tmpl w:val="579EA2A6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47EA4"/>
    <w:multiLevelType w:val="hybridMultilevel"/>
    <w:tmpl w:val="42D4450E"/>
    <w:lvl w:ilvl="0" w:tplc="04190007">
      <w:start w:val="1"/>
      <w:numFmt w:val="bullet"/>
      <w:lvlText w:val=""/>
      <w:lvlPicBulletId w:val="0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9">
    <w:nsid w:val="5C684BB3"/>
    <w:multiLevelType w:val="hybridMultilevel"/>
    <w:tmpl w:val="C8448CEC"/>
    <w:lvl w:ilvl="0" w:tplc="37F6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535BA"/>
    <w:multiLevelType w:val="hybridMultilevel"/>
    <w:tmpl w:val="D8E2D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C6B2B"/>
    <w:multiLevelType w:val="hybridMultilevel"/>
    <w:tmpl w:val="623A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A6010"/>
    <w:multiLevelType w:val="hybridMultilevel"/>
    <w:tmpl w:val="FDAC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65535"/>
    <w:multiLevelType w:val="hybridMultilevel"/>
    <w:tmpl w:val="92BE20FC"/>
    <w:lvl w:ilvl="0" w:tplc="04190007">
      <w:start w:val="1"/>
      <w:numFmt w:val="bullet"/>
      <w:lvlText w:val=""/>
      <w:lvlPicBulletId w:val="0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4">
    <w:nsid w:val="69A359F7"/>
    <w:multiLevelType w:val="hybridMultilevel"/>
    <w:tmpl w:val="51A47310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A1F08"/>
    <w:multiLevelType w:val="hybridMultilevel"/>
    <w:tmpl w:val="4E2AF2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C829A9"/>
    <w:multiLevelType w:val="hybridMultilevel"/>
    <w:tmpl w:val="9E06B330"/>
    <w:lvl w:ilvl="0" w:tplc="B9D6F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D73AA9"/>
    <w:multiLevelType w:val="hybridMultilevel"/>
    <w:tmpl w:val="25129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D52D1"/>
    <w:multiLevelType w:val="hybridMultilevel"/>
    <w:tmpl w:val="BBB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C04B9"/>
    <w:multiLevelType w:val="hybridMultilevel"/>
    <w:tmpl w:val="C4C42BD4"/>
    <w:lvl w:ilvl="0" w:tplc="37F6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316B2"/>
    <w:multiLevelType w:val="hybridMultilevel"/>
    <w:tmpl w:val="C2D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A67BF"/>
    <w:multiLevelType w:val="hybridMultilevel"/>
    <w:tmpl w:val="CD4C9A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75088"/>
    <w:multiLevelType w:val="hybridMultilevel"/>
    <w:tmpl w:val="569E6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56E37"/>
    <w:multiLevelType w:val="hybridMultilevel"/>
    <w:tmpl w:val="EA708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665B2"/>
    <w:multiLevelType w:val="hybridMultilevel"/>
    <w:tmpl w:val="59A47F7A"/>
    <w:lvl w:ilvl="0" w:tplc="37F6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D4205"/>
    <w:multiLevelType w:val="hybridMultilevel"/>
    <w:tmpl w:val="EE246472"/>
    <w:lvl w:ilvl="0" w:tplc="0E9CD8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5"/>
  </w:num>
  <w:num w:numId="4">
    <w:abstractNumId w:val="5"/>
  </w:num>
  <w:num w:numId="5">
    <w:abstractNumId w:val="36"/>
  </w:num>
  <w:num w:numId="6">
    <w:abstractNumId w:val="45"/>
  </w:num>
  <w:num w:numId="7">
    <w:abstractNumId w:val="34"/>
  </w:num>
  <w:num w:numId="8">
    <w:abstractNumId w:val="27"/>
  </w:num>
  <w:num w:numId="9">
    <w:abstractNumId w:val="7"/>
  </w:num>
  <w:num w:numId="10">
    <w:abstractNumId w:val="32"/>
  </w:num>
  <w:num w:numId="11">
    <w:abstractNumId w:val="26"/>
  </w:num>
  <w:num w:numId="12">
    <w:abstractNumId w:val="14"/>
  </w:num>
  <w:num w:numId="13">
    <w:abstractNumId w:val="12"/>
  </w:num>
  <w:num w:numId="14">
    <w:abstractNumId w:val="20"/>
  </w:num>
  <w:num w:numId="15">
    <w:abstractNumId w:val="19"/>
  </w:num>
  <w:num w:numId="16">
    <w:abstractNumId w:val="2"/>
  </w:num>
  <w:num w:numId="17">
    <w:abstractNumId w:val="40"/>
  </w:num>
  <w:num w:numId="18">
    <w:abstractNumId w:val="6"/>
  </w:num>
  <w:num w:numId="19">
    <w:abstractNumId w:val="16"/>
  </w:num>
  <w:num w:numId="20">
    <w:abstractNumId w:val="9"/>
  </w:num>
  <w:num w:numId="21">
    <w:abstractNumId w:val="1"/>
  </w:num>
  <w:num w:numId="22">
    <w:abstractNumId w:val="25"/>
  </w:num>
  <w:num w:numId="23">
    <w:abstractNumId w:val="23"/>
  </w:num>
  <w:num w:numId="24">
    <w:abstractNumId w:val="11"/>
  </w:num>
  <w:num w:numId="25">
    <w:abstractNumId w:val="24"/>
  </w:num>
  <w:num w:numId="26">
    <w:abstractNumId w:val="22"/>
  </w:num>
  <w:num w:numId="27">
    <w:abstractNumId w:val="44"/>
  </w:num>
  <w:num w:numId="28">
    <w:abstractNumId w:val="18"/>
  </w:num>
  <w:num w:numId="29">
    <w:abstractNumId w:val="21"/>
  </w:num>
  <w:num w:numId="30">
    <w:abstractNumId w:val="39"/>
  </w:num>
  <w:num w:numId="31">
    <w:abstractNumId w:val="13"/>
  </w:num>
  <w:num w:numId="32">
    <w:abstractNumId w:val="15"/>
  </w:num>
  <w:num w:numId="33">
    <w:abstractNumId w:val="29"/>
  </w:num>
  <w:num w:numId="34">
    <w:abstractNumId w:val="38"/>
  </w:num>
  <w:num w:numId="35">
    <w:abstractNumId w:val="10"/>
  </w:num>
  <w:num w:numId="36">
    <w:abstractNumId w:val="28"/>
  </w:num>
  <w:num w:numId="37">
    <w:abstractNumId w:val="43"/>
  </w:num>
  <w:num w:numId="38">
    <w:abstractNumId w:val="3"/>
  </w:num>
  <w:num w:numId="39">
    <w:abstractNumId w:val="37"/>
  </w:num>
  <w:num w:numId="40">
    <w:abstractNumId w:val="8"/>
  </w:num>
  <w:num w:numId="41">
    <w:abstractNumId w:val="30"/>
  </w:num>
  <w:num w:numId="42">
    <w:abstractNumId w:val="42"/>
  </w:num>
  <w:num w:numId="43">
    <w:abstractNumId w:val="4"/>
  </w:num>
  <w:num w:numId="44">
    <w:abstractNumId w:val="0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EA0"/>
    <w:rsid w:val="00090861"/>
    <w:rsid w:val="00094EA0"/>
    <w:rsid w:val="0014567B"/>
    <w:rsid w:val="001C69FC"/>
    <w:rsid w:val="00240FF7"/>
    <w:rsid w:val="002A282B"/>
    <w:rsid w:val="002B22F3"/>
    <w:rsid w:val="00350A48"/>
    <w:rsid w:val="003B3E8C"/>
    <w:rsid w:val="00426A8D"/>
    <w:rsid w:val="00457117"/>
    <w:rsid w:val="0048057D"/>
    <w:rsid w:val="0060467D"/>
    <w:rsid w:val="0097061E"/>
    <w:rsid w:val="00AA5CD9"/>
    <w:rsid w:val="00AE39D5"/>
    <w:rsid w:val="00BF1034"/>
    <w:rsid w:val="00C4511D"/>
    <w:rsid w:val="00CC617A"/>
    <w:rsid w:val="00CF6184"/>
    <w:rsid w:val="00DE144B"/>
    <w:rsid w:val="00E321C3"/>
    <w:rsid w:val="00F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55CC9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D3"/>
  </w:style>
  <w:style w:type="paragraph" w:styleId="1">
    <w:name w:val="heading 1"/>
    <w:basedOn w:val="a"/>
    <w:next w:val="a"/>
    <w:link w:val="10"/>
    <w:qFormat/>
    <w:rsid w:val="00094E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E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094E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94E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4EA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E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EA0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094E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94E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94EA0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94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94EA0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094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4EA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rsid w:val="00094EA0"/>
    <w:pPr>
      <w:tabs>
        <w:tab w:val="left" w:pos="-1134"/>
      </w:tabs>
      <w:spacing w:after="0" w:line="240" w:lineRule="auto"/>
      <w:ind w:left="-1134" w:right="-1050"/>
    </w:pPr>
    <w:rPr>
      <w:rFonts w:ascii="Times New Roman" w:eastAsia="Times New Roman" w:hAnsi="Times New Roman" w:cs="Times New Roman"/>
      <w:sz w:val="32"/>
      <w:szCs w:val="20"/>
    </w:rPr>
  </w:style>
  <w:style w:type="table" w:styleId="a6">
    <w:name w:val="Table Grid"/>
    <w:basedOn w:val="a1"/>
    <w:uiPriority w:val="59"/>
    <w:rsid w:val="0009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94EA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94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94EA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Гулливеры</cp:lastModifiedBy>
  <cp:revision>17</cp:revision>
  <dcterms:created xsi:type="dcterms:W3CDTF">2019-04-16T05:43:00Z</dcterms:created>
  <dcterms:modified xsi:type="dcterms:W3CDTF">2021-09-30T18:06:00Z</dcterms:modified>
</cp:coreProperties>
</file>